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629" w:rsidRPr="006E150C" w:rsidRDefault="001D1629" w:rsidP="00A80E5C">
      <w:pPr>
        <w:spacing w:after="0" w:line="240" w:lineRule="auto"/>
        <w:jc w:val="both"/>
        <w:rPr>
          <w:rFonts w:ascii="Times New Roman" w:hAnsi="Times New Roman" w:cs="Times New Roman"/>
          <w:b/>
          <w:color w:val="000000"/>
          <w:lang w:val="kk-KZ"/>
        </w:rPr>
      </w:pPr>
      <w:r>
        <w:rPr>
          <w:rFonts w:ascii="Times New Roman" w:hAnsi="Times New Roman" w:cs="Times New Roman"/>
          <w:b/>
          <w:color w:val="000000"/>
          <w:lang w:val="kk-KZ"/>
        </w:rPr>
        <w:t xml:space="preserve">1 ЛЕК.  </w:t>
      </w:r>
      <w:r w:rsidRPr="006E150C">
        <w:rPr>
          <w:rFonts w:ascii="Times New Roman" w:hAnsi="Times New Roman" w:cs="Times New Roman"/>
          <w:b/>
          <w:color w:val="000000"/>
          <w:lang w:val="kk-KZ"/>
        </w:rPr>
        <w:t xml:space="preserve">Тақырып 1. Философия тарихындағы прагматизмнің бастауы. </w:t>
      </w:r>
    </w:p>
    <w:p w:rsidR="001D1629" w:rsidRPr="00925EAF" w:rsidRDefault="001D1629" w:rsidP="00A80E5C">
      <w:pPr>
        <w:spacing w:after="0" w:line="240" w:lineRule="auto"/>
        <w:jc w:val="both"/>
        <w:rPr>
          <w:rFonts w:ascii="Times New Roman" w:hAnsi="Times New Roman" w:cs="Times New Roman"/>
          <w:color w:val="000000"/>
          <w:lang w:val="kk-KZ"/>
        </w:rPr>
      </w:pPr>
      <w:r w:rsidRPr="00925EAF">
        <w:rPr>
          <w:rFonts w:ascii="Times New Roman" w:hAnsi="Times New Roman" w:cs="Times New Roman"/>
          <w:color w:val="000000"/>
          <w:lang w:val="kk-KZ"/>
        </w:rPr>
        <w:t xml:space="preserve">Мақсаты: философиялық ой тарихындағы прагматизм философиясының қалыптасуының бастауын зерттеу. </w:t>
      </w:r>
    </w:p>
    <w:p w:rsidR="001D1629" w:rsidRDefault="001D1629" w:rsidP="00A80E5C">
      <w:pPr>
        <w:spacing w:after="0" w:line="240" w:lineRule="auto"/>
        <w:jc w:val="both"/>
        <w:rPr>
          <w:rFonts w:ascii="Times New Roman" w:hAnsi="Times New Roman" w:cs="Times New Roman"/>
          <w:color w:val="000000"/>
          <w:lang w:val="kk-KZ"/>
        </w:rPr>
      </w:pPr>
      <w:r w:rsidRPr="00925EAF">
        <w:rPr>
          <w:rFonts w:ascii="Times New Roman" w:hAnsi="Times New Roman" w:cs="Times New Roman"/>
          <w:color w:val="000000"/>
          <w:lang w:val="kk-KZ"/>
        </w:rPr>
        <w:t xml:space="preserve">Мазмұны </w:t>
      </w:r>
    </w:p>
    <w:p w:rsidR="001D1629" w:rsidRDefault="001D1629" w:rsidP="00A80E5C">
      <w:pPr>
        <w:spacing w:after="0" w:line="240" w:lineRule="auto"/>
        <w:jc w:val="both"/>
        <w:rPr>
          <w:rFonts w:ascii="Times New Roman" w:hAnsi="Times New Roman" w:cs="Times New Roman"/>
          <w:color w:val="000000"/>
          <w:lang w:val="kk-KZ"/>
        </w:rPr>
      </w:pPr>
    </w:p>
    <w:p w:rsidR="001D1629" w:rsidRPr="00C36699" w:rsidRDefault="001D1629" w:rsidP="00A80E5C">
      <w:pPr>
        <w:spacing w:after="0" w:line="240" w:lineRule="auto"/>
        <w:jc w:val="both"/>
        <w:rPr>
          <w:rFonts w:ascii="Times New Roman" w:hAnsi="Times New Roman" w:cs="Times New Roman"/>
          <w:color w:val="000000"/>
          <w:lang w:val="kk-KZ"/>
        </w:rPr>
      </w:pPr>
      <w:r w:rsidRPr="0058602E">
        <w:rPr>
          <w:rFonts w:ascii="Times New Roman" w:hAnsi="Times New Roman" w:cs="Times New Roman"/>
          <w:color w:val="000000"/>
          <w:lang w:val="kk-KZ"/>
        </w:rPr>
        <w:t>1.Прагматизмнің пайда болуының алғышарттары</w:t>
      </w:r>
    </w:p>
    <w:p w:rsidR="001D1629" w:rsidRPr="00C36699" w:rsidRDefault="001D1629" w:rsidP="00A80E5C">
      <w:pPr>
        <w:spacing w:after="0" w:line="240" w:lineRule="auto"/>
        <w:jc w:val="both"/>
        <w:rPr>
          <w:rFonts w:ascii="Times New Roman" w:hAnsi="Times New Roman" w:cs="Times New Roman"/>
          <w:color w:val="000000"/>
          <w:lang w:val="kk-KZ"/>
        </w:rPr>
      </w:pPr>
      <w:r w:rsidRPr="0058602E">
        <w:rPr>
          <w:rFonts w:ascii="Times New Roman" w:hAnsi="Times New Roman" w:cs="Times New Roman"/>
          <w:color w:val="000000"/>
          <w:lang w:val="kk-KZ"/>
        </w:rPr>
        <w:t>2. Прагматизм философиясының аясы</w:t>
      </w:r>
      <w:r w:rsidR="00392ED9">
        <w:rPr>
          <w:rFonts w:ascii="Times New Roman" w:hAnsi="Times New Roman" w:cs="Times New Roman"/>
          <w:color w:val="000000"/>
          <w:lang w:val="kk-KZ"/>
        </w:rPr>
        <w:t>: классикалық философяиның терістелуі</w:t>
      </w:r>
    </w:p>
    <w:p w:rsidR="001D1629" w:rsidRDefault="001D1629" w:rsidP="00A80E5C">
      <w:pPr>
        <w:spacing w:after="0" w:line="240" w:lineRule="auto"/>
        <w:jc w:val="both"/>
        <w:rPr>
          <w:rFonts w:ascii="Times New Roman" w:hAnsi="Times New Roman" w:cs="Times New Roman"/>
          <w:color w:val="000000"/>
          <w:lang w:val="kk-KZ"/>
        </w:rPr>
      </w:pPr>
      <w:r w:rsidRPr="0058602E">
        <w:rPr>
          <w:rFonts w:ascii="Times New Roman" w:hAnsi="Times New Roman" w:cs="Times New Roman"/>
          <w:color w:val="000000"/>
          <w:lang w:val="kk-KZ"/>
        </w:rPr>
        <w:t>3. Прагматизм өкілдері</w:t>
      </w:r>
    </w:p>
    <w:p w:rsidR="003875E2" w:rsidRPr="00C36699" w:rsidRDefault="003875E2" w:rsidP="00A80E5C">
      <w:pPr>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4. Практикалық философия бастаулары мен эволюциясы</w:t>
      </w:r>
    </w:p>
    <w:p w:rsidR="001D1629" w:rsidRPr="00925EAF" w:rsidRDefault="001D1629" w:rsidP="00A80E5C">
      <w:pPr>
        <w:spacing w:after="0" w:line="240" w:lineRule="auto"/>
        <w:jc w:val="both"/>
        <w:rPr>
          <w:rFonts w:ascii="Times New Roman" w:hAnsi="Times New Roman" w:cs="Times New Roman"/>
          <w:color w:val="000000"/>
          <w:lang w:val="kk-KZ"/>
        </w:rPr>
      </w:pPr>
    </w:p>
    <w:p w:rsidR="00EC4BFB" w:rsidRDefault="001D1629" w:rsidP="00A80E5C">
      <w:pPr>
        <w:spacing w:after="0" w:line="240" w:lineRule="auto"/>
        <w:ind w:firstLine="708"/>
        <w:jc w:val="both"/>
        <w:rPr>
          <w:rFonts w:ascii="Times New Roman" w:hAnsi="Times New Roman" w:cs="Times New Roman"/>
          <w:color w:val="000000"/>
          <w:lang w:val="kk-KZ"/>
        </w:rPr>
      </w:pPr>
      <w:r w:rsidRPr="00925EAF">
        <w:rPr>
          <w:rFonts w:ascii="Times New Roman" w:hAnsi="Times New Roman" w:cs="Times New Roman"/>
          <w:color w:val="000000"/>
          <w:lang w:val="kk-KZ"/>
        </w:rPr>
        <w:t xml:space="preserve">Прагматизм (19 ғ-дың аяғы – 20 ғ-дың басы) - шындықтың объективті заңдарын білу қажеттілігін жоққа шығаратын және практикалық нәтиже беретін нәрсені ғана ақиқатты мойындайтын философиядағы бағыт. Философиялық бағыт-бұл субъективті идеализм (өкілдері субъектінің еркі мен санасына тәуелсіз объективті шындықтың болуы туралы тезистің заңдылығын жоққа шығаратын бағыт; тақырып өмір сүретін және әрекет ететін әлем-бұл сезімдер, тәжірибелер, көңіл-күйлер, іс-әрекеттер жиынтығы), өйткені тәжірибе адамның рухани әлемінің бөлігі ретінде негізгі негізге алынады. Өз уақытының ең плюралистік бағыты – прагматизмнің 20-дан астам түрі белгілі . АҚШ-тан басқа ол Англия мен Италияда ұсынылған. Негізгі өкілдері: Ч. Пирс, Дж. Дьюи, У. Джемс. </w:t>
      </w:r>
    </w:p>
    <w:p w:rsidR="00EC4BFB" w:rsidRDefault="001D1629" w:rsidP="00A80E5C">
      <w:pPr>
        <w:spacing w:after="0" w:line="240" w:lineRule="auto"/>
        <w:ind w:firstLine="708"/>
        <w:jc w:val="both"/>
        <w:rPr>
          <w:rFonts w:ascii="Times New Roman" w:hAnsi="Times New Roman" w:cs="Times New Roman"/>
          <w:color w:val="000000"/>
          <w:lang w:val="kk-KZ"/>
        </w:rPr>
      </w:pPr>
      <w:r w:rsidRPr="00925EAF">
        <w:rPr>
          <w:rFonts w:ascii="Times New Roman" w:hAnsi="Times New Roman" w:cs="Times New Roman"/>
          <w:color w:val="000000"/>
          <w:lang w:val="kk-KZ"/>
        </w:rPr>
        <w:t>Бұрынғы барлық философияны өмірден , абстрактіліктен және ойлаудан бөлек кінәлай отырып, прагматизм философия болмыс пен танымның алғашқы бастаулары туралы ойлау емес, сол нақты, эмпирикалық (эмпиризм – эпистемологиядағы бағыт (таным теориясы), сенсорлық тәжірибені білімнің жалғыз көзі деп танитын, барлық білім тәжірибеде негізделген деп тұжырымдайтын) болуы керек екенін көрсетуге тырысты.және тәжірибе арқылы) өмірдің әртүрлі жағдайларында белгілі бір адамдардың алдында тұрған нақты белгіленген мәселелер. Осыған сүйене отырып, прагматизмді жақтаушылардың пікірінше , барлық рухани құрылымдардың, соның ішінде ең күрделі құрылымдардың табиғатын түсіндіру қажет.</w:t>
      </w:r>
    </w:p>
    <w:p w:rsidR="001D1629" w:rsidRPr="00925EAF" w:rsidRDefault="001D1629" w:rsidP="00A80E5C">
      <w:pPr>
        <w:spacing w:after="0" w:line="240" w:lineRule="auto"/>
        <w:ind w:firstLine="708"/>
        <w:jc w:val="both"/>
        <w:rPr>
          <w:rFonts w:ascii="Times New Roman" w:hAnsi="Times New Roman" w:cs="Times New Roman"/>
          <w:color w:val="000000"/>
          <w:lang w:val="kk-KZ"/>
        </w:rPr>
      </w:pPr>
      <w:r w:rsidRPr="00925EAF">
        <w:rPr>
          <w:rFonts w:ascii="Times New Roman" w:hAnsi="Times New Roman" w:cs="Times New Roman"/>
          <w:color w:val="000000"/>
          <w:lang w:val="kk-KZ"/>
        </w:rPr>
        <w:t>Прагматизмнің негізгі принципін 1878 жылы Пирс "біздің идеяларымызды қалай айқын ету керек" кітабында тұжырымдады, онда кез-келген процесс мүмкін практикалық салдар арқылы өз мәнін түсінеді. Біздің нанымдарымыз іс – әрекеттің ережелері болып табылады-прагматизмнің осы принципін қолдана отырып , Джемс оны былай түсіндірді: кез – келген тұжырымның, нанымның мағынасын білу-бұл сенім тудыруы мүмкін іс-әрекет режимін, мінез-құлқын анықтау.</w:t>
      </w:r>
    </w:p>
    <w:p w:rsidR="00EC4BFB" w:rsidRDefault="00EC4BFB" w:rsidP="00A80E5C">
      <w:pPr>
        <w:spacing w:after="0" w:line="240" w:lineRule="auto"/>
        <w:jc w:val="both"/>
        <w:rPr>
          <w:rFonts w:ascii="Times New Roman" w:hAnsi="Times New Roman" w:cs="Times New Roman"/>
          <w:color w:val="000000"/>
          <w:lang w:val="kk-KZ"/>
        </w:rPr>
      </w:pPr>
    </w:p>
    <w:p w:rsidR="001D1629" w:rsidRPr="00925EAF" w:rsidRDefault="001D1629" w:rsidP="00A80E5C">
      <w:pPr>
        <w:spacing w:after="0" w:line="240" w:lineRule="auto"/>
        <w:jc w:val="both"/>
        <w:rPr>
          <w:rFonts w:ascii="Times New Roman" w:hAnsi="Times New Roman" w:cs="Times New Roman"/>
          <w:color w:val="000000"/>
          <w:lang w:val="kk-KZ"/>
        </w:rPr>
      </w:pPr>
      <w:r w:rsidRPr="00925EAF">
        <w:rPr>
          <w:rFonts w:ascii="Times New Roman" w:hAnsi="Times New Roman" w:cs="Times New Roman"/>
          <w:color w:val="000000"/>
          <w:lang w:val="kk-KZ"/>
        </w:rPr>
        <w:t>Өзін-өзі бақылау сұрақтары: 1) прагматизмді философиялық талдаудың пәні ретінде түсіндіріңіз 2) прагматизм феноменін пәнаралық зерттеулердің объектісі ретінде ашыңыз 3)"тәжірибе" санаттарын салыстырыңыз және түсіндіріңіз</w:t>
      </w:r>
    </w:p>
    <w:p w:rsidR="001D1629" w:rsidRDefault="001D1629" w:rsidP="00A80E5C">
      <w:pPr>
        <w:spacing w:after="0" w:line="240" w:lineRule="auto"/>
        <w:jc w:val="both"/>
        <w:rPr>
          <w:rFonts w:ascii="Times New Roman" w:hAnsi="Times New Roman" w:cs="Times New Roman"/>
          <w:color w:val="000000"/>
          <w:lang w:val="kk-KZ"/>
        </w:rPr>
      </w:pPr>
    </w:p>
    <w:p w:rsidR="001D1629" w:rsidRDefault="001D1629" w:rsidP="00A80E5C">
      <w:pPr>
        <w:spacing w:after="0" w:line="240" w:lineRule="auto"/>
        <w:jc w:val="both"/>
        <w:rPr>
          <w:rFonts w:ascii="Times New Roman" w:hAnsi="Times New Roman" w:cs="Times New Roman"/>
          <w:color w:val="000000"/>
        </w:rPr>
      </w:pPr>
      <w:r w:rsidRPr="00925EAF">
        <w:rPr>
          <w:rFonts w:ascii="Times New Roman" w:hAnsi="Times New Roman" w:cs="Times New Roman"/>
          <w:color w:val="000000"/>
          <w:lang w:val="kk-KZ"/>
        </w:rPr>
        <w:t xml:space="preserve">ҰСЫНЫЛАТЫН ӘДЕБИЕТТЕР 1. Джеймс, в. Прагматизм және дін / / Джеймс в. сенім еркі. </w:t>
      </w:r>
      <w:r w:rsidRPr="00925EAF">
        <w:rPr>
          <w:rFonts w:ascii="Times New Roman" w:hAnsi="Times New Roman" w:cs="Times New Roman"/>
          <w:color w:val="000000"/>
        </w:rPr>
        <w:t xml:space="preserve">М.: Республика. 2015. Б. 312-326 </w:t>
      </w:r>
    </w:p>
    <w:p w:rsidR="001D1629" w:rsidRDefault="001D1629" w:rsidP="00A80E5C">
      <w:pPr>
        <w:spacing w:after="0" w:line="240" w:lineRule="auto"/>
        <w:jc w:val="both"/>
        <w:rPr>
          <w:rFonts w:ascii="Times New Roman" w:hAnsi="Times New Roman" w:cs="Times New Roman"/>
          <w:color w:val="000000"/>
        </w:rPr>
      </w:pPr>
      <w:r w:rsidRPr="00925EAF">
        <w:rPr>
          <w:rFonts w:ascii="Times New Roman" w:hAnsi="Times New Roman" w:cs="Times New Roman"/>
          <w:color w:val="000000"/>
        </w:rPr>
        <w:t xml:space="preserve">2. Гавин. У., Уильям Джеймс // Американдық философия / ред. А. Т. Марсубяна және Дж. Райдера. М.: Идея-Баспасөз, 2008. С. 171-174. </w:t>
      </w:r>
    </w:p>
    <w:p w:rsidR="001D1629" w:rsidRDefault="001D1629" w:rsidP="00A80E5C">
      <w:pPr>
        <w:spacing w:after="0" w:line="240" w:lineRule="auto"/>
        <w:jc w:val="both"/>
        <w:rPr>
          <w:rFonts w:ascii="Times New Roman" w:hAnsi="Times New Roman" w:cs="Times New Roman"/>
          <w:color w:val="000000"/>
          <w:lang w:val="en-US"/>
        </w:rPr>
      </w:pPr>
      <w:r w:rsidRPr="00925EAF">
        <w:rPr>
          <w:rFonts w:ascii="Times New Roman" w:hAnsi="Times New Roman" w:cs="Times New Roman"/>
          <w:color w:val="000000"/>
        </w:rPr>
        <w:t xml:space="preserve">3. Джеймс, </w:t>
      </w:r>
      <w:proofErr w:type="gramStart"/>
      <w:r>
        <w:rPr>
          <w:rFonts w:ascii="Times New Roman" w:hAnsi="Times New Roman" w:cs="Times New Roman"/>
          <w:color w:val="000000"/>
          <w:lang w:val="kk-KZ"/>
        </w:rPr>
        <w:t>У</w:t>
      </w:r>
      <w:proofErr w:type="gramEnd"/>
      <w:r>
        <w:rPr>
          <w:rFonts w:ascii="Times New Roman" w:hAnsi="Times New Roman" w:cs="Times New Roman"/>
          <w:color w:val="000000"/>
          <w:lang w:val="kk-KZ"/>
        </w:rPr>
        <w:t>,</w:t>
      </w:r>
      <w:r w:rsidRPr="00925EAF">
        <w:rPr>
          <w:rFonts w:ascii="Times New Roman" w:hAnsi="Times New Roman" w:cs="Times New Roman"/>
          <w:color w:val="000000"/>
        </w:rPr>
        <w:t xml:space="preserve"> </w:t>
      </w:r>
      <w:r>
        <w:rPr>
          <w:rFonts w:ascii="Times New Roman" w:hAnsi="Times New Roman" w:cs="Times New Roman"/>
          <w:color w:val="000000"/>
          <w:lang w:val="kk-KZ"/>
        </w:rPr>
        <w:t>Ш</w:t>
      </w:r>
      <w:r w:rsidRPr="00925EAF">
        <w:rPr>
          <w:rFonts w:ascii="Times New Roman" w:hAnsi="Times New Roman" w:cs="Times New Roman"/>
          <w:color w:val="000000"/>
        </w:rPr>
        <w:t>ындықтың прагматикалық тұжырымдамасы / / Джеймс у. сенім еркі. М</w:t>
      </w:r>
      <w:r w:rsidRPr="00766B68">
        <w:rPr>
          <w:rFonts w:ascii="Times New Roman" w:hAnsi="Times New Roman" w:cs="Times New Roman"/>
          <w:color w:val="000000"/>
          <w:lang w:val="en-US"/>
        </w:rPr>
        <w:t xml:space="preserve">.: </w:t>
      </w:r>
      <w:r w:rsidRPr="00925EAF">
        <w:rPr>
          <w:rFonts w:ascii="Times New Roman" w:hAnsi="Times New Roman" w:cs="Times New Roman"/>
          <w:color w:val="000000"/>
        </w:rPr>
        <w:t>Республика</w:t>
      </w:r>
      <w:r w:rsidRPr="00766B68">
        <w:rPr>
          <w:rFonts w:ascii="Times New Roman" w:hAnsi="Times New Roman" w:cs="Times New Roman"/>
          <w:color w:val="000000"/>
          <w:lang w:val="en-US"/>
        </w:rPr>
        <w:t xml:space="preserve">. </w:t>
      </w:r>
      <w:r w:rsidRPr="00925EAF">
        <w:rPr>
          <w:rFonts w:ascii="Times New Roman" w:hAnsi="Times New Roman" w:cs="Times New Roman"/>
          <w:color w:val="000000"/>
          <w:lang w:val="en-US"/>
        </w:rPr>
        <w:t xml:space="preserve">2014. 283-299 </w:t>
      </w:r>
      <w:r w:rsidRPr="00925EAF">
        <w:rPr>
          <w:rFonts w:ascii="Times New Roman" w:hAnsi="Times New Roman" w:cs="Times New Roman"/>
          <w:color w:val="000000"/>
        </w:rPr>
        <w:t>Б</w:t>
      </w:r>
      <w:r w:rsidRPr="00925EAF">
        <w:rPr>
          <w:rFonts w:ascii="Times New Roman" w:hAnsi="Times New Roman" w:cs="Times New Roman"/>
          <w:color w:val="000000"/>
          <w:lang w:val="en-US"/>
        </w:rPr>
        <w:t>.</w:t>
      </w:r>
    </w:p>
    <w:p w:rsidR="001D1629" w:rsidRPr="00925EAF" w:rsidRDefault="001D1629" w:rsidP="00A80E5C">
      <w:pPr>
        <w:spacing w:after="0" w:line="240" w:lineRule="auto"/>
        <w:jc w:val="both"/>
        <w:rPr>
          <w:rFonts w:ascii="Times New Roman" w:hAnsi="Times New Roman" w:cs="Times New Roman"/>
          <w:color w:val="000000"/>
          <w:lang w:val="kk-KZ"/>
        </w:rPr>
      </w:pPr>
      <w:r w:rsidRPr="00925EAF">
        <w:rPr>
          <w:rFonts w:ascii="Times New Roman" w:hAnsi="Times New Roman" w:cs="Times New Roman"/>
          <w:color w:val="000000"/>
          <w:lang w:val="en-US"/>
        </w:rPr>
        <w:t xml:space="preserve"> 4. Moore E.C. American Pragmatism. Peirce, James and Dewey. Ney Yourk: Columbia University Press, P. 135-180.</w:t>
      </w:r>
    </w:p>
    <w:p w:rsidR="001D1629" w:rsidRDefault="001D1629" w:rsidP="00A80E5C">
      <w:pPr>
        <w:shd w:val="clear" w:color="auto" w:fill="FFFFFF"/>
        <w:spacing w:after="0" w:line="240" w:lineRule="auto"/>
        <w:jc w:val="both"/>
        <w:rPr>
          <w:rFonts w:ascii="Times New Roman" w:eastAsia="Times New Roman" w:hAnsi="Times New Roman" w:cs="Times New Roman"/>
          <w:color w:val="1F1F27"/>
          <w:sz w:val="28"/>
          <w:szCs w:val="28"/>
          <w:lang w:val="kk-KZ" w:eastAsia="ru-RU"/>
        </w:rPr>
      </w:pPr>
    </w:p>
    <w:p w:rsidR="00BC46F7" w:rsidRDefault="00D9363D" w:rsidP="00A80E5C">
      <w:pPr>
        <w:shd w:val="clear" w:color="auto" w:fill="FFFFFF"/>
        <w:spacing w:after="0" w:line="240" w:lineRule="auto"/>
        <w:jc w:val="both"/>
        <w:rPr>
          <w:rFonts w:ascii="Times New Roman" w:eastAsia="Times New Roman" w:hAnsi="Times New Roman" w:cs="Times New Roman"/>
          <w:color w:val="1F1F27"/>
          <w:sz w:val="28"/>
          <w:szCs w:val="28"/>
          <w:lang w:val="kk-KZ" w:eastAsia="ru-RU"/>
        </w:rPr>
      </w:pPr>
      <w:r>
        <w:rPr>
          <w:rFonts w:ascii="Times New Roman" w:eastAsia="Times New Roman" w:hAnsi="Times New Roman" w:cs="Times New Roman"/>
          <w:color w:val="1F1F27"/>
          <w:sz w:val="28"/>
          <w:szCs w:val="28"/>
          <w:lang w:val="kk-KZ" w:eastAsia="ru-RU"/>
        </w:rPr>
        <w:t xml:space="preserve">2 ЛЕК. </w:t>
      </w:r>
      <w:r w:rsidR="00BC46F7">
        <w:rPr>
          <w:rFonts w:ascii="Times New Roman" w:eastAsia="Times New Roman" w:hAnsi="Times New Roman" w:cs="Times New Roman"/>
          <w:color w:val="1F1F27"/>
          <w:sz w:val="28"/>
          <w:szCs w:val="28"/>
          <w:lang w:val="kk-KZ" w:eastAsia="ru-RU"/>
        </w:rPr>
        <w:t>Чарльз Пирстің п</w:t>
      </w:r>
      <w:r w:rsidR="00BC46F7" w:rsidRPr="008162F2">
        <w:rPr>
          <w:rFonts w:ascii="Times New Roman" w:eastAsia="Times New Roman" w:hAnsi="Times New Roman" w:cs="Times New Roman"/>
          <w:color w:val="1F1F27"/>
          <w:sz w:val="28"/>
          <w:szCs w:val="28"/>
          <w:lang w:val="kk-KZ" w:eastAsia="ru-RU"/>
        </w:rPr>
        <w:t>р</w:t>
      </w:r>
      <w:r w:rsidR="00BC46F7">
        <w:rPr>
          <w:rFonts w:ascii="Times New Roman" w:eastAsia="Times New Roman" w:hAnsi="Times New Roman" w:cs="Times New Roman"/>
          <w:color w:val="1F1F27"/>
          <w:sz w:val="28"/>
          <w:szCs w:val="28"/>
          <w:lang w:val="kk-KZ" w:eastAsia="ru-RU"/>
        </w:rPr>
        <w:t>а</w:t>
      </w:r>
      <w:r w:rsidR="00BC46F7" w:rsidRPr="008162F2">
        <w:rPr>
          <w:rFonts w:ascii="Times New Roman" w:eastAsia="Times New Roman" w:hAnsi="Times New Roman" w:cs="Times New Roman"/>
          <w:color w:val="1F1F27"/>
          <w:sz w:val="28"/>
          <w:szCs w:val="28"/>
          <w:lang w:val="kk-KZ" w:eastAsia="ru-RU"/>
        </w:rPr>
        <w:t>гматизмі</w:t>
      </w:r>
    </w:p>
    <w:p w:rsidR="00BC46F7" w:rsidRPr="008162F2" w:rsidRDefault="00BC46F7" w:rsidP="00A80E5C">
      <w:pPr>
        <w:shd w:val="clear" w:color="auto" w:fill="FFFFFF"/>
        <w:spacing w:after="0" w:line="240" w:lineRule="auto"/>
        <w:jc w:val="both"/>
        <w:rPr>
          <w:rFonts w:ascii="Times New Roman" w:eastAsia="Times New Roman" w:hAnsi="Times New Roman" w:cs="Times New Roman"/>
          <w:color w:val="1F1F27"/>
          <w:sz w:val="28"/>
          <w:szCs w:val="28"/>
          <w:lang w:val="kk-KZ" w:eastAsia="ru-RU"/>
        </w:rPr>
      </w:pPr>
    </w:p>
    <w:p w:rsidR="00BC46F7" w:rsidRPr="008162F2" w:rsidRDefault="00BC46F7" w:rsidP="00A80E5C">
      <w:pPr>
        <w:pStyle w:val="a3"/>
        <w:numPr>
          <w:ilvl w:val="0"/>
          <w:numId w:val="1"/>
        </w:numPr>
        <w:shd w:val="clear" w:color="auto" w:fill="FFFFFF"/>
        <w:spacing w:after="0" w:line="240" w:lineRule="auto"/>
        <w:jc w:val="both"/>
        <w:rPr>
          <w:rFonts w:ascii="Times New Roman" w:eastAsia="Times New Roman" w:hAnsi="Times New Roman" w:cs="Times New Roman"/>
          <w:color w:val="1F1F27"/>
          <w:sz w:val="28"/>
          <w:szCs w:val="28"/>
          <w:lang w:val="kk-KZ" w:eastAsia="ru-RU"/>
        </w:rPr>
      </w:pPr>
      <w:r>
        <w:rPr>
          <w:rFonts w:ascii="Times New Roman" w:eastAsia="Times New Roman" w:hAnsi="Times New Roman" w:cs="Times New Roman"/>
          <w:color w:val="1F1F27"/>
          <w:sz w:val="28"/>
          <w:szCs w:val="28"/>
          <w:lang w:val="kk-KZ" w:eastAsia="ru-RU"/>
        </w:rPr>
        <w:t>Ч. Пи</w:t>
      </w:r>
      <w:r w:rsidRPr="008162F2">
        <w:rPr>
          <w:rFonts w:ascii="Times New Roman" w:eastAsia="Times New Roman" w:hAnsi="Times New Roman" w:cs="Times New Roman"/>
          <w:color w:val="1F1F27"/>
          <w:sz w:val="28"/>
          <w:szCs w:val="28"/>
          <w:lang w:val="kk-KZ" w:eastAsia="ru-RU"/>
        </w:rPr>
        <w:t>р</w:t>
      </w:r>
      <w:r>
        <w:rPr>
          <w:rFonts w:ascii="Times New Roman" w:eastAsia="Times New Roman" w:hAnsi="Times New Roman" w:cs="Times New Roman"/>
          <w:color w:val="1F1F27"/>
          <w:sz w:val="28"/>
          <w:szCs w:val="28"/>
          <w:lang w:val="kk-KZ" w:eastAsia="ru-RU"/>
        </w:rPr>
        <w:t>с</w:t>
      </w:r>
      <w:r w:rsidRPr="008162F2">
        <w:rPr>
          <w:rFonts w:ascii="Times New Roman" w:eastAsia="Times New Roman" w:hAnsi="Times New Roman" w:cs="Times New Roman"/>
          <w:color w:val="1F1F27"/>
          <w:sz w:val="28"/>
          <w:szCs w:val="28"/>
          <w:lang w:val="kk-KZ" w:eastAsia="ru-RU"/>
        </w:rPr>
        <w:t>тің өмірі мен шығармашылығы</w:t>
      </w:r>
    </w:p>
    <w:p w:rsidR="00BC46F7" w:rsidRDefault="00BC46F7" w:rsidP="00A80E5C">
      <w:pPr>
        <w:pStyle w:val="a3"/>
        <w:numPr>
          <w:ilvl w:val="0"/>
          <w:numId w:val="1"/>
        </w:numPr>
        <w:shd w:val="clear" w:color="auto" w:fill="FFFFFF"/>
        <w:spacing w:after="0" w:line="240" w:lineRule="auto"/>
        <w:jc w:val="both"/>
        <w:rPr>
          <w:rFonts w:ascii="Times New Roman" w:eastAsia="Times New Roman" w:hAnsi="Times New Roman" w:cs="Times New Roman"/>
          <w:color w:val="1F1F27"/>
          <w:sz w:val="28"/>
          <w:szCs w:val="28"/>
          <w:lang w:val="kk-KZ" w:eastAsia="ru-RU"/>
        </w:rPr>
      </w:pPr>
      <w:r w:rsidRPr="008162F2">
        <w:rPr>
          <w:rFonts w:ascii="Times New Roman" w:eastAsia="Times New Roman" w:hAnsi="Times New Roman" w:cs="Times New Roman"/>
          <w:color w:val="1F1F27"/>
          <w:sz w:val="28"/>
          <w:szCs w:val="28"/>
          <w:lang w:val="kk-KZ" w:eastAsia="ru-RU"/>
        </w:rPr>
        <w:t>Ч. Пирс прагматизмнің негізін салушы</w:t>
      </w:r>
    </w:p>
    <w:p w:rsidR="00BC46F7" w:rsidRPr="008162F2" w:rsidRDefault="00BC46F7" w:rsidP="00A80E5C">
      <w:pPr>
        <w:pStyle w:val="a3"/>
        <w:numPr>
          <w:ilvl w:val="0"/>
          <w:numId w:val="1"/>
        </w:numPr>
        <w:shd w:val="clear" w:color="auto" w:fill="FFFFFF"/>
        <w:spacing w:after="0" w:line="240" w:lineRule="auto"/>
        <w:jc w:val="both"/>
        <w:rPr>
          <w:rFonts w:ascii="Times New Roman" w:eastAsia="Times New Roman" w:hAnsi="Times New Roman" w:cs="Times New Roman"/>
          <w:color w:val="1F1F27"/>
          <w:sz w:val="28"/>
          <w:szCs w:val="28"/>
          <w:lang w:val="kk-KZ" w:eastAsia="ru-RU"/>
        </w:rPr>
      </w:pPr>
      <w:r>
        <w:rPr>
          <w:rFonts w:ascii="Times New Roman" w:eastAsia="Times New Roman" w:hAnsi="Times New Roman" w:cs="Times New Roman"/>
          <w:color w:val="1F1F27"/>
          <w:sz w:val="28"/>
          <w:szCs w:val="28"/>
          <w:lang w:val="kk-KZ" w:eastAsia="ru-RU"/>
        </w:rPr>
        <w:t>Ч. Пирстің космологиясы мен эпистемологиясы</w:t>
      </w:r>
    </w:p>
    <w:p w:rsidR="00BC46F7" w:rsidRPr="00D9363D" w:rsidRDefault="00BC46F7" w:rsidP="00A80E5C">
      <w:pPr>
        <w:shd w:val="clear" w:color="auto" w:fill="FFFFFF"/>
        <w:spacing w:after="0" w:line="240" w:lineRule="auto"/>
        <w:ind w:left="360"/>
        <w:jc w:val="both"/>
        <w:rPr>
          <w:rFonts w:ascii="Times New Roman" w:eastAsia="Times New Roman" w:hAnsi="Times New Roman" w:cs="Times New Roman"/>
          <w:color w:val="1F1F27"/>
          <w:sz w:val="28"/>
          <w:szCs w:val="28"/>
          <w:lang w:val="kk-KZ" w:eastAsia="ru-RU"/>
        </w:rPr>
      </w:pPr>
    </w:p>
    <w:p w:rsidR="00BC46F7" w:rsidRPr="008162F2" w:rsidRDefault="00BC46F7" w:rsidP="00A80E5C">
      <w:pPr>
        <w:pStyle w:val="a3"/>
        <w:shd w:val="clear" w:color="auto" w:fill="FFFFFF"/>
        <w:spacing w:after="0" w:line="240" w:lineRule="auto"/>
        <w:jc w:val="both"/>
        <w:rPr>
          <w:rFonts w:ascii="Times New Roman" w:eastAsia="Times New Roman" w:hAnsi="Times New Roman" w:cs="Times New Roman"/>
          <w:color w:val="1F1F27"/>
          <w:sz w:val="28"/>
          <w:szCs w:val="28"/>
          <w:lang w:val="kk-KZ" w:eastAsia="ru-RU"/>
        </w:rPr>
      </w:pPr>
    </w:p>
    <w:p w:rsidR="00BC46F7" w:rsidRPr="008162F2" w:rsidRDefault="00BC46F7" w:rsidP="00A80E5C">
      <w:pPr>
        <w:shd w:val="clear" w:color="auto" w:fill="FFFFFF"/>
        <w:spacing w:after="0" w:line="240" w:lineRule="auto"/>
        <w:ind w:firstLine="708"/>
        <w:jc w:val="both"/>
        <w:rPr>
          <w:rFonts w:ascii="Times New Roman" w:eastAsia="Times New Roman" w:hAnsi="Times New Roman" w:cs="Times New Roman"/>
          <w:bCs/>
          <w:color w:val="1F1F27"/>
          <w:sz w:val="28"/>
          <w:szCs w:val="28"/>
          <w:lang w:val="kk-KZ" w:eastAsia="ru-RU"/>
        </w:rPr>
      </w:pPr>
      <w:r w:rsidRPr="00D81252">
        <w:rPr>
          <w:rFonts w:ascii="Times New Roman" w:eastAsia="Times New Roman" w:hAnsi="Times New Roman" w:cs="Times New Roman"/>
          <w:bCs/>
          <w:color w:val="1F1F27"/>
          <w:sz w:val="28"/>
          <w:szCs w:val="28"/>
          <w:lang w:val="kk-KZ" w:eastAsia="ru-RU"/>
        </w:rPr>
        <w:t>Чарльз Сандерс Пирс</w:t>
      </w:r>
      <w:r w:rsidRPr="008162F2">
        <w:rPr>
          <w:rFonts w:ascii="Times New Roman" w:eastAsia="Times New Roman" w:hAnsi="Times New Roman" w:cs="Times New Roman"/>
          <w:bCs/>
          <w:color w:val="1F1F27"/>
          <w:sz w:val="28"/>
          <w:szCs w:val="28"/>
          <w:lang w:val="kk-KZ" w:eastAsia="ru-RU"/>
        </w:rPr>
        <w:t xml:space="preserve"> 1839 жылы 10 қыркүйекте дүниеге ке</w:t>
      </w:r>
      <w:r w:rsidR="00610B2E">
        <w:rPr>
          <w:rFonts w:ascii="Times New Roman" w:eastAsia="Times New Roman" w:hAnsi="Times New Roman" w:cs="Times New Roman"/>
          <w:bCs/>
          <w:color w:val="1F1F27"/>
          <w:sz w:val="28"/>
          <w:szCs w:val="28"/>
          <w:lang w:val="kk-KZ" w:eastAsia="ru-RU"/>
        </w:rPr>
        <w:t>лген. Ол прагматизмді негіздеуші</w:t>
      </w:r>
      <w:r w:rsidRPr="008162F2">
        <w:rPr>
          <w:rFonts w:ascii="Times New Roman" w:eastAsia="Times New Roman" w:hAnsi="Times New Roman" w:cs="Times New Roman"/>
          <w:bCs/>
          <w:color w:val="1F1F27"/>
          <w:sz w:val="28"/>
          <w:szCs w:val="28"/>
          <w:lang w:val="kk-KZ" w:eastAsia="ru-RU"/>
        </w:rPr>
        <w:t xml:space="preserve"> ғана емес, әрі матемаматик, логик. Ол белгілер теориясы – семиотиканың негізін де қалаушы және химия, астрономия, физика, геодезия т.б. салаларды да белсенді қызмет етті. Сондықтан оның прагматизмі математикалық логикаға, семиотика мен жаратылыстануға сүйенілген базасы бар ілім болып қалыптасты. </w:t>
      </w:r>
    </w:p>
    <w:p w:rsidR="00BC46F7" w:rsidRPr="008162F2" w:rsidRDefault="00BC46F7" w:rsidP="00A80E5C">
      <w:pPr>
        <w:shd w:val="clear" w:color="auto" w:fill="FFFFFF"/>
        <w:spacing w:after="0" w:line="240" w:lineRule="auto"/>
        <w:ind w:firstLine="708"/>
        <w:jc w:val="both"/>
        <w:rPr>
          <w:rFonts w:ascii="Times New Roman" w:eastAsia="Times New Roman" w:hAnsi="Times New Roman" w:cs="Times New Roman"/>
          <w:bCs/>
          <w:color w:val="1F1F27"/>
          <w:sz w:val="28"/>
          <w:szCs w:val="28"/>
          <w:lang w:val="kk-KZ" w:eastAsia="ru-RU"/>
        </w:rPr>
      </w:pPr>
      <w:r w:rsidRPr="008162F2">
        <w:rPr>
          <w:rFonts w:ascii="Times New Roman" w:eastAsia="Times New Roman" w:hAnsi="Times New Roman" w:cs="Times New Roman"/>
          <w:bCs/>
          <w:color w:val="1F1F27"/>
          <w:sz w:val="28"/>
          <w:szCs w:val="28"/>
          <w:lang w:val="kk-KZ" w:eastAsia="ru-RU"/>
        </w:rPr>
        <w:t xml:space="preserve">1861 жылы АҚШ-тың геодезиялық басқару ісіне мемлекеттік қызметкер болып орналасты. Бірақ ол осы қызметте жүріп, ғылыммен де шұғылданды. Ол белгілі ботаник  Луи Агассиздің жетекшілігімен оның классификация жүйесін меңгерді, 1863 жылы Гарвард университетінде химиямен шұғылданғанып, жоғары дәрежелі ғылыми мәртебе ие болды. 1869 жылдан бастап, Пирс Гарвард обсерваториясында үш жылдай ассисент қызметін атқарады, 1875 жылға дейін астрономиялық ьақылаулар жүргізеді. Нәтижесінде ғылыми қауымдастықта жоғары бағаланаған «Фотометриялық өлшемдер» атты туындысын жариялайды.1875 жылы ол маятникті зерттеу барасында, Парижге халықаралық геодезиялық конфеернцияның алғашқы американдық делегаты ретінде аттанады. Осы саладағы туындылары арқылы танымалданып, 1877 жылы Американдық өнер мен ғылым академиясына мүшесі болып қабылданады, кейіннен Ұлттық Ғылым академиясына мүшесі болады. Бірақ Пирс үшін бұл академия ешқандай да қаржылық көтермелеу болған жоқ. </w:t>
      </w:r>
    </w:p>
    <w:p w:rsidR="00BC46F7" w:rsidRPr="008162F2" w:rsidRDefault="00BC46F7" w:rsidP="00A80E5C">
      <w:pPr>
        <w:shd w:val="clear" w:color="auto" w:fill="FFFFFF"/>
        <w:spacing w:after="0" w:line="240" w:lineRule="auto"/>
        <w:ind w:firstLine="708"/>
        <w:jc w:val="both"/>
        <w:rPr>
          <w:rFonts w:ascii="Times New Roman" w:eastAsia="Times New Roman" w:hAnsi="Times New Roman" w:cs="Times New Roman"/>
          <w:bCs/>
          <w:color w:val="1F1F27"/>
          <w:sz w:val="28"/>
          <w:szCs w:val="28"/>
          <w:lang w:val="kk-KZ" w:eastAsia="ru-RU"/>
        </w:rPr>
      </w:pPr>
      <w:r w:rsidRPr="008162F2">
        <w:rPr>
          <w:rFonts w:ascii="Times New Roman" w:eastAsia="Times New Roman" w:hAnsi="Times New Roman" w:cs="Times New Roman"/>
          <w:bCs/>
          <w:color w:val="1F1F27"/>
          <w:sz w:val="28"/>
          <w:szCs w:val="28"/>
          <w:lang w:val="kk-KZ" w:eastAsia="ru-RU"/>
        </w:rPr>
        <w:t xml:space="preserve">Пирстің философиямен де қатар шұғылдануы оның жас кезеңінен басталады. Оның алғашқы сусындаған кітабы Шиллердің «Адамның эстетикалық тәрбиесі хақындағы хат» еңбегі болатын, содан соң барып И. Канттқа үңілді, бірақ ол көп жағдайда логикаға әуес болды.  Ричард Уэйлтидің «Логика элементтерімен»  белсенді түрде бірнеше жыл айналысты. 1867-1869 жылдары Пирстің логика туралы еңбектері жариялана бастады. Оның логикалық зерттеулері бірнеше философтарды қызықтырғанмен, елеусіз қалып қойды. 1870 жылдардың басында Пирс пен басқа да ғалымдар Кембриджде «Меафизикалық клуб» деп аталатын пікірталас тобын ашты. Пирс клубты ұйымдастырушы болғанмен, негізгі рух беруші математик және философ Чонси Райт болатын. Осы клубта прагматизмнің бастапқы идеялары тұжырымдамалар ретінде ұсыныла бастады. </w:t>
      </w:r>
    </w:p>
    <w:p w:rsidR="00BC46F7" w:rsidRPr="008162F2" w:rsidRDefault="00BC46F7" w:rsidP="00A80E5C">
      <w:pPr>
        <w:shd w:val="clear" w:color="auto" w:fill="FFFFFF"/>
        <w:spacing w:after="0" w:line="240" w:lineRule="auto"/>
        <w:ind w:firstLine="708"/>
        <w:jc w:val="both"/>
        <w:rPr>
          <w:rFonts w:ascii="Times New Roman" w:eastAsia="Times New Roman" w:hAnsi="Times New Roman" w:cs="Times New Roman"/>
          <w:bCs/>
          <w:color w:val="1F1F27"/>
          <w:sz w:val="28"/>
          <w:szCs w:val="28"/>
          <w:lang w:val="kk-KZ" w:eastAsia="ru-RU"/>
        </w:rPr>
      </w:pPr>
      <w:r w:rsidRPr="008162F2">
        <w:rPr>
          <w:rFonts w:ascii="Times New Roman" w:eastAsia="Times New Roman" w:hAnsi="Times New Roman" w:cs="Times New Roman"/>
          <w:bCs/>
          <w:color w:val="1F1F27"/>
          <w:sz w:val="28"/>
          <w:szCs w:val="28"/>
          <w:lang w:val="kk-KZ" w:eastAsia="ru-RU"/>
        </w:rPr>
        <w:t>Осы клубтың мәжілісінде Пирс 1877-1878 жылдары  баяндама жасады. Оның баяндамасында пргаматизмнің бастапқы тұжырымдамалары айтылды: «Сенімді бекіту», «Біздің идеяларамызды қалай айқын қылуға б</w:t>
      </w:r>
      <w:r w:rsidR="00610B2E">
        <w:rPr>
          <w:rFonts w:ascii="Times New Roman" w:eastAsia="Times New Roman" w:hAnsi="Times New Roman" w:cs="Times New Roman"/>
          <w:bCs/>
          <w:color w:val="1F1F27"/>
          <w:sz w:val="28"/>
          <w:szCs w:val="28"/>
          <w:lang w:val="kk-KZ" w:eastAsia="ru-RU"/>
        </w:rPr>
        <w:t>о</w:t>
      </w:r>
      <w:r w:rsidRPr="008162F2">
        <w:rPr>
          <w:rFonts w:ascii="Times New Roman" w:eastAsia="Times New Roman" w:hAnsi="Times New Roman" w:cs="Times New Roman"/>
          <w:bCs/>
          <w:color w:val="1F1F27"/>
          <w:sz w:val="28"/>
          <w:szCs w:val="28"/>
          <w:lang w:val="kk-KZ" w:eastAsia="ru-RU"/>
        </w:rPr>
        <w:t xml:space="preserve">лады» атты мақалалар түрінде жарық көрді. </w:t>
      </w:r>
    </w:p>
    <w:p w:rsidR="00BC46F7" w:rsidRPr="008162F2" w:rsidRDefault="00BC46F7" w:rsidP="00A80E5C">
      <w:pPr>
        <w:shd w:val="clear" w:color="auto" w:fill="FFFFFF"/>
        <w:spacing w:after="0" w:line="240" w:lineRule="auto"/>
        <w:ind w:firstLine="708"/>
        <w:jc w:val="both"/>
        <w:rPr>
          <w:rFonts w:ascii="Times New Roman" w:eastAsia="Times New Roman" w:hAnsi="Times New Roman" w:cs="Times New Roman"/>
          <w:color w:val="1F1F27"/>
          <w:sz w:val="28"/>
          <w:szCs w:val="28"/>
          <w:lang w:val="kk-KZ" w:eastAsia="ru-RU"/>
        </w:rPr>
      </w:pPr>
      <w:r w:rsidRPr="008162F2">
        <w:rPr>
          <w:rFonts w:ascii="Times New Roman" w:eastAsia="Times New Roman" w:hAnsi="Times New Roman" w:cs="Times New Roman"/>
          <w:bCs/>
          <w:color w:val="1F1F27"/>
          <w:sz w:val="28"/>
          <w:szCs w:val="28"/>
          <w:lang w:val="kk-KZ" w:eastAsia="ru-RU"/>
        </w:rPr>
        <w:t xml:space="preserve">1860 жылдары Гарвард университетінің студенттеріне логика мен философиядан дәріс беру туралы ұсыныстар келіп түсті, 1879-1884 жылдары </w:t>
      </w:r>
      <w:r w:rsidRPr="008162F2">
        <w:rPr>
          <w:rFonts w:ascii="Times New Roman" w:eastAsia="Times New Roman" w:hAnsi="Times New Roman" w:cs="Times New Roman"/>
          <w:color w:val="1F1F27"/>
          <w:sz w:val="28"/>
          <w:szCs w:val="28"/>
          <w:lang w:val="kk-KZ" w:eastAsia="ru-RU"/>
        </w:rPr>
        <w:t xml:space="preserve">Джона Хопкинстің Университетінде логикадан сабақ береді, бірақ оған басқа университеттерде де, Гарвардта ла профессура дәрежесін алу бұйырмады.  </w:t>
      </w:r>
      <w:r w:rsidRPr="00D81252">
        <w:rPr>
          <w:rFonts w:ascii="Times New Roman" w:eastAsia="Times New Roman" w:hAnsi="Times New Roman" w:cs="Times New Roman"/>
          <w:color w:val="1F1F27"/>
          <w:sz w:val="28"/>
          <w:szCs w:val="28"/>
          <w:lang w:val="kk-KZ" w:eastAsia="ru-RU"/>
        </w:rPr>
        <w:t xml:space="preserve"> </w:t>
      </w:r>
      <w:r w:rsidRPr="008162F2">
        <w:rPr>
          <w:rFonts w:ascii="Times New Roman" w:eastAsia="Times New Roman" w:hAnsi="Times New Roman" w:cs="Times New Roman"/>
          <w:color w:val="1F1F27"/>
          <w:sz w:val="28"/>
          <w:szCs w:val="28"/>
          <w:lang w:val="kk-KZ" w:eastAsia="ru-RU"/>
        </w:rPr>
        <w:t xml:space="preserve">Бірақ оның жаратылыстану, логика, филосоия салаларындағы жұмыстарына ешкім де күмән келтірмеді. Ол университеттің өзіндік талаптарын мойындағысы келмеді, ол таңдаулы деген педагогтардың шағын тобымен жұмыс жасады, студенттердің жалпы массасы оны қызықтырмады. Ол университеттің мақсаты студенттерге білім беру болатын негізгі дәстүрлі мақсаттарымен келіспеді. 1891 жылы ол университтетті ғылыми зерттеулер жүргізіпп, жаңалықтар ашатын «ғыылм үшін біріккен адамдардың бірлестігі» ретінде танитын мақаласын жариялады. Оның ойынша университеттің мақсаты – белгілі бір мәліметтерді студенттерге хабарлау емес, студенттердің өздерінің өз бетінше өмірде кездесетін мәселелерді шешу қабілетін дамыту. Сол кездерде ешкім оған мән бермесе де, кейіннен, бұл ойды Джан Дьюй қолдаған болатын.  </w:t>
      </w:r>
      <w:r>
        <w:rPr>
          <w:rFonts w:ascii="Times New Roman" w:eastAsia="Times New Roman" w:hAnsi="Times New Roman" w:cs="Times New Roman"/>
          <w:color w:val="1F1F27"/>
          <w:sz w:val="28"/>
          <w:szCs w:val="28"/>
          <w:lang w:val="kk-KZ" w:eastAsia="ru-RU"/>
        </w:rPr>
        <w:t>Пи</w:t>
      </w:r>
      <w:r w:rsidRPr="008162F2">
        <w:rPr>
          <w:rFonts w:ascii="Times New Roman" w:eastAsia="Times New Roman" w:hAnsi="Times New Roman" w:cs="Times New Roman"/>
          <w:color w:val="1F1F27"/>
          <w:sz w:val="28"/>
          <w:szCs w:val="28"/>
          <w:lang w:val="kk-KZ" w:eastAsia="ru-RU"/>
        </w:rPr>
        <w:t>р</w:t>
      </w:r>
      <w:r>
        <w:rPr>
          <w:rFonts w:ascii="Times New Roman" w:eastAsia="Times New Roman" w:hAnsi="Times New Roman" w:cs="Times New Roman"/>
          <w:color w:val="1F1F27"/>
          <w:sz w:val="28"/>
          <w:szCs w:val="28"/>
          <w:lang w:val="kk-KZ" w:eastAsia="ru-RU"/>
        </w:rPr>
        <w:t>с</w:t>
      </w:r>
      <w:r w:rsidRPr="008162F2">
        <w:rPr>
          <w:rFonts w:ascii="Times New Roman" w:eastAsia="Times New Roman" w:hAnsi="Times New Roman" w:cs="Times New Roman"/>
          <w:color w:val="1F1F27"/>
          <w:sz w:val="28"/>
          <w:szCs w:val="28"/>
          <w:lang w:val="kk-KZ" w:eastAsia="ru-RU"/>
        </w:rPr>
        <w:t xml:space="preserve"> өзі айтқандай, «егер де, тағы да студенттерге дәріс берсем, мен оларға өз бетінше ойлауды талап етер едім...  Олар менің ойымды міндетті түрде дұрыс деп ойлауын талап етпеймін, олар өздерінің ойлау тәсілдерін машықтандыруы тиіс». Бұндай көзқаарстары университет әкімшілігі үшін «университеттің  тұралап қалған өміріне қастандық деген түсінікке» жақын болды. Пирстің кезінде университеттегі білім беру догматизм мен конформизмге толы болды,  сондықтан, жақсы білім алу үшін олар Еуропада оқуы тиіс еді. 1870-1880 жылдары Пирстан тыс түрде, университеттер осы Пирстің айтқан идеяларымен жүруге бет бұрды. Бірақ бұл Пирсті қанағаттандырмай, ол геодезиялық басқару қызметінде болып, логикалық және философиялық мәселелермен айналыса берді. Ол өзінің өмірінің соңғы жиырма кезеңінде, 1891 жылдан бастап,  Милфорд атты шағын қалада өмір сүрді. «Философияның практикалылығының» негізін қалушы болғанмен, ол жеке өмірінде практикалық адам болған емес. Тұрақты жалақы алмағандықтан, қиыншылықтар да көрді, негізгі ғылыми жұмыстарын тыс қалдыратын  тек қана журналдарда ресми пікірлер ұсыну оның тіршілігіндегі кірісінің көзі еді. Милфордтағы үйін сатып, Францияға кету жоспары ақыры жүзеге аспады да, ол өмірінің соңғы жылдарына дейін жоқшылық жағдайда өмір сүрді. Оған Уильям Джемс материалдық қолдау білдіргенмен, бірақ оның өлімінен кейін Чарльз Пирстің жағдайы төмендей берді. Ол өзінің денсаулық жағдайының да қиындағандығына қарамастан, логикалық идеяларын көпшілікке түсінікті қылу мақсатында жүйелей берді.  </w:t>
      </w:r>
    </w:p>
    <w:p w:rsidR="00BC46F7" w:rsidRPr="008162F2" w:rsidRDefault="00BC46F7" w:rsidP="00A80E5C">
      <w:pPr>
        <w:shd w:val="clear" w:color="auto" w:fill="FFFFFF"/>
        <w:spacing w:after="0" w:line="240" w:lineRule="auto"/>
        <w:ind w:firstLine="708"/>
        <w:jc w:val="both"/>
        <w:rPr>
          <w:rFonts w:ascii="Times New Roman" w:eastAsia="Times New Roman" w:hAnsi="Times New Roman" w:cs="Times New Roman"/>
          <w:color w:val="1F1F27"/>
          <w:sz w:val="28"/>
          <w:szCs w:val="28"/>
          <w:lang w:val="kk-KZ" w:eastAsia="ru-RU"/>
        </w:rPr>
      </w:pPr>
      <w:r w:rsidRPr="008162F2">
        <w:rPr>
          <w:rFonts w:ascii="Times New Roman" w:eastAsia="Times New Roman" w:hAnsi="Times New Roman" w:cs="Times New Roman"/>
          <w:color w:val="1F1F27"/>
          <w:sz w:val="28"/>
          <w:szCs w:val="28"/>
          <w:lang w:val="kk-KZ" w:eastAsia="ru-RU"/>
        </w:rPr>
        <w:t xml:space="preserve">Пирс 1914 жылы 19 сәуірде рак ауруынан қайтыс болды. Оның ізбасарлары: «Ол қайтыс болды... өзінің логикасымен айналысатын оқшау адам, ешқандай баспасы, шәкірттері де жоқ, көпшілік қауымға да белгісіздеу»,-деп жазған болатын. Оның өлімінен кейін, Гавард университеті оның барлық жазбаларын туысынан бес жүз долларға сатып алды. Дегенмен, ол өз идеяларын және кітапханасын 1880 жылдары-ақ Джон Хопкинс университетіне де сата бастаған еді. 1934 жылы Пирстің жесірі де қайтыс болған кезде, үйдің жаңа иелері сақталып қалған кітапханасының азғантай бөлігін сата да алмай, өртеп жіберді.      </w:t>
      </w:r>
    </w:p>
    <w:p w:rsidR="00BC46F7" w:rsidRPr="008162F2" w:rsidRDefault="00BC46F7" w:rsidP="00A80E5C">
      <w:pPr>
        <w:shd w:val="clear" w:color="auto" w:fill="FFFFFF"/>
        <w:spacing w:after="0" w:line="240" w:lineRule="auto"/>
        <w:jc w:val="both"/>
        <w:rPr>
          <w:rFonts w:ascii="Times New Roman" w:eastAsia="Times New Roman" w:hAnsi="Times New Roman" w:cs="Times New Roman"/>
          <w:color w:val="1F1F27"/>
          <w:sz w:val="28"/>
          <w:szCs w:val="28"/>
          <w:lang w:val="kk-KZ" w:eastAsia="ru-RU"/>
        </w:rPr>
      </w:pPr>
      <w:r w:rsidRPr="008162F2">
        <w:rPr>
          <w:rFonts w:ascii="Times New Roman" w:eastAsia="Times New Roman" w:hAnsi="Times New Roman" w:cs="Times New Roman"/>
          <w:color w:val="1F1F27"/>
          <w:sz w:val="28"/>
          <w:szCs w:val="28"/>
          <w:lang w:val="kk-KZ" w:eastAsia="ru-RU"/>
        </w:rPr>
        <w:t>Прагматизмді жалпы алғанда, америкалық өмір салтына ұқсатуға болады. АҚШ-та ол тек ғылыми емес, тұрмыстық өмір салты ретінде де сақталды. «Прагматизм дегеніміз не?» декген еңбегінде Пирс: «Жаңа теорияның өткір қыры рационалды таным мен рационалды мақсат арасындағы ажырамас байланыстың нақты екендігін мойындау еді»,-деп тұжырымдаған болатын.   Пирстің прагматизміндегі философиялық тұжырымдаманың негізі – қандай-ма бір обьект туралы біздің оймыздың айқындығына жету үшін тек қана бір нәрсері айқындау керек, ол – сол обьекті өзіне қандай практикалық нәтижелерді сақтауы мүмкін. Ал философияның қызметі сол көздеп отырған немесе әлемнің басқа бір ақиқаты болса да, олардың ешқандай айырмашылығы жоқ екендігін түсіндіру деп біледі. Сондықтан да теориялар әлем туралы сұрақтарға жауаптар емес, инструменттер ғана болып табылады.</w:t>
      </w:r>
    </w:p>
    <w:p w:rsidR="00BC46F7" w:rsidRDefault="00BC46F7" w:rsidP="00A80E5C">
      <w:pPr>
        <w:shd w:val="clear" w:color="auto" w:fill="FFFFFF"/>
        <w:spacing w:after="0" w:line="240" w:lineRule="auto"/>
        <w:jc w:val="both"/>
        <w:rPr>
          <w:rFonts w:ascii="Times New Roman" w:eastAsia="Times New Roman" w:hAnsi="Times New Roman" w:cs="Times New Roman"/>
          <w:color w:val="1F1F27"/>
          <w:sz w:val="28"/>
          <w:szCs w:val="28"/>
          <w:lang w:val="kk-KZ" w:eastAsia="ru-RU"/>
        </w:rPr>
      </w:pPr>
      <w:r w:rsidRPr="008162F2">
        <w:rPr>
          <w:rFonts w:ascii="Times New Roman" w:eastAsia="Times New Roman" w:hAnsi="Times New Roman" w:cs="Times New Roman"/>
          <w:color w:val="1F1F27"/>
          <w:sz w:val="28"/>
          <w:szCs w:val="28"/>
          <w:lang w:val="kk-KZ" w:eastAsia="ru-RU"/>
        </w:rPr>
        <w:tab/>
        <w:t xml:space="preserve">Оның прагматизмі Р. Декарттың рационализміне қарсы тұратын таным теориясы ретінде ұсынылды. Ол иррационалдылыққа көңіл аударды, рационализмді сынады, философиялық ойлаудың басталуы болып санаған Декарттың әмбебап күдіктену қағидасын жоққа шығарады, жалпы адам болжамдық пайымдаулардан құтылуға да болмайды деп түсіндіреді: «Бұл бастапқы скептицизм шындығындағы күдіктену емес, өзін-өзі алдау ғана болып шығады»-деп пайымдады. Бірақ күдіктенудің дау туғызатын мүмкіндігі, егер де оған негіз болатын болса,  күнделікті өмірде дұрыс мүмкіндік болып табылады. Күдіктенуден арылып, сенім жағдайына келуді ұсынады, күдіктену мазасыздық, рухтың қобалжуы, ал сенім одан арылып, жан дүниесінің үйлесімділігі мен тыныштығына жетелейді деп түсіндіреді, ол дұрыс әрекет ету дағдысының пайда болуына жетелейтіндігін атап өтеді. </w:t>
      </w:r>
    </w:p>
    <w:p w:rsidR="00BC46F7" w:rsidRDefault="00BC46F7" w:rsidP="00A80E5C">
      <w:pPr>
        <w:shd w:val="clear" w:color="auto" w:fill="FFFFFF"/>
        <w:spacing w:after="0" w:line="240" w:lineRule="auto"/>
        <w:ind w:firstLine="708"/>
        <w:jc w:val="both"/>
        <w:rPr>
          <w:rFonts w:ascii="Times New Roman" w:eastAsia="Times New Roman" w:hAnsi="Times New Roman" w:cs="Times New Roman"/>
          <w:color w:val="1F1F27"/>
          <w:sz w:val="28"/>
          <w:szCs w:val="28"/>
          <w:lang w:val="kk-KZ" w:eastAsia="ru-RU"/>
        </w:rPr>
      </w:pPr>
      <w:r w:rsidRPr="008162F2">
        <w:rPr>
          <w:rFonts w:ascii="Times New Roman" w:eastAsia="Times New Roman" w:hAnsi="Times New Roman" w:cs="Times New Roman"/>
          <w:color w:val="1F1F27"/>
          <w:sz w:val="28"/>
          <w:szCs w:val="28"/>
          <w:lang w:val="kk-KZ" w:eastAsia="ru-RU"/>
        </w:rPr>
        <w:t>Пирс Декарттың интеллектуалдық интуициямен теңестірілетін тікелей берілетін білім іліміне қарсы шығады, кез-келен білім бұрынғы білімдермен логикалық байланыста болады және біз таңбалардың көмегінсіз ойлай алмаймыз деп пайымдайды. Ол сезімдік болсын, интеллектуалдық болсын интуицияның барлық мүмкіндіктеріне тоқталғанмен,  оны түрлі логикалық қортындылардың санадағы модификациялары дейді. Ол тек Декарт қана емес, Кант пен Гегельдің тұжырымдарын да сынады. Пирс «сенім» мен «таңба» ұғымдапрына тоқтала оты</w:t>
      </w:r>
      <w:r>
        <w:rPr>
          <w:rFonts w:ascii="Times New Roman" w:eastAsia="Times New Roman" w:hAnsi="Times New Roman" w:cs="Times New Roman"/>
          <w:color w:val="1F1F27"/>
          <w:sz w:val="28"/>
          <w:szCs w:val="28"/>
          <w:lang w:val="kk-KZ" w:eastAsia="ru-RU"/>
        </w:rPr>
        <w:t>р</w:t>
      </w:r>
      <w:r w:rsidRPr="008162F2">
        <w:rPr>
          <w:rFonts w:ascii="Times New Roman" w:eastAsia="Times New Roman" w:hAnsi="Times New Roman" w:cs="Times New Roman"/>
          <w:color w:val="1F1F27"/>
          <w:sz w:val="28"/>
          <w:szCs w:val="28"/>
          <w:lang w:val="kk-KZ" w:eastAsia="ru-RU"/>
        </w:rPr>
        <w:t>ып, кейінгі, философиялық семиотика ілімінің пайда болуына ықпал етті. Сену біздің тілектеріміз бен біздің әрекеттеріміздің жетекшісінің бастаушысы, көзі болып шығады. Сенім</w:t>
      </w:r>
      <w:r>
        <w:rPr>
          <w:rFonts w:ascii="Times New Roman" w:eastAsia="Times New Roman" w:hAnsi="Times New Roman" w:cs="Times New Roman"/>
          <w:color w:val="1F1F27"/>
          <w:sz w:val="28"/>
          <w:szCs w:val="28"/>
          <w:lang w:val="kk-KZ" w:eastAsia="ru-RU"/>
        </w:rPr>
        <w:t xml:space="preserve"> – </w:t>
      </w:r>
      <w:r w:rsidRPr="008162F2">
        <w:rPr>
          <w:rFonts w:ascii="Times New Roman" w:eastAsia="Times New Roman" w:hAnsi="Times New Roman" w:cs="Times New Roman"/>
          <w:color w:val="1F1F27"/>
          <w:sz w:val="28"/>
          <w:szCs w:val="28"/>
          <w:lang w:val="kk-KZ" w:eastAsia="ru-RU"/>
        </w:rPr>
        <w:t>көзін жеткізу</w:t>
      </w:r>
      <w:r>
        <w:rPr>
          <w:rFonts w:ascii="Times New Roman" w:eastAsia="Times New Roman" w:hAnsi="Times New Roman" w:cs="Times New Roman"/>
          <w:color w:val="1F1F27"/>
          <w:sz w:val="28"/>
          <w:szCs w:val="28"/>
          <w:lang w:val="kk-KZ" w:eastAsia="ru-RU"/>
        </w:rPr>
        <w:t xml:space="preserve">, ол </w:t>
      </w:r>
      <w:r w:rsidRPr="008162F2">
        <w:rPr>
          <w:rFonts w:ascii="Times New Roman" w:eastAsia="Times New Roman" w:hAnsi="Times New Roman" w:cs="Times New Roman"/>
          <w:color w:val="1F1F27"/>
          <w:sz w:val="28"/>
          <w:szCs w:val="28"/>
          <w:lang w:val="kk-KZ" w:eastAsia="ru-RU"/>
        </w:rPr>
        <w:t xml:space="preserve"> күдіктенуге қарама-қарсы.  Сенім әрекет етудің шарты, сананың белгілі бір қалпы, ол мінез-құлық стеротиптерін қалыптастырады. О Галиллей мен Бруноны мысалға алады: екеуі де өздерінің идеяларына сенді, Бруно өз идеясын қорғаймын деп отқа өртеніп кетті, ал Галиллей бас тартты және түсінгені: бас тарту оның идеясының дамуына мәнді ықпал ете алмайды. </w:t>
      </w:r>
    </w:p>
    <w:p w:rsidR="00BC46F7" w:rsidRPr="00AD4033" w:rsidRDefault="00BC46F7" w:rsidP="00A80E5C">
      <w:pPr>
        <w:shd w:val="clear" w:color="auto" w:fill="FFFFFF"/>
        <w:spacing w:after="0" w:line="240" w:lineRule="auto"/>
        <w:ind w:firstLine="708"/>
        <w:jc w:val="both"/>
        <w:rPr>
          <w:rFonts w:ascii="Times New Roman" w:eastAsia="Times New Roman" w:hAnsi="Times New Roman" w:cs="Times New Roman"/>
          <w:color w:val="1F1F27"/>
          <w:sz w:val="28"/>
          <w:szCs w:val="28"/>
          <w:lang w:val="kk-KZ" w:eastAsia="ru-RU"/>
        </w:rPr>
      </w:pPr>
      <w:r w:rsidRPr="008162F2">
        <w:rPr>
          <w:rFonts w:ascii="Times New Roman" w:eastAsia="Times New Roman" w:hAnsi="Times New Roman" w:cs="Times New Roman"/>
          <w:color w:val="1F1F27"/>
          <w:sz w:val="28"/>
          <w:szCs w:val="28"/>
          <w:lang w:val="kk-KZ" w:eastAsia="ru-RU"/>
        </w:rPr>
        <w:t>Пирстің ойынша таным табиғаты жөнінен интуитивті емес, танымнан парасатты пайымдаулар мен қортынды пікірлер алынады. Оның күдіктенуден сенімге бағытталған жүйесінде төрт әдіс ұсынылады: соқыр берілгендік; бедел, априорлық, ғылыми. Бастапқы үшеуі сенімді емес, ғылымилығы ақылғңа қонымды. Бірақ барлық ғылыми сендірулер сынға осалдау (фаллибельді) – қажеттілігі мен жоққа шығарылуы жағдайында тексеруге жатпайтын гипотезаларға орын берілмейді. Оның ойынша ақиқатқа жақындау – қателіктерді үздіксіз, талмастан жою, гипотезаларды жетілдіру, нәтижелерді жаңарту. Ғылым эволюциясы жалпы құрылымдарды жасайтын бастапқы «кумулятивті-конвергенциялаушы» болып табылады, ол зерттеліп отырған құбылыс пен сол құрылымды сипаттайтын парамтерлердің сандық мағынасын нақтылау «кумуляциясы» арасындағы қатынас құрылымы.</w:t>
      </w:r>
      <w:r>
        <w:rPr>
          <w:rFonts w:ascii="Times New Roman" w:hAnsi="Times New Roman" w:cs="Times New Roman"/>
          <w:color w:val="000000"/>
          <w:sz w:val="28"/>
          <w:szCs w:val="28"/>
          <w:lang w:val="kk-KZ"/>
        </w:rPr>
        <w:t xml:space="preserve">        </w:t>
      </w:r>
      <w:r w:rsidRPr="002A3741">
        <w:rPr>
          <w:rFonts w:ascii="Times New Roman" w:hAnsi="Times New Roman" w:cs="Times New Roman"/>
          <w:color w:val="000000"/>
          <w:sz w:val="28"/>
          <w:szCs w:val="28"/>
          <w:lang w:val="kk-KZ"/>
        </w:rPr>
        <w:t>Прагматизм философиясын жасаушы Чарльз Сандерстің кез-келген метафизикаға күмәнмен қарауы оның философиялық негіздері еді, ол бүкіл философияның негізгі постулаттарының бірі – «таза білім алу мүмкіндігі» туралы тезиске күмән келтірді. Біз ешқашан «таза» шындықпен айналыспаймыз және әрқашан белгілі бір тақырыпта тек (немесе бәрінен бұрын) біздің мүдделерімізге қатысты және мақсаттарымызға жетуге ықпал ететін немесе кедергі келтіретін қасиеттерді бөліп көрсетеміз. Осылайша, «таза тақырып» та, сондықтан да «таза объект» де жоқ, мұның бәрі философиядан шығарылуы керек классикалық дәуірдің метафизикалық фантастикасы.</w:t>
      </w:r>
    </w:p>
    <w:p w:rsidR="00BC46F7" w:rsidRPr="002A3741" w:rsidRDefault="00BC46F7" w:rsidP="00A80E5C">
      <w:pPr>
        <w:tabs>
          <w:tab w:val="left" w:pos="2853"/>
        </w:tabs>
        <w:spacing w:after="0" w:line="240" w:lineRule="auto"/>
        <w:jc w:val="both"/>
        <w:rPr>
          <w:rFonts w:ascii="Times New Roman" w:eastAsia="Times New Roman" w:hAnsi="Times New Roman" w:cs="Times New Roman"/>
          <w:color w:val="000000"/>
          <w:sz w:val="28"/>
          <w:szCs w:val="28"/>
          <w:lang w:val="kk-KZ"/>
        </w:rPr>
      </w:pPr>
      <w:r w:rsidRPr="002A3741">
        <w:rPr>
          <w:rFonts w:ascii="Times New Roman" w:hAnsi="Times New Roman" w:cs="Times New Roman"/>
          <w:color w:val="000000"/>
          <w:sz w:val="28"/>
          <w:szCs w:val="28"/>
          <w:lang w:val="kk-KZ"/>
        </w:rPr>
        <w:t xml:space="preserve">         </w:t>
      </w:r>
      <w:r w:rsidRPr="002A3741">
        <w:rPr>
          <w:rFonts w:ascii="Times New Roman" w:eastAsia="Times New Roman" w:hAnsi="Times New Roman" w:cs="Times New Roman"/>
          <w:color w:val="000000"/>
          <w:sz w:val="28"/>
          <w:szCs w:val="28"/>
          <w:lang w:val="kk-KZ"/>
        </w:rPr>
        <w:t>Шын мәнінде, Пирс шындық ретсіз деп санайды және оны кем дегенде бір бөлігінде анықтайтын әмбебап заңдылықтар жоқ, бірақ біз  «табиғат заңдары»  деп атайтын нәрсе, ол – бұл әлемнің заттары мен процестерінің таныс, үнемі кездесетін үйлесімі ғана.  Ешнәрсе де  әлемнің заңдылықтары өзгере алмайтындығын көрсетпейді; ерте ме, кеш пе, іргелі физикалық тұрақтылар мен олардың қатынасы өзгереді, сондықтан, қазіргі физика өзінің мағынасын жоғалтады. Осыдан прагматизмнің ерекше онтологиясы туындайды. Біз бұл нәрсені тек біздің мүдделеріміз тұрғысынан білеміз, сондықтан Пирс тұжырымдаған «прагматикалық максима» былайша туындайды: «Практикалық маңызы бар қандай салдардың біздің тұжырымдамамыздың объектісі болатынын қарастырыңыз. Сонда біздің осы салдарлар туралы түсінігіміз – объект туралы толық түсінік».</w:t>
      </w:r>
    </w:p>
    <w:p w:rsidR="00BC46F7" w:rsidRPr="00D47B4A" w:rsidRDefault="00BC46F7" w:rsidP="00A80E5C">
      <w:pPr>
        <w:tabs>
          <w:tab w:val="left" w:pos="2853"/>
        </w:tabs>
        <w:spacing w:after="0" w:line="240" w:lineRule="auto"/>
        <w:jc w:val="both"/>
        <w:rPr>
          <w:rFonts w:ascii="Times New Roman" w:eastAsia="Times New Roman" w:hAnsi="Times New Roman" w:cs="Times New Roman"/>
          <w:color w:val="000000"/>
          <w:sz w:val="28"/>
          <w:szCs w:val="28"/>
          <w:lang w:val="kk-KZ"/>
        </w:rPr>
      </w:pPr>
      <w:r w:rsidRPr="002A3741">
        <w:rPr>
          <w:rFonts w:ascii="Times New Roman" w:eastAsia="Times New Roman" w:hAnsi="Times New Roman" w:cs="Times New Roman"/>
          <w:color w:val="000000"/>
          <w:sz w:val="28"/>
          <w:szCs w:val="28"/>
          <w:lang w:val="kk-KZ"/>
        </w:rPr>
        <w:t xml:space="preserve">          Осыдан Пирстің шындықтың табиғатын түсінуі туындап шығады. «Шындық мүлдем ойдан тәуелсіз болу үшін қажет емес, тек сіз немесе Мен немесе кез-келген адам бұл туралы ойлана алады». Осыдан ақиқаттың прагматикалық анықтамасы туындап шығады: «Ақиқат дегеніміз — егер зерттеу үдерісі шексіз жалғасса, зерттеушілердің шексіз жиынтығы болуы мүмкін бірнеше тұжырымдар». Пирс өзінің ғылыми әдісін ықтималдық ұғымымен байланыстырады.  Ол қажеттілік туралы ілімді қатты сынға алады және әр теорияның қателігі принципті түрде дұрыстығына сену деп түсіндіреді. Бұл тұжырымдама  осыған сәйкес,  «фаллибилизм»  (Fallibilism) деген арнайы атау алды. </w:t>
      </w:r>
    </w:p>
    <w:p w:rsidR="00BC46F7" w:rsidRPr="008162F2" w:rsidRDefault="00BC46F7" w:rsidP="00A80E5C">
      <w:pPr>
        <w:shd w:val="clear" w:color="auto" w:fill="FFFFFF"/>
        <w:spacing w:after="0" w:line="240" w:lineRule="auto"/>
        <w:ind w:firstLine="708"/>
        <w:jc w:val="both"/>
        <w:rPr>
          <w:rFonts w:ascii="Times New Roman" w:eastAsia="Times New Roman" w:hAnsi="Times New Roman" w:cs="Times New Roman"/>
          <w:color w:val="1F1F27"/>
          <w:sz w:val="28"/>
          <w:szCs w:val="28"/>
          <w:lang w:val="kk-KZ" w:eastAsia="ru-RU"/>
        </w:rPr>
      </w:pPr>
      <w:r w:rsidRPr="008162F2">
        <w:rPr>
          <w:rFonts w:ascii="Times New Roman" w:eastAsia="Times New Roman" w:hAnsi="Times New Roman" w:cs="Times New Roman"/>
          <w:color w:val="1F1F27"/>
          <w:sz w:val="28"/>
          <w:szCs w:val="28"/>
          <w:lang w:val="kk-KZ" w:eastAsia="ru-RU"/>
        </w:rPr>
        <w:t xml:space="preserve">Ол дәстүрлі пайымдауды индукция, дедукция деп ажыратумен қатар, «абдукция» түсінігін енгізді, бұнда дедукция мен индукция синтезделеді: 1) С айғағы бақыланады; 2) егер А ақиқат болса, онда С-да ақиқат; 3) олай болса, А ақиқат деп айтуға болады.   Осы үш фазалы «индукция-дедукция-абдукция» схема бойынша негізгі категорияларды іргелі топтарға ажыратты. «Болмыс модусы» немесе «идея»: алғашқылық, екіншілік, үшіншілік. Оның түсінігі бойынша, «Алғашқылық» - басқалардың барлығынан тәуелсіз, қолданбалы концептуалды схемалардан тәуелсіз, «құбылыстың таза өзінің қатысуы (әлемге)» болмыс түсінігі немесе өмір сүретіндер (бар болып тұрғандар). Еркін ойнайтын шығармашылық рухтың шындықпен (әлеммен) кездесуі әрқилы сол әлемнің өзіндегі «мүмкіндіктегі сапа», «идеалды жобаларды» тудырады. </w:t>
      </w:r>
    </w:p>
    <w:p w:rsidR="00BC46F7" w:rsidRPr="008162F2" w:rsidRDefault="00BC46F7" w:rsidP="00A80E5C">
      <w:pPr>
        <w:shd w:val="clear" w:color="auto" w:fill="FFFFFF"/>
        <w:spacing w:after="0" w:line="240" w:lineRule="auto"/>
        <w:ind w:firstLine="708"/>
        <w:jc w:val="both"/>
        <w:rPr>
          <w:rFonts w:ascii="Times New Roman" w:eastAsia="Times New Roman" w:hAnsi="Times New Roman" w:cs="Times New Roman"/>
          <w:color w:val="1F1F27"/>
          <w:sz w:val="28"/>
          <w:szCs w:val="28"/>
          <w:lang w:val="kk-KZ" w:eastAsia="ru-RU"/>
        </w:rPr>
      </w:pPr>
      <w:r w:rsidRPr="008162F2">
        <w:rPr>
          <w:rFonts w:ascii="Times New Roman" w:eastAsia="Times New Roman" w:hAnsi="Times New Roman" w:cs="Times New Roman"/>
          <w:color w:val="1F1F27"/>
          <w:sz w:val="28"/>
          <w:szCs w:val="28"/>
          <w:lang w:val="kk-KZ" w:eastAsia="ru-RU"/>
        </w:rPr>
        <w:t xml:space="preserve">«Екіншілік»: өзіне берілген айғақтар (шындықтар) тек «өзге бір шындықтарға қатынасатын қашып құтыла алмайтын – қарсы түру, оппозиция, күрес жағдайындағы шындыққа экспансия жасайтын айғақтар» қатынастары арқылы қабылданады, түсініледі. Рухтың еркін ойындарында қабылдауымыздың тұрақты және үнемі болып табылатын «шындықтың қарсыласуы» қарсы тұрады. </w:t>
      </w:r>
    </w:p>
    <w:p w:rsidR="00BC46F7" w:rsidRPr="008162F2" w:rsidRDefault="00BC46F7" w:rsidP="00A80E5C">
      <w:pPr>
        <w:shd w:val="clear" w:color="auto" w:fill="FFFFFF"/>
        <w:spacing w:after="0" w:line="240" w:lineRule="auto"/>
        <w:ind w:firstLine="708"/>
        <w:jc w:val="both"/>
        <w:rPr>
          <w:rFonts w:ascii="Times New Roman" w:eastAsia="Times New Roman" w:hAnsi="Times New Roman" w:cs="Times New Roman"/>
          <w:color w:val="1F1F27"/>
          <w:sz w:val="28"/>
          <w:szCs w:val="28"/>
          <w:lang w:val="kk-KZ" w:eastAsia="ru-RU"/>
        </w:rPr>
      </w:pPr>
      <w:r w:rsidRPr="008162F2">
        <w:rPr>
          <w:rFonts w:ascii="Times New Roman" w:eastAsia="Times New Roman" w:hAnsi="Times New Roman" w:cs="Times New Roman"/>
          <w:color w:val="1F1F27"/>
          <w:sz w:val="28"/>
          <w:szCs w:val="28"/>
          <w:lang w:val="kk-KZ" w:eastAsia="ru-RU"/>
        </w:rPr>
        <w:t xml:space="preserve">«Үшіншілік» – кез-келген көптүрлілікті ұйымдастыратын реттейтін – шындықтың (әлемнің) интеллегибельді өлшемдері, жалпылардың, заңдардың, мәндердің патшалығы. Олардың барлығының қасиеттері обьектінің іргелі динамикалық сипаты ретінде түсіндіріле келе, Пирс «Фанероскопия» ұғымын енгізеді, ол – қайндай ма бір тәжірибе мен ойдың мағыналық, әмбебап сипатын тудыру барысындағы процедураларды орталық түсінікке шығарылады. </w:t>
      </w:r>
    </w:p>
    <w:p w:rsidR="00BC46F7" w:rsidRPr="008162F2" w:rsidRDefault="00BC46F7" w:rsidP="00A80E5C">
      <w:pPr>
        <w:shd w:val="clear" w:color="auto" w:fill="FFFFFF"/>
        <w:spacing w:after="0" w:line="240" w:lineRule="auto"/>
        <w:ind w:firstLine="708"/>
        <w:jc w:val="both"/>
        <w:rPr>
          <w:rFonts w:ascii="Times New Roman" w:eastAsia="Times New Roman" w:hAnsi="Times New Roman" w:cs="Times New Roman"/>
          <w:color w:val="1F1F27"/>
          <w:sz w:val="28"/>
          <w:szCs w:val="28"/>
          <w:lang w:val="kk-KZ" w:eastAsia="ru-RU"/>
        </w:rPr>
      </w:pPr>
      <w:r>
        <w:rPr>
          <w:rFonts w:ascii="Times New Roman" w:eastAsia="Times New Roman" w:hAnsi="Times New Roman" w:cs="Times New Roman"/>
          <w:color w:val="1F1F27"/>
          <w:sz w:val="28"/>
          <w:szCs w:val="28"/>
          <w:lang w:val="kk-KZ" w:eastAsia="ru-RU"/>
        </w:rPr>
        <w:t>Космологиясында кері</w:t>
      </w:r>
      <w:r w:rsidRPr="008162F2">
        <w:rPr>
          <w:rFonts w:ascii="Times New Roman" w:eastAsia="Times New Roman" w:hAnsi="Times New Roman" w:cs="Times New Roman"/>
          <w:color w:val="1F1F27"/>
          <w:sz w:val="28"/>
          <w:szCs w:val="28"/>
          <w:lang w:val="kk-KZ" w:eastAsia="ru-RU"/>
        </w:rPr>
        <w:t xml:space="preserve">сінше «барлығы да үйреншікті құрылымға ұмтылатын» табиғаттың қайшылығы (қырсықтығы). Бұл «тихизм» (әлемдегі оқиғалардың жүріп отыруы) мен «синехизм» (әлемдегі оқиғалардың үздіксіз болуы) бойынша құрылымданды. Яғни, адамдардың рухани және материалдық бастаулар әлемде заңдар-дағдыларды тудыру үшін тағайындалған тұрақты құрылымға тап болған.      </w:t>
      </w:r>
    </w:p>
    <w:p w:rsidR="00BC46F7" w:rsidRDefault="00BC46F7" w:rsidP="00A80E5C">
      <w:pPr>
        <w:shd w:val="clear" w:color="auto" w:fill="FFFFFF"/>
        <w:spacing w:after="0" w:line="240" w:lineRule="auto"/>
        <w:ind w:firstLine="708"/>
        <w:jc w:val="both"/>
        <w:rPr>
          <w:rFonts w:ascii="Times New Roman" w:eastAsia="Times New Roman" w:hAnsi="Times New Roman" w:cs="Times New Roman"/>
          <w:color w:val="1F1F27"/>
          <w:sz w:val="28"/>
          <w:szCs w:val="28"/>
          <w:lang w:val="kk-KZ" w:eastAsia="ru-RU"/>
        </w:rPr>
      </w:pPr>
      <w:r w:rsidRPr="008162F2">
        <w:rPr>
          <w:rFonts w:ascii="Times New Roman" w:eastAsia="Times New Roman" w:hAnsi="Times New Roman" w:cs="Times New Roman"/>
          <w:color w:val="1F1F27"/>
          <w:sz w:val="28"/>
          <w:szCs w:val="28"/>
          <w:lang w:val="kk-KZ" w:eastAsia="ru-RU"/>
        </w:rPr>
        <w:t xml:space="preserve">   Оның идеяларын бастапқыда түсіну қиын болғанмен, кейінні, У. Джемс т.б. қолдады, дегенмен, ол бүкіл  американдық мәдениетке ықпал етіп, нақты ілім ретінде тұжырымдалды.  </w:t>
      </w:r>
    </w:p>
    <w:p w:rsidR="00BC46F7" w:rsidRPr="000954D8" w:rsidRDefault="00BC46F7" w:rsidP="00A80E5C">
      <w:pPr>
        <w:widowControl w:val="0"/>
        <w:spacing w:after="0" w:line="240" w:lineRule="auto"/>
        <w:ind w:firstLine="700"/>
        <w:jc w:val="both"/>
        <w:rPr>
          <w:rFonts w:ascii="Times New Roman" w:hAnsi="Times New Roman" w:cs="Times New Roman"/>
          <w:sz w:val="28"/>
          <w:szCs w:val="28"/>
          <w:lang w:val="kk-KZ"/>
        </w:rPr>
      </w:pPr>
      <w:r w:rsidRPr="008162F2">
        <w:rPr>
          <w:rFonts w:ascii="Times New Roman" w:eastAsia="Times New Roman" w:hAnsi="Times New Roman" w:cs="Times New Roman"/>
          <w:color w:val="1F1F27"/>
          <w:sz w:val="28"/>
          <w:szCs w:val="28"/>
          <w:lang w:val="kk-KZ" w:eastAsia="ru-RU"/>
        </w:rPr>
        <w:t xml:space="preserve"> </w:t>
      </w:r>
      <w:r w:rsidRPr="000954D8">
        <w:rPr>
          <w:rFonts w:ascii="Times New Roman" w:hAnsi="Times New Roman" w:cs="Times New Roman"/>
          <w:sz w:val="28"/>
          <w:szCs w:val="28"/>
          <w:lang w:val="kk-KZ"/>
        </w:rPr>
        <w:t>Сондай-ақ, заңдардың объективтілігін жоққа шығаратын көзқарастар да кездеседі. Мәселен,</w:t>
      </w:r>
      <w:r w:rsidRPr="000954D8">
        <w:rPr>
          <w:rFonts w:ascii="Times New Roman" w:hAnsi="Times New Roman" w:cs="Times New Roman"/>
          <w:bCs/>
          <w:sz w:val="28"/>
          <w:szCs w:val="28"/>
          <w:lang w:val="kk-KZ"/>
        </w:rPr>
        <w:t xml:space="preserve"> Э.Мейерсон</w:t>
      </w:r>
      <w:r w:rsidRPr="000954D8">
        <w:rPr>
          <w:rFonts w:ascii="Times New Roman" w:hAnsi="Times New Roman" w:cs="Times New Roman"/>
          <w:sz w:val="28"/>
          <w:szCs w:val="28"/>
          <w:lang w:val="kk-KZ"/>
        </w:rPr>
        <w:t xml:space="preserve"> (1859-1933жж.) былайша тұжырымдайды: «Заң – өтіп жатқан құбылыстарды емес, ыңғайы келген шарттары іске асса, енді не болатындығын  сипаттайтын идеалды құрылым. Егер де, табиғат тәртіптелген болмаса және онда жалпылайтын ұғымдар тудыратын ұқсас объектілер болмаса, біз заңдарды құра алмас едік». Э.Мейерсон заңдарды барлық жаңа объектілерді зерттейтін дайын эвристикалық схема ретіндегі әдіснамалық қағида деп түсіндіреді. «Біз табиғатты күштеу арқылы заңдар тудырамыз»,-дей келе, физикадағы инерция мен энергияның сақталу заңы, химиядағы массаның сақталу қағидасын мысалға алып, олар мазмұны бойынша, құрылымының формасы жөнінен ұқсас болатын бірін-бірі алмастыратын тізбек, олар тәжірибеден тікелей туындап шықпайды, біз өзіміздің ұстанымдарымыз бен дәйектемелерімізді олардан іздейміз (олармен келісу арқылы). Қазіргі жағдайда, ғылыми білім дегеніміз екі арнадағы компромиске қол жеткізу болып табылады: айғақтар және теориялар арасындағы. </w:t>
      </w:r>
    </w:p>
    <w:p w:rsidR="00BC46F7" w:rsidRDefault="00BC46F7" w:rsidP="00A80E5C">
      <w:pPr>
        <w:shd w:val="clear" w:color="auto" w:fill="FFFFFF"/>
        <w:spacing w:after="0" w:line="240" w:lineRule="auto"/>
        <w:jc w:val="both"/>
        <w:rPr>
          <w:rFonts w:ascii="Times New Roman" w:eastAsia="Times New Roman" w:hAnsi="Times New Roman" w:cs="Times New Roman"/>
          <w:b/>
          <w:color w:val="1F1F27"/>
          <w:sz w:val="28"/>
          <w:szCs w:val="28"/>
          <w:lang w:val="kk-KZ" w:eastAsia="ru-RU"/>
        </w:rPr>
      </w:pPr>
    </w:p>
    <w:p w:rsidR="00BC46F7" w:rsidRPr="00E43FFE" w:rsidRDefault="00BC46F7" w:rsidP="00A80E5C">
      <w:pPr>
        <w:shd w:val="clear" w:color="auto" w:fill="FFFFFF"/>
        <w:spacing w:after="0" w:line="240" w:lineRule="auto"/>
        <w:jc w:val="both"/>
        <w:rPr>
          <w:rFonts w:ascii="Times New Roman" w:eastAsia="Times New Roman" w:hAnsi="Times New Roman" w:cs="Times New Roman"/>
          <w:b/>
          <w:color w:val="1F1F27"/>
          <w:sz w:val="28"/>
          <w:szCs w:val="28"/>
          <w:lang w:val="kk-KZ" w:eastAsia="ru-RU"/>
        </w:rPr>
      </w:pPr>
      <w:r w:rsidRPr="00E43FFE">
        <w:rPr>
          <w:rFonts w:ascii="Times New Roman" w:eastAsia="Times New Roman" w:hAnsi="Times New Roman" w:cs="Times New Roman"/>
          <w:b/>
          <w:color w:val="1F1F27"/>
          <w:sz w:val="28"/>
          <w:szCs w:val="28"/>
          <w:lang w:val="kk-KZ" w:eastAsia="ru-RU"/>
        </w:rPr>
        <w:t xml:space="preserve">Прагматизм </w:t>
      </w:r>
      <w:r w:rsidRPr="00D81252">
        <w:rPr>
          <w:rFonts w:ascii="Times New Roman" w:eastAsia="Times New Roman" w:hAnsi="Times New Roman" w:cs="Times New Roman"/>
          <w:b/>
          <w:color w:val="1F1F27"/>
          <w:sz w:val="28"/>
          <w:szCs w:val="28"/>
          <w:lang w:val="kk-KZ" w:eastAsia="ru-RU"/>
        </w:rPr>
        <w:t>Чарльз Пирс</w:t>
      </w:r>
      <w:r w:rsidRPr="00E43FFE">
        <w:rPr>
          <w:rFonts w:ascii="Times New Roman" w:eastAsia="Times New Roman" w:hAnsi="Times New Roman" w:cs="Times New Roman"/>
          <w:b/>
          <w:color w:val="1F1F27"/>
          <w:sz w:val="28"/>
          <w:szCs w:val="28"/>
          <w:lang w:val="kk-KZ" w:eastAsia="ru-RU"/>
        </w:rPr>
        <w:t xml:space="preserve">а. </w:t>
      </w:r>
    </w:p>
    <w:p w:rsidR="00BC46F7" w:rsidRPr="00D81252" w:rsidRDefault="00BC46F7" w:rsidP="00A80E5C">
      <w:pPr>
        <w:shd w:val="clear" w:color="auto" w:fill="FFFFFF"/>
        <w:spacing w:after="0" w:line="240" w:lineRule="auto"/>
        <w:jc w:val="both"/>
        <w:rPr>
          <w:rFonts w:ascii="Times New Roman" w:eastAsia="Times New Roman" w:hAnsi="Times New Roman" w:cs="Times New Roman"/>
          <w:b/>
          <w:color w:val="1F1F27"/>
          <w:sz w:val="28"/>
          <w:szCs w:val="28"/>
          <w:lang w:val="kk-KZ" w:eastAsia="ru-RU"/>
        </w:rPr>
      </w:pPr>
    </w:p>
    <w:p w:rsidR="00BC46F7" w:rsidRPr="008162F2" w:rsidRDefault="00BC46F7" w:rsidP="00A80E5C">
      <w:pPr>
        <w:pStyle w:val="a3"/>
        <w:numPr>
          <w:ilvl w:val="0"/>
          <w:numId w:val="2"/>
        </w:numPr>
        <w:shd w:val="clear" w:color="auto" w:fill="FFFFFF"/>
        <w:spacing w:after="0" w:line="240" w:lineRule="auto"/>
        <w:jc w:val="both"/>
        <w:rPr>
          <w:rFonts w:ascii="Times New Roman" w:eastAsia="Times New Roman" w:hAnsi="Times New Roman" w:cs="Times New Roman"/>
          <w:color w:val="1F1F27"/>
          <w:sz w:val="28"/>
          <w:szCs w:val="28"/>
          <w:lang w:val="kk-KZ" w:eastAsia="ru-RU"/>
        </w:rPr>
      </w:pPr>
      <w:r w:rsidRPr="008162F2">
        <w:rPr>
          <w:rFonts w:ascii="Times New Roman" w:eastAsia="Times New Roman" w:hAnsi="Times New Roman" w:cs="Times New Roman"/>
          <w:color w:val="1F1F27"/>
          <w:sz w:val="28"/>
          <w:szCs w:val="28"/>
          <w:lang w:val="kk-KZ" w:eastAsia="ru-RU"/>
        </w:rPr>
        <w:t>Жизнь и творчества Ч.Пирса</w:t>
      </w:r>
    </w:p>
    <w:p w:rsidR="00BC46F7" w:rsidRPr="00E43FFE" w:rsidRDefault="00BC46F7" w:rsidP="00A80E5C">
      <w:pPr>
        <w:pStyle w:val="a3"/>
        <w:numPr>
          <w:ilvl w:val="0"/>
          <w:numId w:val="2"/>
        </w:numPr>
        <w:shd w:val="clear" w:color="auto" w:fill="FFFFFF"/>
        <w:spacing w:after="0" w:line="240" w:lineRule="auto"/>
        <w:jc w:val="both"/>
        <w:rPr>
          <w:rFonts w:ascii="Times New Roman" w:eastAsia="Times New Roman" w:hAnsi="Times New Roman" w:cs="Times New Roman"/>
          <w:color w:val="1F1F27"/>
          <w:sz w:val="28"/>
          <w:szCs w:val="28"/>
          <w:lang w:val="kk-KZ" w:eastAsia="ru-RU"/>
        </w:rPr>
      </w:pPr>
      <w:r w:rsidRPr="008162F2">
        <w:rPr>
          <w:rFonts w:ascii="Times New Roman" w:eastAsia="Times New Roman" w:hAnsi="Times New Roman" w:cs="Times New Roman"/>
          <w:color w:val="1F1F27"/>
          <w:sz w:val="28"/>
          <w:szCs w:val="28"/>
          <w:lang w:val="kk-KZ" w:eastAsia="ru-RU"/>
        </w:rPr>
        <w:t xml:space="preserve">Ч. Пирс </w:t>
      </w:r>
      <w:r>
        <w:rPr>
          <w:rFonts w:ascii="Times New Roman" w:eastAsia="Times New Roman" w:hAnsi="Times New Roman" w:cs="Times New Roman"/>
          <w:color w:val="1F1F27"/>
          <w:sz w:val="28"/>
          <w:szCs w:val="28"/>
          <w:lang w:val="kk-KZ" w:eastAsia="ru-RU"/>
        </w:rPr>
        <w:t xml:space="preserve">– </w:t>
      </w:r>
      <w:r w:rsidRPr="00E43FFE">
        <w:rPr>
          <w:rFonts w:ascii="Times New Roman" w:eastAsia="Times New Roman" w:hAnsi="Times New Roman" w:cs="Times New Roman"/>
          <w:color w:val="1F1F27"/>
          <w:sz w:val="28"/>
          <w:szCs w:val="28"/>
          <w:lang w:val="kk-KZ" w:eastAsia="ru-RU"/>
        </w:rPr>
        <w:t>основатель прагматизма</w:t>
      </w:r>
    </w:p>
    <w:p w:rsidR="00BC46F7" w:rsidRPr="008162F2" w:rsidRDefault="00BC46F7" w:rsidP="00A80E5C">
      <w:pPr>
        <w:pStyle w:val="a3"/>
        <w:numPr>
          <w:ilvl w:val="0"/>
          <w:numId w:val="2"/>
        </w:numPr>
        <w:shd w:val="clear" w:color="auto" w:fill="FFFFFF"/>
        <w:spacing w:after="0" w:line="240" w:lineRule="auto"/>
        <w:jc w:val="both"/>
        <w:rPr>
          <w:rFonts w:ascii="Times New Roman" w:eastAsia="Times New Roman" w:hAnsi="Times New Roman" w:cs="Times New Roman"/>
          <w:color w:val="1F1F27"/>
          <w:sz w:val="28"/>
          <w:szCs w:val="28"/>
          <w:lang w:val="kk-KZ" w:eastAsia="ru-RU"/>
        </w:rPr>
      </w:pPr>
      <w:r>
        <w:rPr>
          <w:rFonts w:ascii="Times New Roman" w:eastAsia="Times New Roman" w:hAnsi="Times New Roman" w:cs="Times New Roman"/>
          <w:color w:val="1F1F27"/>
          <w:sz w:val="28"/>
          <w:szCs w:val="28"/>
          <w:lang w:val="kk-KZ" w:eastAsia="ru-RU"/>
        </w:rPr>
        <w:t>Онтология и эпистемология Ч. Пирса</w:t>
      </w:r>
    </w:p>
    <w:p w:rsidR="00BC46F7" w:rsidRPr="00D81252" w:rsidRDefault="00BC46F7" w:rsidP="00A80E5C">
      <w:pPr>
        <w:shd w:val="clear" w:color="auto" w:fill="FFFFFF"/>
        <w:spacing w:after="0" w:line="240" w:lineRule="auto"/>
        <w:jc w:val="both"/>
        <w:rPr>
          <w:rFonts w:ascii="Times New Roman" w:eastAsia="Times New Roman" w:hAnsi="Times New Roman" w:cs="Times New Roman"/>
          <w:color w:val="1F1F27"/>
          <w:sz w:val="28"/>
          <w:szCs w:val="28"/>
          <w:lang w:val="kk-KZ" w:eastAsia="ru-RU"/>
        </w:rPr>
      </w:pPr>
    </w:p>
    <w:p w:rsidR="00BC46F7" w:rsidRPr="00D81252" w:rsidRDefault="00BC46F7" w:rsidP="00A80E5C">
      <w:pPr>
        <w:shd w:val="clear" w:color="auto" w:fill="FFFFFF"/>
        <w:spacing w:after="0" w:line="240" w:lineRule="auto"/>
        <w:ind w:firstLine="708"/>
        <w:jc w:val="both"/>
        <w:rPr>
          <w:rFonts w:ascii="Times New Roman" w:eastAsia="Times New Roman" w:hAnsi="Times New Roman" w:cs="Times New Roman"/>
          <w:color w:val="1F1F27"/>
          <w:sz w:val="28"/>
          <w:szCs w:val="28"/>
          <w:lang w:eastAsia="ru-RU"/>
        </w:rPr>
      </w:pPr>
      <w:r w:rsidRPr="008162F2">
        <w:rPr>
          <w:rFonts w:ascii="Times New Roman" w:eastAsia="Times New Roman" w:hAnsi="Times New Roman" w:cs="Times New Roman"/>
          <w:color w:val="1F1F27"/>
          <w:sz w:val="28"/>
          <w:szCs w:val="28"/>
          <w:lang w:val="kk-KZ" w:eastAsia="ru-RU"/>
        </w:rPr>
        <w:t>Де</w:t>
      </w:r>
      <w:r w:rsidRPr="00D81252">
        <w:rPr>
          <w:rFonts w:ascii="Times New Roman" w:eastAsia="Times New Roman" w:hAnsi="Times New Roman" w:cs="Times New Roman"/>
          <w:color w:val="1F1F27"/>
          <w:sz w:val="28"/>
          <w:szCs w:val="28"/>
          <w:lang w:val="kk-KZ" w:eastAsia="ru-RU"/>
        </w:rPr>
        <w:t>сятого сентяб</w:t>
      </w:r>
      <w:r w:rsidRPr="00D81252">
        <w:rPr>
          <w:rFonts w:ascii="Times New Roman" w:eastAsia="Times New Roman" w:hAnsi="Times New Roman" w:cs="Times New Roman"/>
          <w:color w:val="1F1F27"/>
          <w:sz w:val="28"/>
          <w:szCs w:val="28"/>
          <w:lang w:eastAsia="ru-RU"/>
        </w:rPr>
        <w:t>ря 1839 года родился </w:t>
      </w:r>
      <w:r w:rsidRPr="00D81252">
        <w:rPr>
          <w:rFonts w:ascii="Times New Roman" w:eastAsia="Times New Roman" w:hAnsi="Times New Roman" w:cs="Times New Roman"/>
          <w:bCs/>
          <w:color w:val="1F1F27"/>
          <w:sz w:val="28"/>
          <w:szCs w:val="28"/>
          <w:lang w:eastAsia="ru-RU"/>
        </w:rPr>
        <w:t>Чарльз Сандерс Пирс</w:t>
      </w:r>
      <w:r w:rsidRPr="00D81252">
        <w:rPr>
          <w:rFonts w:ascii="Times New Roman" w:eastAsia="Times New Roman" w:hAnsi="Times New Roman" w:cs="Times New Roman"/>
          <w:color w:val="1F1F27"/>
          <w:sz w:val="28"/>
          <w:szCs w:val="28"/>
          <w:lang w:eastAsia="ru-RU"/>
        </w:rPr>
        <w:t> — философ, основатель прагматизма, крупный логик, математик. Ему принадлежит заслуга создания и разработки теории знаков — семиотики, он был видным естествоиспытателем, работавшим в области химии, астрономии, физики, геодезии. В его трудах прагматизм обрел логическую и естественнонаучную базу, опору на математическую логику, семиотику и естествознание.</w:t>
      </w:r>
    </w:p>
    <w:p w:rsidR="00BC46F7" w:rsidRPr="00D81252" w:rsidRDefault="00BC46F7" w:rsidP="00A80E5C">
      <w:pPr>
        <w:shd w:val="clear" w:color="auto" w:fill="FFFFFF"/>
        <w:spacing w:after="0" w:line="240" w:lineRule="auto"/>
        <w:ind w:firstLine="708"/>
        <w:jc w:val="both"/>
        <w:rPr>
          <w:rFonts w:ascii="Times New Roman" w:eastAsia="Times New Roman" w:hAnsi="Times New Roman" w:cs="Times New Roman"/>
          <w:b/>
          <w:bCs/>
          <w:color w:val="242424"/>
          <w:sz w:val="28"/>
          <w:szCs w:val="28"/>
          <w:lang w:eastAsia="ru-RU"/>
        </w:rPr>
      </w:pPr>
      <w:r w:rsidRPr="00D81252">
        <w:rPr>
          <w:rFonts w:ascii="Times New Roman" w:eastAsia="Times New Roman" w:hAnsi="Times New Roman" w:cs="Times New Roman"/>
          <w:color w:val="1F1F27"/>
          <w:sz w:val="28"/>
          <w:szCs w:val="28"/>
          <w:lang w:eastAsia="ru-RU"/>
        </w:rPr>
        <w:t>В 1861 году Пирс поступил на государственную службу в Береговое и геодезическое управление США, с которым оставался связанным в течение трех десятков лет. Работая в управлении, он имел достаточный досуг для научных занятий. Шесть месяцев Пирс проработал под руководством известного ботаника Луи Агассиза, изучая его систему классификации, а затем продолжал занятия химией и в 1863 году первым в истории Гарварда по этой специальности получил ученую степень с наивысшим отличием (</w:t>
      </w:r>
      <w:r w:rsidRPr="00D81252">
        <w:rPr>
          <w:rFonts w:ascii="Times New Roman" w:eastAsia="Times New Roman" w:hAnsi="Times New Roman" w:cs="Times New Roman"/>
          <w:i/>
          <w:iCs/>
          <w:color w:val="1F1F27"/>
          <w:sz w:val="28"/>
          <w:szCs w:val="28"/>
          <w:lang w:eastAsia="ru-RU"/>
        </w:rPr>
        <w:t>summa cum laude</w:t>
      </w:r>
      <w:r w:rsidRPr="00D81252">
        <w:rPr>
          <w:rFonts w:ascii="Times New Roman" w:eastAsia="Times New Roman" w:hAnsi="Times New Roman" w:cs="Times New Roman"/>
          <w:color w:val="1F1F27"/>
          <w:sz w:val="28"/>
          <w:szCs w:val="28"/>
          <w:lang w:eastAsia="ru-RU"/>
        </w:rPr>
        <w:t xml:space="preserve">). С 1869-го в течение трех лет Пирс был ассистентом в Гарвардской обсерватории, астрономические наблюдения он вел вплоть до 1875 года. Их результаты были подытожены в книге «Фотометрические измерения» — единственной книге, которую ему удалось </w:t>
      </w:r>
      <w:proofErr w:type="gramStart"/>
      <w:r w:rsidRPr="00D81252">
        <w:rPr>
          <w:rFonts w:ascii="Times New Roman" w:eastAsia="Times New Roman" w:hAnsi="Times New Roman" w:cs="Times New Roman"/>
          <w:color w:val="1F1F27"/>
          <w:sz w:val="28"/>
          <w:szCs w:val="28"/>
          <w:lang w:eastAsia="ru-RU"/>
        </w:rPr>
        <w:t>опубликовать</w:t>
      </w:r>
      <w:proofErr w:type="gramEnd"/>
      <w:r w:rsidRPr="00D81252">
        <w:rPr>
          <w:rFonts w:ascii="Times New Roman" w:eastAsia="Times New Roman" w:hAnsi="Times New Roman" w:cs="Times New Roman"/>
          <w:color w:val="1F1F27"/>
          <w:sz w:val="28"/>
          <w:szCs w:val="28"/>
          <w:lang w:eastAsia="ru-RU"/>
        </w:rPr>
        <w:t xml:space="preserve"> и которая была очень хорошо принята в научных кругах. В 1875 году Пирс занимался исследованием маятника и ездил в Париж в качестве первого американского делегата Международной геодезической конференции. Научные заслуги Пирса были отмечены избранием его в 1877 году членом Американской академии искусств и наук, а несколько позже — членом Национальной академии наук. Правда, никаких прав это избрание не давало и никаких доходов не приносило.</w:t>
      </w:r>
      <w:r w:rsidRPr="008162F2">
        <w:rPr>
          <w:rFonts w:ascii="Times New Roman" w:eastAsia="Times New Roman" w:hAnsi="Times New Roman" w:cs="Times New Roman"/>
          <w:b/>
          <w:bCs/>
          <w:color w:val="242424"/>
          <w:sz w:val="28"/>
          <w:szCs w:val="28"/>
          <w:lang w:eastAsia="ru-RU"/>
        </w:rPr>
        <w:t xml:space="preserve"> </w:t>
      </w:r>
    </w:p>
    <w:p w:rsidR="00BC46F7" w:rsidRPr="00D81252" w:rsidRDefault="00BC46F7" w:rsidP="00A80E5C">
      <w:pPr>
        <w:shd w:val="clear" w:color="auto" w:fill="FFFFFF"/>
        <w:spacing w:after="0" w:line="240" w:lineRule="auto"/>
        <w:ind w:firstLine="708"/>
        <w:jc w:val="both"/>
        <w:rPr>
          <w:rFonts w:ascii="Times New Roman" w:eastAsia="Times New Roman" w:hAnsi="Times New Roman" w:cs="Times New Roman"/>
          <w:color w:val="1F1F27"/>
          <w:sz w:val="28"/>
          <w:szCs w:val="28"/>
          <w:lang w:eastAsia="ru-RU"/>
        </w:rPr>
      </w:pPr>
      <w:r w:rsidRPr="00D81252">
        <w:rPr>
          <w:rFonts w:ascii="Times New Roman" w:eastAsia="Times New Roman" w:hAnsi="Times New Roman" w:cs="Times New Roman"/>
          <w:color w:val="1F1F27"/>
          <w:sz w:val="28"/>
          <w:szCs w:val="28"/>
          <w:lang w:eastAsia="ru-RU"/>
        </w:rPr>
        <w:t>Занятия Пирса философией начались в довольно юном возрасте с чтения «Писем об эстетическом воспитании человека» Фридриха Шиллера, а затем он сконцентрировался на изучении Канта. Наибольшую склонность Пирс чувствовал к логике. В тринадцать лет он уже усиленно штудировал «Элементы логики» Ричарда Уэйтли. Историю логики и современные ему работы Пирс изучил Пирсом с величайшей тщательностью. Первые его статьи по логике и философии начали публиковаться в 1867–1868 годах. Его логические работы привлекли внимание некоторых специалистов, философские же оставались, по сути дела, незамеченным</w:t>
      </w:r>
      <w:r w:rsidRPr="008162F2">
        <w:rPr>
          <w:rFonts w:ascii="Times New Roman" w:eastAsia="Times New Roman" w:hAnsi="Times New Roman" w:cs="Times New Roman"/>
          <w:color w:val="1F1F27"/>
          <w:sz w:val="28"/>
          <w:szCs w:val="28"/>
          <w:lang w:eastAsia="ru-RU"/>
        </w:rPr>
        <w:t>и.</w:t>
      </w:r>
    </w:p>
    <w:p w:rsidR="00BC46F7" w:rsidRPr="00D81252" w:rsidRDefault="00BC46F7" w:rsidP="00A80E5C">
      <w:pPr>
        <w:shd w:val="clear" w:color="auto" w:fill="FFFFFF"/>
        <w:spacing w:after="0" w:line="240" w:lineRule="auto"/>
        <w:ind w:firstLine="708"/>
        <w:jc w:val="both"/>
        <w:rPr>
          <w:rFonts w:ascii="Times New Roman" w:eastAsia="Times New Roman" w:hAnsi="Times New Roman" w:cs="Times New Roman"/>
          <w:color w:val="1F1F27"/>
          <w:sz w:val="28"/>
          <w:szCs w:val="28"/>
          <w:lang w:eastAsia="ru-RU"/>
        </w:rPr>
      </w:pPr>
      <w:r w:rsidRPr="00D81252">
        <w:rPr>
          <w:rFonts w:ascii="Times New Roman" w:eastAsia="Times New Roman" w:hAnsi="Times New Roman" w:cs="Times New Roman"/>
          <w:color w:val="1F1F27"/>
          <w:sz w:val="28"/>
          <w:szCs w:val="28"/>
          <w:lang w:eastAsia="ru-RU"/>
        </w:rPr>
        <w:t>В начале 1870-х Пирс и несколько других академических деятелей образовали в Кембридже дискуссионную группу, которую Пирс в своих воспоминаниях называл «Метафизическим клубом». Организующим центром клуба был Пирс, его идейным вдохновителем — математик, естествоиспытатель и философ Чонси Райт. Как писал один из его членов, «несколько лобастых юношей собрались вместе и основали “Метафизический клуб”, где пререкаются, насупив брови, часы напролет».</w:t>
      </w:r>
    </w:p>
    <w:p w:rsidR="00BC46F7" w:rsidRPr="00D81252" w:rsidRDefault="00BC46F7" w:rsidP="00A80E5C">
      <w:pPr>
        <w:shd w:val="clear" w:color="auto" w:fill="FFFFFF"/>
        <w:spacing w:after="0" w:line="240" w:lineRule="auto"/>
        <w:ind w:firstLine="708"/>
        <w:jc w:val="both"/>
        <w:rPr>
          <w:rFonts w:ascii="Times New Roman" w:eastAsia="Times New Roman" w:hAnsi="Times New Roman" w:cs="Times New Roman"/>
          <w:color w:val="1F1F27"/>
          <w:sz w:val="28"/>
          <w:szCs w:val="28"/>
          <w:lang w:eastAsia="ru-RU"/>
        </w:rPr>
      </w:pPr>
      <w:r w:rsidRPr="00D81252">
        <w:rPr>
          <w:rFonts w:ascii="Times New Roman" w:eastAsia="Times New Roman" w:hAnsi="Times New Roman" w:cs="Times New Roman"/>
          <w:color w:val="1F1F27"/>
          <w:sz w:val="28"/>
          <w:szCs w:val="28"/>
          <w:lang w:eastAsia="ru-RU"/>
        </w:rPr>
        <w:t>Но именно в дебатах, которые проходили в клубе, и зародился прагматизм как философская доктрина.</w:t>
      </w:r>
    </w:p>
    <w:p w:rsidR="00BC46F7" w:rsidRPr="00D81252" w:rsidRDefault="00BC46F7" w:rsidP="00A80E5C">
      <w:pPr>
        <w:shd w:val="clear" w:color="auto" w:fill="FFFFFF"/>
        <w:spacing w:after="0" w:line="240" w:lineRule="auto"/>
        <w:ind w:firstLine="708"/>
        <w:jc w:val="both"/>
        <w:rPr>
          <w:rFonts w:ascii="Times New Roman" w:eastAsia="Times New Roman" w:hAnsi="Times New Roman" w:cs="Times New Roman"/>
          <w:color w:val="1F1F27"/>
          <w:sz w:val="28"/>
          <w:szCs w:val="28"/>
          <w:lang w:eastAsia="ru-RU"/>
        </w:rPr>
      </w:pPr>
      <w:r w:rsidRPr="00D81252">
        <w:rPr>
          <w:rFonts w:ascii="Times New Roman" w:eastAsia="Times New Roman" w:hAnsi="Times New Roman" w:cs="Times New Roman"/>
          <w:color w:val="1F1F27"/>
          <w:sz w:val="28"/>
          <w:szCs w:val="28"/>
          <w:lang w:eastAsia="ru-RU"/>
        </w:rPr>
        <w:t>На одном из заседаний клуба Пирс сделал доклад, в котором изложил некоторые идеи своей теории познания, составившие ядро будущего философского течения. Этот доклад был переработан и опубликован в 1877–1878 годах в журнале Popular Science Monthly в виде двух самых известных статей Пирса: «Закрепление верования» и «Как сделать ясными наши идеи» (The Fixation of Belief и How to Make Our Ideas Clear).</w:t>
      </w:r>
    </w:p>
    <w:p w:rsidR="00BC46F7" w:rsidRPr="00D81252" w:rsidRDefault="00BC46F7" w:rsidP="00A80E5C">
      <w:pPr>
        <w:shd w:val="clear" w:color="auto" w:fill="FFFFFF"/>
        <w:spacing w:after="0" w:line="240" w:lineRule="auto"/>
        <w:ind w:firstLine="708"/>
        <w:jc w:val="both"/>
        <w:rPr>
          <w:rFonts w:ascii="Times New Roman" w:eastAsia="Times New Roman" w:hAnsi="Times New Roman" w:cs="Times New Roman"/>
          <w:color w:val="1F1F27"/>
          <w:sz w:val="28"/>
          <w:szCs w:val="28"/>
          <w:lang w:eastAsia="ru-RU"/>
        </w:rPr>
      </w:pPr>
      <w:r w:rsidRPr="00D81252">
        <w:rPr>
          <w:rFonts w:ascii="Times New Roman" w:eastAsia="Times New Roman" w:hAnsi="Times New Roman" w:cs="Times New Roman"/>
          <w:color w:val="1F1F27"/>
          <w:sz w:val="28"/>
          <w:szCs w:val="28"/>
          <w:lang w:eastAsia="ru-RU"/>
        </w:rPr>
        <w:t>В 1860-е Пирсу несколько раз поручали проводить занятия по логике и философии со студентами Гарвардского университета, а с 1879 по 1884 год он преподавал логику в Университете Джона Хопкинса. Но, несмотря на все свои старания и ходатайства некоторых влиятельных людей, среди которых особенно много усилий приложил Уильям Джеймс, Пирсу не удалось получить профессуру ни в этом университете, ни в Гарварде, ни где-либо еще. Хотя огромная эрудиция Пирса, ценность его естественнонаучных работ и его одаренность как логика ни у кого не вызывали сомнений, двери всех университетов, за исключением редких приглашений для чтения отдельных лекций, оставались закрытыми до конца его дней. Главная причина неудач Пирса на академическом поприще крылась в его особенностях как ученого и преподавателя и в его подходе к науке, в понимании им задач университета. Он совершенно не мог приспособиться к рутине университетской жизни. Не случайно он писал: «Я не собираюсь ни кончить старым чудаком, ни следовать правилам, навязанным мне другими людьми. Но если мне все же суждено превратиться в старого чудака или покладистого парня, то крахом окажется вся моя жизнь, ибо на моем последовательном отказе от этого построена вся моя теория».</w:t>
      </w:r>
    </w:p>
    <w:p w:rsidR="00BC46F7" w:rsidRPr="00D81252" w:rsidRDefault="00BC46F7" w:rsidP="00A80E5C">
      <w:pPr>
        <w:shd w:val="clear" w:color="auto" w:fill="FFFFFF"/>
        <w:spacing w:after="0" w:line="240" w:lineRule="auto"/>
        <w:ind w:firstLine="708"/>
        <w:jc w:val="both"/>
        <w:rPr>
          <w:rFonts w:ascii="Times New Roman" w:eastAsia="Times New Roman" w:hAnsi="Times New Roman" w:cs="Times New Roman"/>
          <w:b/>
          <w:bCs/>
          <w:color w:val="242424"/>
          <w:sz w:val="28"/>
          <w:szCs w:val="28"/>
          <w:lang w:eastAsia="ru-RU"/>
        </w:rPr>
      </w:pPr>
      <w:r w:rsidRPr="00D81252">
        <w:rPr>
          <w:rFonts w:ascii="Times New Roman" w:eastAsia="Times New Roman" w:hAnsi="Times New Roman" w:cs="Times New Roman"/>
          <w:color w:val="1F1F27"/>
          <w:sz w:val="28"/>
          <w:szCs w:val="28"/>
          <w:lang w:eastAsia="ru-RU"/>
        </w:rPr>
        <w:t>Как педагог Пирс всегда делал ставку на небольшую группу избранных, наиболее одаренных слушателей, которые легко схватывали разбрасываемые им намеки и самостоятельно развивали их дальше. Он, видимо, совсем не интересовался основной массой рядовых студентов. И в личных отношениях, и в научной работе он ориентировался на своего рода духовную аристократию. Американский исследователь Мюрей Мерфи писал: «Чарльз Пирс не унаследовал состояния, которое сделало столь гладким путь Уильяма и Генри Джеймсов… тем не менее он всегда смотрел на себя как на члена той аристократии культуры… существование которой в огромной степени определяло значение Гарварда и Кембриджа его времени».</w:t>
      </w:r>
      <w:r w:rsidRPr="008162F2">
        <w:rPr>
          <w:rFonts w:ascii="Times New Roman" w:eastAsia="Times New Roman" w:hAnsi="Times New Roman" w:cs="Times New Roman"/>
          <w:b/>
          <w:bCs/>
          <w:color w:val="242424"/>
          <w:sz w:val="28"/>
          <w:szCs w:val="28"/>
          <w:lang w:eastAsia="ru-RU"/>
        </w:rPr>
        <w:t xml:space="preserve"> </w:t>
      </w:r>
    </w:p>
    <w:p w:rsidR="00BC46F7" w:rsidRPr="00D81252" w:rsidRDefault="00BC46F7" w:rsidP="00A80E5C">
      <w:pPr>
        <w:shd w:val="clear" w:color="auto" w:fill="FFFFFF"/>
        <w:spacing w:after="0" w:line="240" w:lineRule="auto"/>
        <w:ind w:firstLine="708"/>
        <w:jc w:val="both"/>
        <w:rPr>
          <w:rFonts w:ascii="Times New Roman" w:eastAsia="Times New Roman" w:hAnsi="Times New Roman" w:cs="Times New Roman"/>
          <w:color w:val="1F1F27"/>
          <w:sz w:val="28"/>
          <w:szCs w:val="28"/>
          <w:lang w:eastAsia="ru-RU"/>
        </w:rPr>
      </w:pPr>
      <w:r w:rsidRPr="00D81252">
        <w:rPr>
          <w:rFonts w:ascii="Times New Roman" w:eastAsia="Times New Roman" w:hAnsi="Times New Roman" w:cs="Times New Roman"/>
          <w:color w:val="1F1F27"/>
          <w:sz w:val="28"/>
          <w:szCs w:val="28"/>
          <w:lang w:eastAsia="ru-RU"/>
        </w:rPr>
        <w:t>Видимо, поэтому Пирс расходился с традиционным представлением о назначении университета как учреждения, целью которого должно быть обучение студентов. В статье, написанной в 1891 году для Century Dictionary, Пирс определял университет как «объединение людей для научных занятий», для выработки методов научных исследований и открытий. Задача университета, по мысли Пирса, должна состоять не в сообщении студентам определенной суммы сведений, а в развитии у них способности самостоятельно решать проблемы, выдвигаемые жизнью. Впоследствии многие его идеи развил известный американский педагог и философ Джон Дьюи.</w:t>
      </w:r>
    </w:p>
    <w:p w:rsidR="00BC46F7" w:rsidRPr="00D81252" w:rsidRDefault="00BC46F7" w:rsidP="00A80E5C">
      <w:pPr>
        <w:shd w:val="clear" w:color="auto" w:fill="FFFFFF"/>
        <w:spacing w:after="0" w:line="240" w:lineRule="auto"/>
        <w:ind w:firstLine="708"/>
        <w:jc w:val="both"/>
        <w:rPr>
          <w:rFonts w:ascii="Times New Roman" w:eastAsia="Times New Roman" w:hAnsi="Times New Roman" w:cs="Times New Roman"/>
          <w:color w:val="1F1F27"/>
          <w:sz w:val="28"/>
          <w:szCs w:val="28"/>
          <w:lang w:eastAsia="ru-RU"/>
        </w:rPr>
      </w:pPr>
      <w:r w:rsidRPr="00D81252">
        <w:rPr>
          <w:rFonts w:ascii="Times New Roman" w:eastAsia="Times New Roman" w:hAnsi="Times New Roman" w:cs="Times New Roman"/>
          <w:color w:val="1F1F27"/>
          <w:sz w:val="28"/>
          <w:szCs w:val="28"/>
          <w:lang w:eastAsia="ru-RU"/>
        </w:rPr>
        <w:t>Пирс писал, что, если бы он снова получил доступ в аудиторию, единственное, что он сделал бы, — постарался «заставить слушателей мыслить самостоятельно». «Я бы настаивал на том, что они не обязаны считать мои мнения правильными, но должны вырабатывать свои собственные способы мышления». Подобные взгляды воспринимались администрацией университетов чуть ли не как покушение на устои университетской жизни. Во времена Пирса вся система обучения в университетах была настолько пропитана догматизмом и конформизмом, что молодые люди, желавшие получить действительно хорошее образование и имевшие необходимые средства, должны были отправляться учиться в Европу.</w:t>
      </w:r>
    </w:p>
    <w:p w:rsidR="00BC46F7" w:rsidRPr="008162F2" w:rsidRDefault="00BC46F7" w:rsidP="00A80E5C">
      <w:pPr>
        <w:shd w:val="clear" w:color="auto" w:fill="FFFFFF"/>
        <w:spacing w:after="0" w:line="240" w:lineRule="auto"/>
        <w:ind w:firstLine="708"/>
        <w:jc w:val="both"/>
        <w:rPr>
          <w:rFonts w:ascii="Times New Roman" w:eastAsia="Times New Roman" w:hAnsi="Times New Roman" w:cs="Times New Roman"/>
          <w:color w:val="1F1F27"/>
          <w:sz w:val="28"/>
          <w:szCs w:val="28"/>
          <w:lang w:eastAsia="ru-RU"/>
        </w:rPr>
      </w:pPr>
      <w:r w:rsidRPr="00D81252">
        <w:rPr>
          <w:rFonts w:ascii="Times New Roman" w:eastAsia="Times New Roman" w:hAnsi="Times New Roman" w:cs="Times New Roman"/>
          <w:color w:val="1F1F27"/>
          <w:sz w:val="28"/>
          <w:szCs w:val="28"/>
          <w:lang w:eastAsia="ru-RU"/>
        </w:rPr>
        <w:t>Но в 1870–1880-е годы совершенно независимо от Пирса уже началась ломка старой системы университетского образования, вызванная нуждами промышленного и научно-технического подъема, дух свободного исследования начинал проникать в застойную атмосферу американских университетов. Взгляды Пирса на задачи высшего образования в известной мере отвечали этому новому духу. Но Пирсу это не помогло. Потеряв надежду на получение профессуры, он продолжал службу в Береговом и геодезическом управлении, посвящая свободное время разработке своих логических и философских идей.</w:t>
      </w:r>
    </w:p>
    <w:p w:rsidR="00BC46F7" w:rsidRPr="008162F2" w:rsidRDefault="00BC46F7" w:rsidP="00A80E5C">
      <w:pPr>
        <w:shd w:val="clear" w:color="auto" w:fill="FFFFFF"/>
        <w:spacing w:after="0" w:line="240" w:lineRule="auto"/>
        <w:jc w:val="both"/>
        <w:rPr>
          <w:rFonts w:ascii="Times New Roman" w:eastAsia="Times New Roman" w:hAnsi="Times New Roman" w:cs="Times New Roman"/>
          <w:color w:val="1F1F27"/>
          <w:sz w:val="28"/>
          <w:szCs w:val="28"/>
          <w:lang w:eastAsia="ru-RU"/>
        </w:rPr>
      </w:pPr>
    </w:p>
    <w:p w:rsidR="00BC46F7" w:rsidRPr="00D81252" w:rsidRDefault="00BC46F7" w:rsidP="00A80E5C">
      <w:pPr>
        <w:shd w:val="clear" w:color="auto" w:fill="FFFFFF"/>
        <w:spacing w:after="0" w:line="240" w:lineRule="auto"/>
        <w:ind w:firstLine="708"/>
        <w:jc w:val="both"/>
        <w:rPr>
          <w:rFonts w:ascii="Times New Roman" w:eastAsia="Times New Roman" w:hAnsi="Times New Roman" w:cs="Times New Roman"/>
          <w:color w:val="1F1F27"/>
          <w:sz w:val="28"/>
          <w:szCs w:val="28"/>
          <w:lang w:eastAsia="ru-RU"/>
        </w:rPr>
      </w:pPr>
      <w:r w:rsidRPr="00D81252">
        <w:rPr>
          <w:rFonts w:ascii="Times New Roman" w:eastAsia="Times New Roman" w:hAnsi="Times New Roman" w:cs="Times New Roman"/>
          <w:color w:val="1F1F27"/>
          <w:sz w:val="28"/>
          <w:szCs w:val="28"/>
          <w:lang w:eastAsia="ru-RU"/>
        </w:rPr>
        <w:t>Свой жизненный путь Чарльз Сандерс Пирс начал в Кембридже, штат Массачусетс. Он был вторым сыном гарвардского профессора Бенджамена Пирса, выдающегося американского математика того времени. Бенджамен рано обратил внимание на способности своего младшего сына и стал лично руководить его образованием, обучая его естественным наукам и математике и прививая ему вкус к логике и философии.</w:t>
      </w:r>
    </w:p>
    <w:p w:rsidR="00BC46F7" w:rsidRPr="00D81252" w:rsidRDefault="00BC46F7" w:rsidP="00A80E5C">
      <w:pPr>
        <w:shd w:val="clear" w:color="auto" w:fill="FFFFFF"/>
        <w:spacing w:after="0" w:line="240" w:lineRule="auto"/>
        <w:jc w:val="both"/>
        <w:rPr>
          <w:rFonts w:ascii="Times New Roman" w:eastAsia="Times New Roman" w:hAnsi="Times New Roman" w:cs="Times New Roman"/>
          <w:color w:val="1F1F27"/>
          <w:sz w:val="28"/>
          <w:szCs w:val="28"/>
          <w:lang w:val="kk-KZ" w:eastAsia="ru-RU"/>
        </w:rPr>
      </w:pPr>
    </w:p>
    <w:p w:rsidR="00BC46F7" w:rsidRPr="00D81252" w:rsidRDefault="00BC46F7" w:rsidP="00A80E5C">
      <w:pPr>
        <w:shd w:val="clear" w:color="auto" w:fill="FFFFFF"/>
        <w:spacing w:after="0" w:line="240" w:lineRule="auto"/>
        <w:ind w:firstLine="708"/>
        <w:jc w:val="both"/>
        <w:rPr>
          <w:rFonts w:ascii="Times New Roman" w:eastAsia="Times New Roman" w:hAnsi="Times New Roman" w:cs="Times New Roman"/>
          <w:color w:val="1F1F27"/>
          <w:sz w:val="28"/>
          <w:szCs w:val="28"/>
          <w:lang w:eastAsia="ru-RU"/>
        </w:rPr>
      </w:pPr>
      <w:r w:rsidRPr="00D81252">
        <w:rPr>
          <w:rFonts w:ascii="Times New Roman" w:eastAsia="Times New Roman" w:hAnsi="Times New Roman" w:cs="Times New Roman"/>
          <w:color w:val="1F1F27"/>
          <w:sz w:val="28"/>
          <w:szCs w:val="28"/>
          <w:lang w:eastAsia="ru-RU"/>
        </w:rPr>
        <w:t>В середине XIX века Кембридж представлял собой место, не слишком типичное ни для страны, ни для эпохи, во многом отличаясь даже от ближайших бостонских пригородов. Как писал известный американский писатель Уильям Дин Хоуэллс, «в Кембридже того времени общество хранило все лучшее от деревенских традиций — хранило сознательно, сочетая это сознание с полной осведомленностью во всякого рода других вещах. Сам факт проживания в этом месте, вероятно, был признаком принадлежности к нобилитету, и принятие того или иного человека обществом служило неформальным патентом аристократичности». А другой известный писатель, Брет Гарт, заметил: «Похоже, здесь с любого крыльца из револьвера не выстрелишь, не уложив при этом автора как минимум двух томов».</w:t>
      </w:r>
    </w:p>
    <w:p w:rsidR="00BC46F7" w:rsidRPr="00D81252" w:rsidRDefault="00BC46F7" w:rsidP="00A80E5C">
      <w:pPr>
        <w:shd w:val="clear" w:color="auto" w:fill="FFFFFF"/>
        <w:spacing w:after="0" w:line="240" w:lineRule="auto"/>
        <w:jc w:val="both"/>
        <w:rPr>
          <w:rFonts w:ascii="Times New Roman" w:eastAsia="Times New Roman" w:hAnsi="Times New Roman" w:cs="Times New Roman"/>
          <w:color w:val="1F1F27"/>
          <w:sz w:val="28"/>
          <w:szCs w:val="28"/>
          <w:lang w:eastAsia="ru-RU"/>
        </w:rPr>
      </w:pPr>
    </w:p>
    <w:p w:rsidR="00BC46F7" w:rsidRPr="00D81252" w:rsidRDefault="00BC46F7" w:rsidP="00A80E5C">
      <w:pPr>
        <w:shd w:val="clear" w:color="auto" w:fill="FFFFFF"/>
        <w:spacing w:after="0" w:line="240" w:lineRule="auto"/>
        <w:ind w:firstLine="708"/>
        <w:jc w:val="both"/>
        <w:rPr>
          <w:rFonts w:ascii="Times New Roman" w:eastAsia="Times New Roman" w:hAnsi="Times New Roman" w:cs="Times New Roman"/>
          <w:b/>
          <w:bCs/>
          <w:color w:val="242424"/>
          <w:sz w:val="28"/>
          <w:szCs w:val="28"/>
          <w:lang w:eastAsia="ru-RU"/>
        </w:rPr>
      </w:pPr>
      <w:r w:rsidRPr="00D81252">
        <w:rPr>
          <w:rFonts w:ascii="Times New Roman" w:eastAsia="Times New Roman" w:hAnsi="Times New Roman" w:cs="Times New Roman"/>
          <w:color w:val="1F1F27"/>
          <w:sz w:val="28"/>
          <w:szCs w:val="28"/>
          <w:lang w:eastAsia="ru-RU"/>
        </w:rPr>
        <w:t>В 1891 году, получив небольшое наследство, Пирс вышел в отставку и поселился в маленьком городке Милфорде, где и провел почти в полном уединении последние двадцать лет своей жизни. Будучи создателем «философии практицизма», Пирс был весьма непрактичным человеком в житейских делах. Лишившись регулярного заработка, он очень скоро стал испытывать сильнейшую нужду. Составление рецензий и журнальных обзоров, отвлекавшее его от собственно научной работы, сделалось единственным источником его существования. Предпринятая им попытка продать недостроенный дом, в котором он жил в Милфорде, и переехать во Францию не удалась, и последние годы Пирс жил на грани полной нищеты. Пока был жив Уильям Джеймс, он периодически оказывал Пирсу материальную помощь, но после его смерти положение Пирса стало еще более тяжелым. Но Пирс до самого конца мужественно боролся с тяготами жизни, с прогрессирующей болезнью, с постоянным упадком сил. Он неустанно пытался привести в систему свои логические идеи, чтобы сделать их доступными для читателей. «В настоящее время я отчаянно работаю, чтобы прежде, чем я умру, успеть написать книгу по логике, которая привлечет несколько хороших умов, через посредство которых я смогу принести действительную пользу».</w:t>
      </w:r>
      <w:r w:rsidRPr="008162F2">
        <w:rPr>
          <w:rFonts w:ascii="Times New Roman" w:eastAsia="Times New Roman" w:hAnsi="Times New Roman" w:cs="Times New Roman"/>
          <w:b/>
          <w:bCs/>
          <w:color w:val="242424"/>
          <w:sz w:val="28"/>
          <w:szCs w:val="28"/>
          <w:lang w:eastAsia="ru-RU"/>
        </w:rPr>
        <w:t xml:space="preserve"> </w:t>
      </w:r>
    </w:p>
    <w:p w:rsidR="00BC46F7" w:rsidRPr="008162F2" w:rsidRDefault="00BC46F7" w:rsidP="00A80E5C">
      <w:pPr>
        <w:shd w:val="clear" w:color="auto" w:fill="FFFFFF"/>
        <w:spacing w:after="0" w:line="240" w:lineRule="auto"/>
        <w:ind w:firstLine="708"/>
        <w:jc w:val="both"/>
        <w:rPr>
          <w:rFonts w:ascii="Times New Roman" w:eastAsia="Times New Roman" w:hAnsi="Times New Roman" w:cs="Times New Roman"/>
          <w:color w:val="1F1F27"/>
          <w:sz w:val="28"/>
          <w:szCs w:val="28"/>
          <w:lang w:eastAsia="ru-RU"/>
        </w:rPr>
      </w:pPr>
      <w:r w:rsidRPr="00D81252">
        <w:rPr>
          <w:rFonts w:ascii="Times New Roman" w:eastAsia="Times New Roman" w:hAnsi="Times New Roman" w:cs="Times New Roman"/>
          <w:color w:val="1F1F27"/>
          <w:sz w:val="28"/>
          <w:szCs w:val="28"/>
          <w:lang w:eastAsia="ru-RU"/>
        </w:rPr>
        <w:t>Пирс умер от рака 19 апреля 1914 года в возрасте семидесяти пяти лет. Один из его последователей в будущем писал: «Он умер… сокрушенный, одинокий человек, все еще работающий над своей логикой, не имея издателя, почти без учеников, неизвестный широкой публике». Вскоре после его смерти Гарвардский университет приобрел у вдовы Пирса за пятьсот долларов все его рукописи. Часть обширной библиотеки, собранной Пирсом главным образом в первые два десятилетия его научной работы, он сам продал Университету Джона Хопкинса еще в начале 1880-х, когда он подумывал было полностью оставить занятия логикой и философией и целиком посвятить себя естественным наукам. Когда же в 1934 году умерла вдова Пирса, новые владельцы дома, не найдя покупателей на сохранившуюся часть библиотеки, не придумали ничего лу</w:t>
      </w:r>
      <w:r w:rsidRPr="008162F2">
        <w:rPr>
          <w:rFonts w:ascii="Times New Roman" w:eastAsia="Times New Roman" w:hAnsi="Times New Roman" w:cs="Times New Roman"/>
          <w:color w:val="1F1F27"/>
          <w:sz w:val="28"/>
          <w:szCs w:val="28"/>
          <w:lang w:eastAsia="ru-RU"/>
        </w:rPr>
        <w:t>чшего, как сжечь книги во дворе.</w:t>
      </w:r>
    </w:p>
    <w:p w:rsidR="00BC46F7" w:rsidRPr="00D81252" w:rsidRDefault="00BC46F7" w:rsidP="00A80E5C">
      <w:pPr>
        <w:shd w:val="clear" w:color="auto" w:fill="FFFFFF"/>
        <w:spacing w:after="0" w:line="240" w:lineRule="auto"/>
        <w:jc w:val="both"/>
        <w:rPr>
          <w:rFonts w:ascii="Times New Roman" w:eastAsia="Times New Roman" w:hAnsi="Times New Roman" w:cs="Times New Roman"/>
          <w:color w:val="1F1F27"/>
          <w:sz w:val="28"/>
          <w:szCs w:val="28"/>
          <w:lang w:eastAsia="ru-RU"/>
        </w:rPr>
      </w:pPr>
    </w:p>
    <w:p w:rsidR="00BC46F7" w:rsidRPr="00D81252" w:rsidRDefault="00BC46F7" w:rsidP="00A80E5C">
      <w:pPr>
        <w:shd w:val="clear" w:color="auto" w:fill="FFFFFF"/>
        <w:spacing w:after="0" w:line="240" w:lineRule="auto"/>
        <w:ind w:firstLine="708"/>
        <w:jc w:val="both"/>
        <w:rPr>
          <w:rFonts w:ascii="Times New Roman" w:eastAsia="Times New Roman" w:hAnsi="Times New Roman" w:cs="Times New Roman"/>
          <w:color w:val="1F1F27"/>
          <w:sz w:val="28"/>
          <w:szCs w:val="28"/>
          <w:lang w:eastAsia="ru-RU"/>
        </w:rPr>
      </w:pPr>
      <w:r w:rsidRPr="00D81252">
        <w:rPr>
          <w:rFonts w:ascii="Times New Roman" w:eastAsia="Times New Roman" w:hAnsi="Times New Roman" w:cs="Times New Roman"/>
          <w:color w:val="1F1F27"/>
          <w:sz w:val="28"/>
          <w:szCs w:val="28"/>
          <w:lang w:eastAsia="ru-RU"/>
        </w:rPr>
        <w:t>Философию прагматизма можно назвать мировоззрением «американского образа жизни». В течение нескольких десятилетий она господствовала в США, можно сказать, даже на бытовом уровне. А сформулировал программу философского прагматизма и придумал термин для его обозначения именно Чарльз Пирс. В статье «Что такое прагматизм?» он писал: «Самой, пожалуй, поразительной чертой новой теории было признание наличия неразрывной связи между рациональным познанием и рациональной целью».</w:t>
      </w:r>
    </w:p>
    <w:p w:rsidR="00BC46F7" w:rsidRPr="00D81252" w:rsidRDefault="00BC46F7" w:rsidP="00A80E5C">
      <w:pPr>
        <w:shd w:val="clear" w:color="auto" w:fill="FFFFFF"/>
        <w:spacing w:after="0" w:line="240" w:lineRule="auto"/>
        <w:ind w:firstLine="708"/>
        <w:jc w:val="both"/>
        <w:rPr>
          <w:rFonts w:ascii="Times New Roman" w:eastAsia="Times New Roman" w:hAnsi="Times New Roman" w:cs="Times New Roman"/>
          <w:b/>
          <w:bCs/>
          <w:color w:val="242424"/>
          <w:sz w:val="28"/>
          <w:szCs w:val="28"/>
          <w:lang w:eastAsia="ru-RU"/>
        </w:rPr>
      </w:pPr>
      <w:r w:rsidRPr="00D81252">
        <w:rPr>
          <w:rFonts w:ascii="Times New Roman" w:eastAsia="Times New Roman" w:hAnsi="Times New Roman" w:cs="Times New Roman"/>
          <w:color w:val="1F1F27"/>
          <w:sz w:val="28"/>
          <w:szCs w:val="28"/>
          <w:lang w:eastAsia="ru-RU"/>
        </w:rPr>
        <w:t>Принцип прагматизма, сформулированный Пирсом и лежащий в основе всей его философской доктрины, гласит, что для достижения ясности в наших мыслях о каком-нибудь объекте надо только выяснить, какие возможные последствия практического характера этот объект может содержать в себе. А функция философии состоит в выяснении того, какая нам разница, если истинна та, а не иная формула мира. Таким образом, теории становятся инструментами, а не ответами на загадки.</w:t>
      </w:r>
      <w:r w:rsidRPr="008162F2">
        <w:rPr>
          <w:rFonts w:ascii="Times New Roman" w:eastAsia="Times New Roman" w:hAnsi="Times New Roman" w:cs="Times New Roman"/>
          <w:b/>
          <w:bCs/>
          <w:color w:val="242424"/>
          <w:sz w:val="28"/>
          <w:szCs w:val="28"/>
          <w:lang w:eastAsia="ru-RU"/>
        </w:rPr>
        <w:t xml:space="preserve"> </w:t>
      </w:r>
    </w:p>
    <w:p w:rsidR="00BC46F7" w:rsidRPr="00D81252" w:rsidRDefault="00BC46F7" w:rsidP="00A80E5C">
      <w:pPr>
        <w:shd w:val="clear" w:color="auto" w:fill="FFFFFF"/>
        <w:spacing w:after="0" w:line="240" w:lineRule="auto"/>
        <w:ind w:firstLine="708"/>
        <w:jc w:val="both"/>
        <w:rPr>
          <w:rFonts w:ascii="Times New Roman" w:eastAsia="Times New Roman" w:hAnsi="Times New Roman" w:cs="Times New Roman"/>
          <w:color w:val="1F1F27"/>
          <w:sz w:val="28"/>
          <w:szCs w:val="28"/>
          <w:lang w:eastAsia="ru-RU"/>
        </w:rPr>
      </w:pPr>
      <w:r w:rsidRPr="00D81252">
        <w:rPr>
          <w:rFonts w:ascii="Times New Roman" w:eastAsia="Times New Roman" w:hAnsi="Times New Roman" w:cs="Times New Roman"/>
          <w:color w:val="1F1F27"/>
          <w:sz w:val="28"/>
          <w:szCs w:val="28"/>
          <w:lang w:eastAsia="ru-RU"/>
        </w:rPr>
        <w:t>Прагматизм Пирса основывался на теории познания, разработанной им в противовес рационализму Декарта. Он встал на защиту права на иррациональное, вступил в борьбу с рационализмом и предпринял попытку уравнения религиозной спекуляции с научным исследованием.</w:t>
      </w:r>
    </w:p>
    <w:p w:rsidR="00BC46F7" w:rsidRPr="00D81252" w:rsidRDefault="00BC46F7" w:rsidP="00A80E5C">
      <w:pPr>
        <w:shd w:val="clear" w:color="auto" w:fill="FFFFFF"/>
        <w:spacing w:after="0" w:line="240" w:lineRule="auto"/>
        <w:ind w:firstLine="708"/>
        <w:jc w:val="both"/>
        <w:rPr>
          <w:rFonts w:ascii="Times New Roman" w:eastAsia="Times New Roman" w:hAnsi="Times New Roman" w:cs="Times New Roman"/>
          <w:color w:val="1F1F27"/>
          <w:sz w:val="28"/>
          <w:szCs w:val="28"/>
          <w:lang w:eastAsia="ru-RU"/>
        </w:rPr>
      </w:pPr>
      <w:r w:rsidRPr="00D81252">
        <w:rPr>
          <w:rFonts w:ascii="Times New Roman" w:eastAsia="Times New Roman" w:hAnsi="Times New Roman" w:cs="Times New Roman"/>
          <w:color w:val="1F1F27"/>
          <w:sz w:val="28"/>
          <w:szCs w:val="28"/>
          <w:lang w:eastAsia="ru-RU"/>
        </w:rPr>
        <w:t>Прежде всего Пирс отвергает принцип универсального сомнения Декарта как исходной предпосылки философствования — на том основании, что человеку вообще не дано избавиться от предрассудков. И философ не составляет здесь исключения. «Поэтому этот исходный скептицизм будет простым самообманом, а не действительным сомнением…» При этом Пирс не оспаривает возможности и правомерности сомнения как такового в обычной жизни человека, если для этого имеются основания.</w:t>
      </w:r>
    </w:p>
    <w:p w:rsidR="00BC46F7" w:rsidRPr="00D81252" w:rsidRDefault="00BC46F7" w:rsidP="00A80E5C">
      <w:pPr>
        <w:shd w:val="clear" w:color="auto" w:fill="FFFFFF"/>
        <w:spacing w:after="0" w:line="240" w:lineRule="auto"/>
        <w:ind w:firstLine="708"/>
        <w:jc w:val="both"/>
        <w:rPr>
          <w:rFonts w:ascii="Times New Roman" w:eastAsia="Times New Roman" w:hAnsi="Times New Roman" w:cs="Times New Roman"/>
          <w:color w:val="1F1F27"/>
          <w:sz w:val="28"/>
          <w:szCs w:val="28"/>
          <w:lang w:eastAsia="ru-RU"/>
        </w:rPr>
      </w:pPr>
      <w:r w:rsidRPr="00D81252">
        <w:rPr>
          <w:rFonts w:ascii="Times New Roman" w:eastAsia="Times New Roman" w:hAnsi="Times New Roman" w:cs="Times New Roman"/>
          <w:color w:val="1F1F27"/>
          <w:sz w:val="28"/>
          <w:szCs w:val="28"/>
          <w:lang w:eastAsia="ru-RU"/>
        </w:rPr>
        <w:t>Сомнение — эᴛᴏ беспокойство, раздраженное состояние духа, от которого человек стремится избавиться во что бы то ни стало. Избавляясь от сомнения, он хочет прийти к противоположному состоянию — состоянию веры, которое характеризуется успокоенностью и душевным равновесием. Она не только снимает раздражение, вызванное сомнением, но и влечет за собой возникновение привычки к правильному действию.</w:t>
      </w:r>
    </w:p>
    <w:p w:rsidR="00BC46F7" w:rsidRPr="00D81252" w:rsidRDefault="00BC46F7" w:rsidP="00A80E5C">
      <w:pPr>
        <w:shd w:val="clear" w:color="auto" w:fill="FFFFFF"/>
        <w:spacing w:after="0" w:line="240" w:lineRule="auto"/>
        <w:jc w:val="both"/>
        <w:rPr>
          <w:rFonts w:ascii="Times New Roman" w:eastAsia="Times New Roman" w:hAnsi="Times New Roman" w:cs="Times New Roman"/>
          <w:color w:val="1F1F27"/>
          <w:sz w:val="28"/>
          <w:szCs w:val="28"/>
          <w:lang w:eastAsia="ru-RU"/>
        </w:rPr>
      </w:pPr>
    </w:p>
    <w:p w:rsidR="00BC46F7" w:rsidRPr="00D81252" w:rsidRDefault="00BC46F7" w:rsidP="00A80E5C">
      <w:pPr>
        <w:shd w:val="clear" w:color="auto" w:fill="FFFFFF"/>
        <w:spacing w:after="0" w:line="240" w:lineRule="auto"/>
        <w:ind w:firstLine="708"/>
        <w:jc w:val="both"/>
        <w:rPr>
          <w:rFonts w:ascii="Times New Roman" w:eastAsia="Times New Roman" w:hAnsi="Times New Roman" w:cs="Times New Roman"/>
          <w:color w:val="1F1F27"/>
          <w:sz w:val="28"/>
          <w:szCs w:val="28"/>
          <w:lang w:eastAsia="ru-RU"/>
        </w:rPr>
      </w:pPr>
      <w:r w:rsidRPr="00D81252">
        <w:rPr>
          <w:rFonts w:ascii="Times New Roman" w:eastAsia="Times New Roman" w:hAnsi="Times New Roman" w:cs="Times New Roman"/>
          <w:color w:val="1F1F27"/>
          <w:sz w:val="28"/>
          <w:szCs w:val="28"/>
          <w:lang w:eastAsia="ru-RU"/>
        </w:rPr>
        <w:t>Знаменитый философ Уильям Джеймс. Именно благодаря его усилиям прагматизм приобрел вид достаточно четкого учения, оказавшего немалое влияние на философию и культуру, в особенности, конечно, там, где он возник, то есть в Соединенных Штатах Америки</w:t>
      </w:r>
    </w:p>
    <w:p w:rsidR="00BC46F7" w:rsidRPr="00D81252" w:rsidRDefault="00BC46F7" w:rsidP="00A80E5C">
      <w:pPr>
        <w:shd w:val="clear" w:color="auto" w:fill="FFFFFF"/>
        <w:spacing w:after="0" w:line="240" w:lineRule="auto"/>
        <w:ind w:firstLine="708"/>
        <w:jc w:val="both"/>
        <w:rPr>
          <w:rFonts w:ascii="Times New Roman" w:eastAsia="Times New Roman" w:hAnsi="Times New Roman" w:cs="Times New Roman"/>
          <w:color w:val="1F1F27"/>
          <w:sz w:val="28"/>
          <w:szCs w:val="28"/>
          <w:lang w:eastAsia="ru-RU"/>
        </w:rPr>
      </w:pPr>
      <w:r w:rsidRPr="00D81252">
        <w:rPr>
          <w:rFonts w:ascii="Times New Roman" w:eastAsia="Times New Roman" w:hAnsi="Times New Roman" w:cs="Times New Roman"/>
          <w:color w:val="1F1F27"/>
          <w:sz w:val="28"/>
          <w:szCs w:val="28"/>
          <w:lang w:eastAsia="ru-RU"/>
        </w:rPr>
        <w:t>Пирс критиковал и Декартово учение о непосредственном знании, часто отождествляемом с интеллектуальной интуицией, — на том основании, что любое знание логически опосредовано предыдущим знанием и что мы не можем мыслить без посредства и помощи знаков. Исследователи отмечают, что акцентирование роли знаков в процессе познания и даже отождествление мысли и знака («всякая мысль есть знак») — наиболее важный для прагматизма момент в размежевании Пирса с Декартом. Пирс стремится оспорить самое возможность интуиции, все равно, чувственной или интеллектуальной, и на этом пути превратить все модификации сознания в разновидности логического вывода.</w:t>
      </w:r>
    </w:p>
    <w:p w:rsidR="00BC46F7" w:rsidRPr="00D81252" w:rsidRDefault="00BC46F7" w:rsidP="00A80E5C">
      <w:pPr>
        <w:shd w:val="clear" w:color="auto" w:fill="FFFFFF"/>
        <w:spacing w:after="0" w:line="240" w:lineRule="auto"/>
        <w:ind w:firstLine="708"/>
        <w:jc w:val="both"/>
        <w:rPr>
          <w:rFonts w:ascii="Times New Roman" w:eastAsia="Times New Roman" w:hAnsi="Times New Roman" w:cs="Times New Roman"/>
          <w:color w:val="1F1F27"/>
          <w:sz w:val="28"/>
          <w:szCs w:val="28"/>
          <w:lang w:eastAsia="ru-RU"/>
        </w:rPr>
      </w:pPr>
      <w:r w:rsidRPr="00D81252">
        <w:rPr>
          <w:rFonts w:ascii="Times New Roman" w:eastAsia="Times New Roman" w:hAnsi="Times New Roman" w:cs="Times New Roman"/>
          <w:color w:val="1F1F27"/>
          <w:sz w:val="28"/>
          <w:szCs w:val="28"/>
          <w:lang w:eastAsia="ru-RU"/>
        </w:rPr>
        <w:t xml:space="preserve">Пирс не остановился на критике Декарта, хотя именно эта критика легла в основу его учения. Многие свои произведения он посвятил критике других классиков философии, </w:t>
      </w:r>
      <w:proofErr w:type="gramStart"/>
      <w:r w:rsidRPr="00D81252">
        <w:rPr>
          <w:rFonts w:ascii="Times New Roman" w:eastAsia="Times New Roman" w:hAnsi="Times New Roman" w:cs="Times New Roman"/>
          <w:color w:val="1F1F27"/>
          <w:sz w:val="28"/>
          <w:szCs w:val="28"/>
          <w:lang w:eastAsia="ru-RU"/>
        </w:rPr>
        <w:t>например</w:t>
      </w:r>
      <w:proofErr w:type="gramEnd"/>
      <w:r w:rsidRPr="00D81252">
        <w:rPr>
          <w:rFonts w:ascii="Times New Roman" w:eastAsia="Times New Roman" w:hAnsi="Times New Roman" w:cs="Times New Roman"/>
          <w:color w:val="1F1F27"/>
          <w:sz w:val="28"/>
          <w:szCs w:val="28"/>
          <w:lang w:eastAsia="ru-RU"/>
        </w:rPr>
        <w:t xml:space="preserve"> Канта и Гегеля.</w:t>
      </w:r>
    </w:p>
    <w:p w:rsidR="00BC46F7" w:rsidRPr="00D81252" w:rsidRDefault="00BC46F7" w:rsidP="00A80E5C">
      <w:pPr>
        <w:shd w:val="clear" w:color="auto" w:fill="FFFFFF"/>
        <w:spacing w:after="0" w:line="240" w:lineRule="auto"/>
        <w:ind w:firstLine="708"/>
        <w:jc w:val="both"/>
        <w:rPr>
          <w:rFonts w:ascii="Times New Roman" w:eastAsia="Times New Roman" w:hAnsi="Times New Roman" w:cs="Times New Roman"/>
          <w:b/>
          <w:bCs/>
          <w:color w:val="242424"/>
          <w:sz w:val="28"/>
          <w:szCs w:val="28"/>
          <w:lang w:eastAsia="ru-RU"/>
        </w:rPr>
      </w:pPr>
      <w:r w:rsidRPr="00D81252">
        <w:rPr>
          <w:rFonts w:ascii="Times New Roman" w:eastAsia="Times New Roman" w:hAnsi="Times New Roman" w:cs="Times New Roman"/>
          <w:color w:val="1F1F27"/>
          <w:sz w:val="28"/>
          <w:szCs w:val="28"/>
          <w:lang w:eastAsia="ru-RU"/>
        </w:rPr>
        <w:t>Наибольшее воздействие на развитие прагматизма как направления оказали исследования Пирса, связанные с его трактовкой понятия «вера», а также его учение о знаках, проложившее дорогу философской семиотике. В центр своей прагматистской концепции Пирс поместил понятие «прагматическая вера», или «верования» (</w:t>
      </w:r>
      <w:r w:rsidRPr="00D81252">
        <w:rPr>
          <w:rFonts w:ascii="Times New Roman" w:eastAsia="Times New Roman" w:hAnsi="Times New Roman" w:cs="Times New Roman"/>
          <w:i/>
          <w:iCs/>
          <w:color w:val="1F1F27"/>
          <w:sz w:val="28"/>
          <w:szCs w:val="28"/>
          <w:lang w:eastAsia="ru-RU"/>
        </w:rPr>
        <w:t>beliefs</w:t>
      </w:r>
      <w:r w:rsidRPr="00D81252">
        <w:rPr>
          <w:rFonts w:ascii="Times New Roman" w:eastAsia="Times New Roman" w:hAnsi="Times New Roman" w:cs="Times New Roman"/>
          <w:color w:val="1F1F27"/>
          <w:sz w:val="28"/>
          <w:szCs w:val="28"/>
          <w:lang w:eastAsia="ru-RU"/>
        </w:rPr>
        <w:t>). Согласно Пирсу, такие верования — источник руководящего начала по отношению и к нашим желаниям, и к нашим действиям. Верования-убеждения противоположны сомнениям. Пирс обратил внимание на методы закрепления веры и, признав, что таковых множество, выделил и исследовал главные — методы упорства, авторитета, априорный метод и метод науки.</w:t>
      </w:r>
      <w:r w:rsidRPr="008162F2">
        <w:rPr>
          <w:rFonts w:ascii="Times New Roman" w:eastAsia="Times New Roman" w:hAnsi="Times New Roman" w:cs="Times New Roman"/>
          <w:b/>
          <w:bCs/>
          <w:color w:val="242424"/>
          <w:sz w:val="28"/>
          <w:szCs w:val="28"/>
          <w:lang w:eastAsia="ru-RU"/>
        </w:rPr>
        <w:t xml:space="preserve"> </w:t>
      </w:r>
    </w:p>
    <w:p w:rsidR="00BC46F7" w:rsidRPr="00D81252" w:rsidRDefault="00BC46F7" w:rsidP="00A80E5C">
      <w:pPr>
        <w:shd w:val="clear" w:color="auto" w:fill="FFFFFF"/>
        <w:spacing w:after="0" w:line="240" w:lineRule="auto"/>
        <w:ind w:firstLine="708"/>
        <w:jc w:val="both"/>
        <w:rPr>
          <w:rFonts w:ascii="Times New Roman" w:eastAsia="Times New Roman" w:hAnsi="Times New Roman" w:cs="Times New Roman"/>
          <w:b/>
          <w:bCs/>
          <w:color w:val="242424"/>
          <w:sz w:val="28"/>
          <w:szCs w:val="28"/>
          <w:lang w:val="kk-KZ" w:eastAsia="ru-RU"/>
        </w:rPr>
      </w:pPr>
      <w:r w:rsidRPr="00D81252">
        <w:rPr>
          <w:rFonts w:ascii="Times New Roman" w:eastAsia="Times New Roman" w:hAnsi="Times New Roman" w:cs="Times New Roman"/>
          <w:color w:val="1F1F27"/>
          <w:sz w:val="28"/>
          <w:szCs w:val="28"/>
          <w:lang w:eastAsia="ru-RU"/>
        </w:rPr>
        <w:t>Вера выступает как условие для действия, как определенное состояние сознания, противоположное сомнению. Благодаря верованию у человека складывается привычка действовать определенным образом, то есть верование формирует стереотип поведения. Более того, Пирс высказывает предположение, что по верованию можно установить способ действия человека. В качестве примера он приводит драматические события из истории науки, связанные с утверждением гелиоцентристской теории. Джордано Бруно и Галилео Галилей оба отрицали геоцентризм, но первый из-за своих гелиоцентристских идей был сожжен, поскольку не отрекся от них официально, второй же сохранил себе жизнь, отрекшись от своего учения, в которое верил не меньше, чем Бруно. Оба ученых свято верили в истинность своего открытия. Но Галилей был абсолютно убежден в его истинности и понимал, что его отречение не окажет существенного влияния на развитие этой идеи. Бруно же чувствовал еще недостаточную научную обоснованность гелиоцентризма, а потому отдал жизнь ради ее доказательства.</w:t>
      </w:r>
    </w:p>
    <w:p w:rsidR="00BC46F7" w:rsidRPr="008162F2" w:rsidRDefault="00BC46F7" w:rsidP="00A80E5C">
      <w:pPr>
        <w:shd w:val="clear" w:color="auto" w:fill="FFFFFF"/>
        <w:spacing w:after="0" w:line="240" w:lineRule="auto"/>
        <w:ind w:firstLine="708"/>
        <w:jc w:val="both"/>
        <w:rPr>
          <w:rFonts w:ascii="Times New Roman" w:eastAsia="Times New Roman" w:hAnsi="Times New Roman" w:cs="Times New Roman"/>
          <w:color w:val="1F1F27"/>
          <w:sz w:val="28"/>
          <w:szCs w:val="28"/>
          <w:lang w:eastAsia="ru-RU"/>
        </w:rPr>
      </w:pPr>
      <w:r w:rsidRPr="00D81252">
        <w:rPr>
          <w:rFonts w:ascii="Times New Roman" w:eastAsia="Times New Roman" w:hAnsi="Times New Roman" w:cs="Times New Roman"/>
          <w:color w:val="1F1F27"/>
          <w:sz w:val="28"/>
          <w:szCs w:val="28"/>
          <w:lang w:eastAsia="ru-RU"/>
        </w:rPr>
        <w:t>Многие исследователи указывают на сложность и неясность трудов Пирса. Вот почему за прояснение замыслов и идей Пирса взялся его ученик и друг, тоже знаменитый философ Уильям Джеймс. Именно благодаря его усилиям прагматизм приобрел вид достаточно четкого учения, оказавшего немалое влияние на философию и культуру, в особенности, конечно, там, где он возник, то ес</w:t>
      </w:r>
      <w:r w:rsidRPr="008162F2">
        <w:rPr>
          <w:rFonts w:ascii="Times New Roman" w:eastAsia="Times New Roman" w:hAnsi="Times New Roman" w:cs="Times New Roman"/>
          <w:color w:val="1F1F27"/>
          <w:sz w:val="28"/>
          <w:szCs w:val="28"/>
          <w:lang w:eastAsia="ru-RU"/>
        </w:rPr>
        <w:t>ть в Соединенных Штатах Америки.</w:t>
      </w:r>
    </w:p>
    <w:p w:rsidR="00BC46F7" w:rsidRPr="008162F2" w:rsidRDefault="00BC46F7" w:rsidP="00A80E5C">
      <w:pPr>
        <w:shd w:val="clear" w:color="auto" w:fill="FFFFFF"/>
        <w:spacing w:after="0" w:line="240" w:lineRule="auto"/>
        <w:jc w:val="both"/>
        <w:rPr>
          <w:rFonts w:ascii="Times New Roman" w:eastAsia="Times New Roman" w:hAnsi="Times New Roman" w:cs="Times New Roman"/>
          <w:color w:val="1F1F27"/>
          <w:sz w:val="28"/>
          <w:szCs w:val="28"/>
          <w:lang w:eastAsia="ru-RU"/>
        </w:rPr>
      </w:pPr>
    </w:p>
    <w:p w:rsidR="00BC46F7" w:rsidRPr="008162F2" w:rsidRDefault="00BC46F7" w:rsidP="00A80E5C">
      <w:pPr>
        <w:shd w:val="clear" w:color="auto" w:fill="FFFFFF"/>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Пи</w:t>
      </w:r>
      <w:r>
        <w:rPr>
          <w:rFonts w:ascii="Times New Roman" w:hAnsi="Times New Roman" w:cs="Times New Roman"/>
          <w:color w:val="000000"/>
          <w:sz w:val="28"/>
          <w:szCs w:val="28"/>
          <w:lang w:val="kk-KZ"/>
        </w:rPr>
        <w:t>рс</w:t>
      </w:r>
      <w:r w:rsidRPr="008162F2">
        <w:rPr>
          <w:rFonts w:ascii="Times New Roman" w:hAnsi="Times New Roman" w:cs="Times New Roman"/>
          <w:color w:val="000000"/>
          <w:sz w:val="28"/>
          <w:szCs w:val="28"/>
        </w:rPr>
        <w:t xml:space="preserve"> Познание, по мнению П., неинтуитивно по собственной природе: из него должны быть элиминированы артефакты здравого смысла и априорные синтетические суждения. Реконструируя те пути и процедуры, которые ведут от сомнения к вере, П. вычленяет 4 метода фиксации верований как таковых: а) слепой приверженности, б) авторитета, в) априорный, г) научный. Демонстрируя ненадежность трех первых, П. постулирует, что единственным корректным методом в этом контексте правомерно считать научный. </w:t>
      </w:r>
    </w:p>
    <w:p w:rsidR="006E78B2" w:rsidRDefault="00BC46F7" w:rsidP="00A80E5C">
      <w:pPr>
        <w:spacing w:after="0" w:line="240" w:lineRule="auto"/>
        <w:jc w:val="both"/>
        <w:rPr>
          <w:rFonts w:ascii="Times New Roman" w:hAnsi="Times New Roman" w:cs="Times New Roman"/>
          <w:b/>
          <w:sz w:val="28"/>
          <w:szCs w:val="28"/>
          <w:lang w:val="kk-KZ"/>
        </w:rPr>
      </w:pPr>
      <w:r>
        <w:rPr>
          <w:rFonts w:ascii="Times New Roman" w:hAnsi="Times New Roman" w:cs="Times New Roman"/>
          <w:color w:val="000000"/>
          <w:sz w:val="28"/>
          <w:szCs w:val="28"/>
        </w:rPr>
        <w:t>Пирс</w:t>
      </w:r>
      <w:r w:rsidRPr="008162F2">
        <w:rPr>
          <w:rFonts w:ascii="Times New Roman" w:hAnsi="Times New Roman" w:cs="Times New Roman"/>
          <w:color w:val="000000"/>
          <w:sz w:val="28"/>
          <w:szCs w:val="28"/>
        </w:rPr>
        <w:t xml:space="preserve"> отметил, что любое научное верование уязвимо для критики ("фаллибельно") - нет допущений либо гипотез, не подлежащих проверке и, в случае необходимости, опровержению. Приближение к истине, по П., - это процесс беспрестанного устранения ошибок, совершенствование гипотез, обновление результатов. Эволюция же науки являет собой "кумулятивно-конвергирующий" процесс первоначального формирования общей структуры отношений между изучаемыми феноменами вкупе с дальнейшей "кумуляцией" уточнения численных значений тех параметров, которые характеризуют эту структуру. Традиционные типы рассуждения П. подразделил на: дедукцию, индукцию, а также то, что было им обозначено как "абдукция" (попытка синтезировать первую и вторую по схеме: 1) наблюдается необычный факт С; 2) если А истинно, то С естественно; 3) есть, таким образом, основание предполагать, что А истинно). В соответствии со своей трехзвенной схемой "индукция - дедукция - абдукция", П. подразделил основные категории на три фундаментальных класса, "модуса бытия" или "Идеи": "первичности" (firstness), "вторичности" (secondness) и "третичности" (thirdness). "Первичность" у П. - понятие бытия или существования, не зависимого ни от чего другого, "чистое присутствие феномена", свободное от апплицированных концептуальных схем. Встреча свободно играющего творческого духа с действительностью порождает самые разнообразные "качества в возможности", "идеальные проекты" реальности, некие чистые формы. "Вторичность" - факт сам по себе как данность ("весомо, грубо, зримо"), воспринимаемый и понимаемый исключительно через "отношение к": факт, осуществляющий экспансию в реальности в состоянии неизбывного противостояния, борьбы, оппозиции, соотнесенности с иной реальностью. Свободной игре духа противодействует "сопротивление действительности", устойчивость и постоянство наших восприятий. "Третичность" же, согласно П., - это интеллигибельное измерение (ипостась) реальности, царство универсалий, законов, сущностей, упорядочивающих и организующих (в частности, через процедуры верификации) любые множества. Трактуя их в совокупности как динамические фундаментальные характеристики объекта ("phaneron"), П. вводит в оборот понятие "фанероскопия", занимающее центральное место в процедурах выявления универсальных и значимых характеристик какого-либо опыта или высказывания. Космология П. базировалась на его убеждении, что "все стремится обрести привычное устройство" вопреки капризам природы. Данное положение конституировалось в принцип "тихизма" (греч. tyche - случай). Принцип "синехизма" (греч. syneches - непрерывный) П. выводил из того, что материальное и духовное начала в своей сопряженности подвержены перманентному структурированию, воспроизведению закономерностей и, таким образом, обретению "законов-привычек". Человеческое мышление П. полагал состоящим из знаков, сам человек может быть интерпретирован как знак - мышление невозможно вне знаков, ибо оно языковое по природе, а язык - публичен по сути своей. Знаки репрезентируют объект в каком-то его качестве. Ситуация коммуникации поэтому выглядит так: знак (первый компонент) как функция некоего объекта (второго компонента), являющийся в определенном отношении к толкователю-интерпретатору (третий компонент). Триадическая природа знака обусловила и облик сопряженных семиотических таблиц П. П. подразделил знаки на: "qualisign" (знак сам по себе - знак, обозначающий какое-то качество); "signsign" (могущий выступать репрезентантом всякого объекта); "legisign" (знак - маркер ссылки на некий закон или духовную конвенцию). Трактуя взаимоотношения знака и объекта, который он репрезентирует, П. увидел следующие варианты их отношений: знак как иконический образ (например, рисунок), знак как индекс (сигнал), знак как символ (книга). Связка "знак - толкователь (интерпретатор)" может выглядеть как "Rheme" (неопределенность объекта в утверждении вкупе с определенным предикатом - А есть красное); "Dicisign" (субъект указывает на явление или предмет, предикат же - на качество); "Argument" (любой силлогизм - ряд "Dicisign", следующих друг за другом в соответствии с правилами вывода). Рациональный смысл словоформ (понятие) может быть осмыслено и постигнуто, по П., через выявление возможных последствий его употребления в том или ином значении для реального жизненного поведения людей, т.е. может быть определено посредством фиксации экспериментальных эффектов. Последние же - потенциально сводимы к возможным действиям. По утверждению П., "мы постигаем предмет нашей мысли, рассматривая те его свойства, которые предположительно имеют практическое значение; наше представление об этих свойствах и образует в целом понятие данного предмета" ("принцип П." или "прагматическая максима"). Речь не шла о одномерном редуцировании истины к "полезности". Истина (как "согласие абстрактного утверждения с идеальным пределом, к которому бесконечное исследование привело бы мнения ученых", или "вера, вызывающая действия, ведущие нас к определенной цели") обрела у П. качество "совершаемости". Прагматистски окрашенное неприятие П. субстанциалистского подхода к фиксации логических форм и их значения, ярко проявившееся в его анализе соотношения классического и неклассического в философии и логике, наглядно продемонстрировало глубину его миропонимания. П., видимо, одним из первых адекватно оценил философское звучание открытия неевклидовых геометрий: "Небольшая книга Лобачевского </w:t>
      </w:r>
      <w:r>
        <w:rPr>
          <w:rFonts w:ascii="Times New Roman" w:hAnsi="Times New Roman" w:cs="Times New Roman"/>
          <w:color w:val="000000"/>
          <w:sz w:val="28"/>
          <w:szCs w:val="28"/>
        </w:rPr>
        <w:t>«Геометрические исследования»</w:t>
      </w:r>
      <w:r w:rsidRPr="008162F2">
        <w:rPr>
          <w:rFonts w:ascii="Times New Roman" w:hAnsi="Times New Roman" w:cs="Times New Roman"/>
          <w:color w:val="000000"/>
          <w:sz w:val="28"/>
          <w:szCs w:val="28"/>
        </w:rPr>
        <w:t xml:space="preserve"> отмечает эпоху в истории мысли тем, что она ниспровергает аксиомы геометрии. Философские следствия из этого несомненно значительны и теперь ученые признают, что она должна вести к новому пониманию природы, менее механистичному, нежели то, которое направляло развитие науки со времени открытий Ньютона". В целом теория П. оказалась достаточно эвристичной и результировалась позднее в облике самых разнообразных методологий деятельности. </w:t>
      </w:r>
      <w:r w:rsidRPr="008162F2">
        <w:rPr>
          <w:rFonts w:ascii="Times New Roman" w:hAnsi="Times New Roman" w:cs="Times New Roman"/>
          <w:color w:val="000000"/>
          <w:sz w:val="28"/>
          <w:szCs w:val="28"/>
        </w:rPr>
        <w:br/>
      </w:r>
      <w:r w:rsidRPr="008162F2">
        <w:rPr>
          <w:rFonts w:ascii="Times New Roman" w:hAnsi="Times New Roman" w:cs="Times New Roman"/>
          <w:color w:val="000000"/>
          <w:sz w:val="28"/>
          <w:szCs w:val="28"/>
        </w:rPr>
        <w:br/>
      </w:r>
      <w:r w:rsidRPr="008162F2">
        <w:rPr>
          <w:rFonts w:ascii="Times New Roman" w:hAnsi="Times New Roman" w:cs="Times New Roman"/>
          <w:color w:val="000000"/>
          <w:sz w:val="28"/>
          <w:szCs w:val="28"/>
        </w:rPr>
        <w:br/>
      </w:r>
      <w:r w:rsidR="00F51985">
        <w:rPr>
          <w:rFonts w:ascii="Times New Roman" w:hAnsi="Times New Roman" w:cs="Times New Roman"/>
          <w:b/>
          <w:sz w:val="28"/>
          <w:szCs w:val="28"/>
          <w:lang w:val="kk-KZ"/>
        </w:rPr>
        <w:t xml:space="preserve">3 ЛЕК. </w:t>
      </w:r>
      <w:r w:rsidR="006E78B2" w:rsidRPr="003A0FD6">
        <w:rPr>
          <w:rFonts w:ascii="Times New Roman" w:hAnsi="Times New Roman" w:cs="Times New Roman"/>
          <w:b/>
          <w:sz w:val="28"/>
          <w:szCs w:val="28"/>
          <w:lang w:val="kk-KZ"/>
        </w:rPr>
        <w:t>У. Джемстің</w:t>
      </w:r>
      <w:r w:rsidR="00DA5C6D">
        <w:rPr>
          <w:rFonts w:ascii="Times New Roman" w:hAnsi="Times New Roman" w:cs="Times New Roman"/>
          <w:b/>
          <w:sz w:val="28"/>
          <w:szCs w:val="28"/>
          <w:lang w:val="kk-KZ"/>
        </w:rPr>
        <w:t>, Дж. Дьюйдің</w:t>
      </w:r>
      <w:r w:rsidR="006E78B2" w:rsidRPr="003A0FD6">
        <w:rPr>
          <w:rFonts w:ascii="Times New Roman" w:hAnsi="Times New Roman" w:cs="Times New Roman"/>
          <w:b/>
          <w:sz w:val="28"/>
          <w:szCs w:val="28"/>
          <w:lang w:val="kk-KZ"/>
        </w:rPr>
        <w:t xml:space="preserve"> прагматизмі </w:t>
      </w:r>
    </w:p>
    <w:p w:rsidR="006E78B2" w:rsidRPr="003A0FD6" w:rsidRDefault="006E78B2" w:rsidP="00A80E5C">
      <w:pPr>
        <w:spacing w:after="0" w:line="240" w:lineRule="auto"/>
        <w:jc w:val="both"/>
        <w:rPr>
          <w:rFonts w:ascii="Times New Roman" w:hAnsi="Times New Roman" w:cs="Times New Roman"/>
          <w:b/>
          <w:sz w:val="28"/>
          <w:szCs w:val="28"/>
          <w:lang w:val="kk-KZ"/>
        </w:rPr>
      </w:pPr>
    </w:p>
    <w:p w:rsidR="006E78B2" w:rsidRPr="00F65AFF" w:rsidRDefault="006E78B2" w:rsidP="00A80E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1.У. Джемстің өмі</w:t>
      </w:r>
      <w:r w:rsidRPr="00F65AFF">
        <w:rPr>
          <w:rFonts w:ascii="Times New Roman" w:hAnsi="Times New Roman" w:cs="Times New Roman"/>
          <w:sz w:val="28"/>
          <w:szCs w:val="28"/>
          <w:lang w:val="kk-KZ"/>
        </w:rPr>
        <w:t>р</w:t>
      </w:r>
      <w:r>
        <w:rPr>
          <w:rFonts w:ascii="Times New Roman" w:hAnsi="Times New Roman" w:cs="Times New Roman"/>
          <w:sz w:val="28"/>
          <w:szCs w:val="28"/>
          <w:lang w:val="kk-KZ"/>
        </w:rPr>
        <w:t>і</w:t>
      </w:r>
      <w:r w:rsidRPr="00F65AFF">
        <w:rPr>
          <w:rFonts w:ascii="Times New Roman" w:hAnsi="Times New Roman" w:cs="Times New Roman"/>
          <w:sz w:val="28"/>
          <w:szCs w:val="28"/>
          <w:lang w:val="kk-KZ"/>
        </w:rPr>
        <w:t xml:space="preserve"> мен шығармашылығы</w:t>
      </w:r>
    </w:p>
    <w:p w:rsidR="006E78B2" w:rsidRPr="00F65AFF" w:rsidRDefault="006E78B2" w:rsidP="00A80E5C">
      <w:pPr>
        <w:spacing w:after="0" w:line="240" w:lineRule="auto"/>
        <w:jc w:val="both"/>
        <w:rPr>
          <w:rFonts w:ascii="Times New Roman" w:hAnsi="Times New Roman" w:cs="Times New Roman"/>
          <w:sz w:val="28"/>
          <w:szCs w:val="28"/>
          <w:lang w:val="kk-KZ"/>
        </w:rPr>
      </w:pPr>
      <w:r w:rsidRPr="00F65AFF">
        <w:rPr>
          <w:rFonts w:ascii="Times New Roman" w:hAnsi="Times New Roman" w:cs="Times New Roman"/>
          <w:sz w:val="28"/>
          <w:szCs w:val="28"/>
          <w:lang w:val="kk-KZ"/>
        </w:rPr>
        <w:t>2.У.Джемстің психологиялық көз</w:t>
      </w:r>
      <w:r>
        <w:rPr>
          <w:rFonts w:ascii="Times New Roman" w:hAnsi="Times New Roman" w:cs="Times New Roman"/>
          <w:sz w:val="28"/>
          <w:szCs w:val="28"/>
          <w:lang w:val="kk-KZ"/>
        </w:rPr>
        <w:t>қ</w:t>
      </w:r>
      <w:r w:rsidRPr="00F65AFF">
        <w:rPr>
          <w:rFonts w:ascii="Times New Roman" w:hAnsi="Times New Roman" w:cs="Times New Roman"/>
          <w:sz w:val="28"/>
          <w:szCs w:val="28"/>
          <w:lang w:val="kk-KZ"/>
        </w:rPr>
        <w:t>арастары</w:t>
      </w:r>
    </w:p>
    <w:p w:rsidR="00DA5C6D" w:rsidRDefault="006E78B2" w:rsidP="00A80E5C">
      <w:pPr>
        <w:spacing w:after="0" w:line="240" w:lineRule="auto"/>
        <w:jc w:val="both"/>
        <w:rPr>
          <w:rFonts w:ascii="Times New Roman" w:hAnsi="Times New Roman" w:cs="Times New Roman"/>
          <w:sz w:val="28"/>
          <w:szCs w:val="28"/>
          <w:lang w:val="kk-KZ"/>
        </w:rPr>
      </w:pPr>
      <w:r w:rsidRPr="00F65AFF">
        <w:rPr>
          <w:rFonts w:ascii="Times New Roman" w:hAnsi="Times New Roman" w:cs="Times New Roman"/>
          <w:sz w:val="28"/>
          <w:szCs w:val="28"/>
          <w:lang w:val="kk-KZ"/>
        </w:rPr>
        <w:t xml:space="preserve">3. У. Джемстің прагматистік ұстанымдары </w:t>
      </w:r>
    </w:p>
    <w:p w:rsidR="006E78B2" w:rsidRDefault="00DA5C6D" w:rsidP="00A80E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 Дж. Дьюйдің прагматизмі</w:t>
      </w:r>
      <w:r w:rsidR="006E78B2" w:rsidRPr="00F65AFF">
        <w:rPr>
          <w:rFonts w:ascii="Times New Roman" w:hAnsi="Times New Roman" w:cs="Times New Roman"/>
          <w:sz w:val="28"/>
          <w:szCs w:val="28"/>
          <w:lang w:val="kk-KZ"/>
        </w:rPr>
        <w:t xml:space="preserve"> </w:t>
      </w:r>
    </w:p>
    <w:p w:rsidR="006E78B2" w:rsidRDefault="006E78B2" w:rsidP="00A80E5C">
      <w:pPr>
        <w:spacing w:after="0" w:line="240" w:lineRule="auto"/>
        <w:jc w:val="both"/>
        <w:rPr>
          <w:rFonts w:ascii="Times New Roman" w:hAnsi="Times New Roman" w:cs="Times New Roman"/>
          <w:sz w:val="28"/>
          <w:szCs w:val="28"/>
          <w:lang w:val="kk-KZ"/>
        </w:rPr>
      </w:pPr>
    </w:p>
    <w:p w:rsidR="006E78B2" w:rsidRDefault="006E78B2" w:rsidP="00A80E5C">
      <w:pPr>
        <w:spacing w:after="0" w:line="240" w:lineRule="auto"/>
        <w:ind w:firstLine="708"/>
        <w:jc w:val="both"/>
        <w:rPr>
          <w:rFonts w:ascii="Times New Roman" w:hAnsi="Times New Roman" w:cs="Times New Roman"/>
          <w:color w:val="252626"/>
          <w:sz w:val="28"/>
          <w:szCs w:val="28"/>
          <w:shd w:val="clear" w:color="auto" w:fill="FFFFFF"/>
          <w:lang w:val="kk-KZ"/>
        </w:rPr>
      </w:pPr>
      <w:r w:rsidRPr="00F65AFF">
        <w:rPr>
          <w:rFonts w:ascii="Times New Roman" w:hAnsi="Times New Roman" w:cs="Times New Roman"/>
          <w:color w:val="252626"/>
          <w:sz w:val="28"/>
          <w:szCs w:val="28"/>
          <w:shd w:val="clear" w:color="auto" w:fill="FFFFFF"/>
          <w:lang w:val="kk-KZ"/>
        </w:rPr>
        <w:t>Уильям Джеймс</w:t>
      </w:r>
      <w:r>
        <w:rPr>
          <w:rFonts w:ascii="Times New Roman" w:hAnsi="Times New Roman" w:cs="Times New Roman"/>
          <w:color w:val="252626"/>
          <w:sz w:val="28"/>
          <w:szCs w:val="28"/>
          <w:shd w:val="clear" w:color="auto" w:fill="FFFFFF"/>
          <w:lang w:val="kk-KZ"/>
        </w:rPr>
        <w:t xml:space="preserve"> (Джемс,</w:t>
      </w:r>
      <w:r w:rsidRPr="00D13AF4">
        <w:rPr>
          <w:rFonts w:ascii="Times New Roman" w:hAnsi="Times New Roman" w:cs="Times New Roman"/>
          <w:color w:val="252626"/>
          <w:sz w:val="28"/>
          <w:szCs w:val="28"/>
          <w:shd w:val="clear" w:color="auto" w:fill="FFFFFF"/>
          <w:lang w:val="kk-KZ"/>
        </w:rPr>
        <w:t xml:space="preserve"> </w:t>
      </w:r>
      <w:r w:rsidRPr="00F65AFF">
        <w:rPr>
          <w:rFonts w:ascii="Times New Roman" w:hAnsi="Times New Roman" w:cs="Times New Roman"/>
          <w:color w:val="252626"/>
          <w:sz w:val="28"/>
          <w:szCs w:val="28"/>
          <w:shd w:val="clear" w:color="auto" w:fill="FFFFFF"/>
          <w:lang w:val="kk-KZ"/>
        </w:rPr>
        <w:t>William James</w:t>
      </w:r>
      <w:r>
        <w:rPr>
          <w:rFonts w:ascii="Times New Roman" w:hAnsi="Times New Roman" w:cs="Times New Roman"/>
          <w:color w:val="252626"/>
          <w:sz w:val="28"/>
          <w:szCs w:val="28"/>
          <w:shd w:val="clear" w:color="auto" w:fill="FFFFFF"/>
          <w:lang w:val="kk-KZ"/>
        </w:rPr>
        <w:t xml:space="preserve">) 1842 жылы 11 қаңтарда дүниеге келіп, 1910 жылы 26 тамызда дүниеден өткен. Американдық философ, психолог. Ол прагматизм мен функционализмнің көрнекті өкілі. Жазуышы Генри Джеймстің үлкен ағасы. Медициналық білім алып, доктор атағын иеленгенмен, адам емдеуге қатынаспаған. 1872 жылды ассисент, 1885 жылы философия профессоры атағын алған. 1889-1907 жылдары Гарвард университетінде психология профессоры, 1892 АҚШ-та алғаш рет қолданбалы психология лабараториясының негізін қалады.  1878-7890 жылдар аралығында ол «Психология қағидалары» атты еңбегін жазады.  1884 жылы Джеймс эмоциялар теориясын ұсынды. 1894-1904 жылдары американдық психологтар ассоциациясы президенті қызметін атқарған. Американдық ғылым мен өнер академиясының мүшесі (1875); Пруссия ғылым академиясының мүшесі (1900); Францияның моральдік және саяси ғылымдар академиясының мүшесі (1910) т.б.   </w:t>
      </w:r>
    </w:p>
    <w:p w:rsidR="006E78B2" w:rsidRDefault="006E78B2" w:rsidP="00A80E5C">
      <w:pPr>
        <w:spacing w:after="0" w:line="240" w:lineRule="auto"/>
        <w:ind w:firstLine="708"/>
        <w:jc w:val="both"/>
        <w:rPr>
          <w:rFonts w:ascii="Times New Roman" w:hAnsi="Times New Roman" w:cs="Times New Roman"/>
          <w:color w:val="252626"/>
          <w:sz w:val="28"/>
          <w:szCs w:val="28"/>
          <w:shd w:val="clear" w:color="auto" w:fill="FFFFFF"/>
          <w:lang w:val="kk-KZ"/>
        </w:rPr>
      </w:pPr>
      <w:r>
        <w:rPr>
          <w:rFonts w:ascii="Times New Roman" w:hAnsi="Times New Roman" w:cs="Times New Roman"/>
          <w:color w:val="252626"/>
          <w:sz w:val="28"/>
          <w:szCs w:val="28"/>
          <w:shd w:val="clear" w:color="auto" w:fill="FFFFFF"/>
          <w:lang w:val="kk-KZ"/>
        </w:rPr>
        <w:t xml:space="preserve">У. Джемс парапсихологиямен де, спиритизммен де айналысқан. Негізгі ұстанымдары: сана ағыны, Джеймс-Лангенің эмоция теориясы; дін психологиясы т.б. </w:t>
      </w:r>
    </w:p>
    <w:p w:rsidR="006E78B2" w:rsidRDefault="006E78B2" w:rsidP="00A80E5C">
      <w:pPr>
        <w:spacing w:after="0" w:line="240" w:lineRule="auto"/>
        <w:ind w:firstLine="708"/>
        <w:jc w:val="both"/>
        <w:rPr>
          <w:rFonts w:ascii="Times New Roman" w:hAnsi="Times New Roman" w:cs="Times New Roman"/>
          <w:color w:val="252626"/>
          <w:sz w:val="28"/>
          <w:szCs w:val="28"/>
          <w:shd w:val="clear" w:color="auto" w:fill="FFFFFF"/>
          <w:lang w:val="kk-KZ"/>
        </w:rPr>
      </w:pPr>
      <w:r>
        <w:rPr>
          <w:rFonts w:ascii="Times New Roman" w:hAnsi="Times New Roman" w:cs="Times New Roman"/>
          <w:color w:val="252626"/>
          <w:sz w:val="28"/>
          <w:szCs w:val="28"/>
          <w:shd w:val="clear" w:color="auto" w:fill="FFFFFF"/>
          <w:lang w:val="kk-KZ"/>
        </w:rPr>
        <w:t>«Сана ағымы» бойынша: 1) әрбір сана тек өзінің жеке санасы болуға ұмтылады; 2)өзінің жеке санасы жағдайында оның санасы өзгермелі; 3) барлық жеке саналар үздіксіз; 4) бір обьекті оңды, ал кейбірі жағымсыз болып қабылданады, сана олардың арасынан үнемі таңдау іздейді.</w:t>
      </w:r>
    </w:p>
    <w:p w:rsidR="006E78B2" w:rsidRDefault="006E78B2" w:rsidP="00A80E5C">
      <w:pPr>
        <w:spacing w:after="0" w:line="240" w:lineRule="auto"/>
        <w:ind w:firstLine="708"/>
        <w:jc w:val="both"/>
        <w:rPr>
          <w:rFonts w:ascii="Times New Roman" w:hAnsi="Times New Roman" w:cs="Times New Roman"/>
          <w:color w:val="252626"/>
          <w:sz w:val="28"/>
          <w:szCs w:val="28"/>
          <w:shd w:val="clear" w:color="auto" w:fill="FFFFFF"/>
          <w:lang w:val="kk-KZ"/>
        </w:rPr>
      </w:pPr>
      <w:r>
        <w:rPr>
          <w:rFonts w:ascii="Times New Roman" w:hAnsi="Times New Roman" w:cs="Times New Roman"/>
          <w:color w:val="252626"/>
          <w:sz w:val="28"/>
          <w:szCs w:val="28"/>
          <w:shd w:val="clear" w:color="auto" w:fill="FFFFFF"/>
          <w:lang w:val="kk-KZ"/>
        </w:rPr>
        <w:t xml:space="preserve">Ойлау жеке сананың элементі, адамның ойлауы юасқа да адамдардың ойлауымен қатынаста, бірақ, әрбір адамның ойлау ол жеке өзінің ойлауы болып табылады. Адамның жеке өзінің ойлауы басқа адамдардың емес, тек өзінің ойлауымен тікелей байланысты, бірақ ол ойлау сол адамның басқа да ойларымен тікелей байланысты, өйткені, өзгенің ойлары кірістірілгенмен, оны да адам өзі ойлайды. Яғни, «ойлау мен сезім бар» емес, «мен ойлаймын», «мен сеземін». </w:t>
      </w:r>
    </w:p>
    <w:p w:rsidR="006E78B2" w:rsidRDefault="006E78B2" w:rsidP="00A80E5C">
      <w:pPr>
        <w:pStyle w:val="text"/>
        <w:shd w:val="clear" w:color="auto" w:fill="FFFFFF"/>
        <w:spacing w:before="0" w:beforeAutospacing="0" w:after="0" w:afterAutospacing="0"/>
        <w:ind w:left="168" w:firstLine="240"/>
        <w:jc w:val="both"/>
        <w:rPr>
          <w:color w:val="000000"/>
          <w:sz w:val="28"/>
          <w:szCs w:val="28"/>
          <w:lang w:val="kk-KZ"/>
        </w:rPr>
      </w:pPr>
      <w:r>
        <w:rPr>
          <w:color w:val="252626"/>
          <w:sz w:val="28"/>
          <w:szCs w:val="28"/>
          <w:shd w:val="clear" w:color="auto" w:fill="FFFFFF"/>
          <w:lang w:val="kk-KZ"/>
        </w:rPr>
        <w:t xml:space="preserve">Санада үздіксіздіктің үздіктілігі болады. Ойлау, сана үнемі үздіксіз жұмыс жасап тұрады, біз ешнәрсе ойлаймай отыра алмаймыз немесе сана жұмыс жасамай қалмайды (ауруға ұшырған жағдайдан басқалай алғанда). </w:t>
      </w:r>
      <w:r w:rsidRPr="009C6237">
        <w:rPr>
          <w:color w:val="000000"/>
          <w:sz w:val="28"/>
          <w:szCs w:val="28"/>
          <w:lang w:val="kk-KZ"/>
        </w:rPr>
        <w:t>Бірақ та ол сана ағымы бойынша жұмыс жасайды, ойлау ме</w:t>
      </w:r>
      <w:r>
        <w:rPr>
          <w:color w:val="000000"/>
          <w:sz w:val="28"/>
          <w:szCs w:val="28"/>
          <w:lang w:val="kk-KZ"/>
        </w:rPr>
        <w:t>н</w:t>
      </w:r>
      <w:r w:rsidRPr="009C6237">
        <w:rPr>
          <w:color w:val="000000"/>
          <w:sz w:val="28"/>
          <w:szCs w:val="28"/>
          <w:lang w:val="kk-KZ"/>
        </w:rPr>
        <w:t xml:space="preserve"> қабылдаулар қайтымды емес, ешқашан да сол қалпында бұрынғы қабылдау мен ойлауын қайталай алмайды, қайтал</w:t>
      </w:r>
      <w:r>
        <w:rPr>
          <w:color w:val="000000"/>
          <w:sz w:val="28"/>
          <w:szCs w:val="28"/>
          <w:lang w:val="kk-KZ"/>
        </w:rPr>
        <w:t xml:space="preserve">а </w:t>
      </w:r>
      <w:r w:rsidRPr="009C6237">
        <w:rPr>
          <w:color w:val="000000"/>
          <w:sz w:val="28"/>
          <w:szCs w:val="28"/>
          <w:lang w:val="kk-KZ"/>
        </w:rPr>
        <w:t>са да өзгерістермен қайталайды,</w:t>
      </w:r>
      <w:r>
        <w:rPr>
          <w:color w:val="000000"/>
          <w:sz w:val="28"/>
          <w:szCs w:val="28"/>
          <w:lang w:val="kk-KZ"/>
        </w:rPr>
        <w:t xml:space="preserve"> мәселен, бүгінгі көрген нәрсені ертең көрсеңіз оны басқаша кейіпте көруге болады, кешегі көргендерден басқаны көруге болады.</w:t>
      </w:r>
    </w:p>
    <w:p w:rsidR="006E78B2" w:rsidRDefault="006E78B2" w:rsidP="00A80E5C">
      <w:pPr>
        <w:pStyle w:val="text"/>
        <w:shd w:val="clear" w:color="auto" w:fill="FFFFFF"/>
        <w:spacing w:before="0" w:beforeAutospacing="0" w:after="0" w:afterAutospacing="0"/>
        <w:ind w:left="168" w:firstLine="240"/>
        <w:jc w:val="both"/>
        <w:rPr>
          <w:color w:val="000000"/>
          <w:sz w:val="28"/>
          <w:szCs w:val="28"/>
          <w:lang w:val="kk-KZ"/>
        </w:rPr>
      </w:pPr>
      <w:r>
        <w:rPr>
          <w:color w:val="000000"/>
          <w:sz w:val="28"/>
          <w:szCs w:val="28"/>
          <w:lang w:val="kk-KZ"/>
        </w:rPr>
        <w:t xml:space="preserve">Біздің қабылдап жүргендеріміздің барлығы өзіне сай келе бермейді, музыканың үні, ағаштың жасыл жапырағы т.б. Оны біз қалыпты, сол күйінде қайталанған деп ойлаймыз, мәселен, өсімдікті көріп тұрған суретші оған үңіле түсіп, әрқилы фондағы оның құбылуын көре алады. Яғни, бізге берілген ақпарттар, одан да басқа да ақпараттарды бере алады. Қараңғы фонда  қара нәрсе ағарып көрінеді. Мысалы, картинадағы ғимаратты бейнелейтін ақ мрамор, шындығында, айдың жарағымен бірнеше есе жарқырап көрінеді. Яғни, біздің қабылдауымыз бен санамыз үнемі өзгеріп отырады. Ол да біздің ұйқылы-ояу, аш екендігімізге, жаз бен қыс, балаалық шағымызға т.б. байланысты болып келеді. Сол сияқты жас ерекшеліктеремізге байланысты бір нәрсеге қатысты сезімдер де әрқилы болады. Мәселен, құстарлың үні бұрын, сұлу, жағымды болса, кей сәте жағымсыз болуы да мүмкін. Сондықтан да, бастапқы сезімді тура қайталау мүмкін емес, өйткені, сол кздегі физиологияны мидың бөліктеріне қатысты қайта жаңғыртуға да келмейді. </w:t>
      </w:r>
    </w:p>
    <w:p w:rsidR="006E78B2" w:rsidRDefault="006E78B2" w:rsidP="00A80E5C">
      <w:pPr>
        <w:pStyle w:val="text"/>
        <w:shd w:val="clear" w:color="auto" w:fill="FFFFFF"/>
        <w:spacing w:before="0" w:beforeAutospacing="0" w:after="0" w:afterAutospacing="0"/>
        <w:ind w:left="168" w:firstLine="240"/>
        <w:jc w:val="both"/>
        <w:rPr>
          <w:color w:val="000000"/>
          <w:sz w:val="28"/>
          <w:szCs w:val="28"/>
          <w:lang w:val="kk-KZ"/>
        </w:rPr>
      </w:pPr>
      <w:r>
        <w:rPr>
          <w:color w:val="000000"/>
          <w:sz w:val="28"/>
          <w:szCs w:val="28"/>
          <w:lang w:val="kk-KZ"/>
        </w:rPr>
        <w:t xml:space="preserve">Ал өмірде немесе танымда сол айғақ қайталанған жағдайда, оны біз жаңаша қарастыруымыз керек болады. Сондықтан да, бізд санамыздың жаңарып келе жатқандығын өзіміз де сезбейміз. Сондықтан екі абсолютті бірдей идея болмайды және ол қатар ақиқат бола алмайды. Бірақ біздің санамызда жоқ нәрселер мен құбылыстар да қабылдана алады, мәселен, фантастикалық фикциялар, қиялдар. </w:t>
      </w:r>
    </w:p>
    <w:p w:rsidR="006E78B2" w:rsidRDefault="006E78B2" w:rsidP="00A80E5C">
      <w:pPr>
        <w:pStyle w:val="text"/>
        <w:shd w:val="clear" w:color="auto" w:fill="FFFFFF"/>
        <w:spacing w:before="0" w:beforeAutospacing="0" w:after="0" w:afterAutospacing="0"/>
        <w:ind w:left="168" w:firstLine="240"/>
        <w:jc w:val="both"/>
        <w:rPr>
          <w:color w:val="000000"/>
          <w:sz w:val="28"/>
          <w:szCs w:val="28"/>
          <w:lang w:val="kk-KZ"/>
        </w:rPr>
      </w:pPr>
      <w:r>
        <w:rPr>
          <w:color w:val="000000"/>
          <w:sz w:val="28"/>
          <w:szCs w:val="28"/>
          <w:lang w:val="kk-KZ"/>
        </w:rPr>
        <w:t xml:space="preserve">Сананың үздіктілі, белгілі бір ойға қатыссыз келесі бір ойдың туындауынан анық байқалады. Яғни, жаңа сана, бұрынғы санаға еш қатысы жоқ ойларды ойлай алады. Ал үздіксіздігі – сәл бір үзілістерден кейінгі ойдың, эмоцияның қайта жалғасатындығы мен санадағы ойлардың тез арада, шапшаң өзгеріп кетпейтіндігі. Сана психологиялық құбылыстардың үздіксіздігі арқылы белгілі бір ағынды құрайды.  </w:t>
      </w:r>
    </w:p>
    <w:p w:rsidR="006E78B2" w:rsidRDefault="006E78B2" w:rsidP="00A80E5C">
      <w:pPr>
        <w:pStyle w:val="text"/>
        <w:shd w:val="clear" w:color="auto" w:fill="FFFFFF"/>
        <w:spacing w:before="0" w:beforeAutospacing="0" w:after="0" w:afterAutospacing="0"/>
        <w:ind w:left="168" w:firstLine="240"/>
        <w:jc w:val="both"/>
        <w:rPr>
          <w:color w:val="000000"/>
          <w:sz w:val="28"/>
          <w:szCs w:val="28"/>
          <w:lang w:val="kk-KZ"/>
        </w:rPr>
      </w:pPr>
      <w:r>
        <w:rPr>
          <w:color w:val="000000"/>
          <w:sz w:val="28"/>
          <w:szCs w:val="28"/>
          <w:lang w:val="kk-KZ"/>
        </w:rPr>
        <w:t xml:space="preserve">Біздің санамыздың үздіксіз ағыны (әрқилы ойлардың кезектесіп келіп отыруы) әрқилы шапшаң жылдамдықтармен де жүріп отырады. Бірақ бұрынғы ойларды тастап, бұрынғы тұрақты ойлардан, басқа да тұрақты ойларды туындатады. Бірақ осы өтпелі кезеңді аңдау қиынға түседі. </w:t>
      </w:r>
    </w:p>
    <w:p w:rsidR="006E78B2" w:rsidRDefault="006E78B2" w:rsidP="00A80E5C">
      <w:pPr>
        <w:pStyle w:val="text"/>
        <w:shd w:val="clear" w:color="auto" w:fill="FFFFFF"/>
        <w:spacing w:before="0" w:beforeAutospacing="0" w:after="0" w:afterAutospacing="0"/>
        <w:ind w:left="168" w:firstLine="240"/>
        <w:jc w:val="both"/>
        <w:rPr>
          <w:color w:val="000000"/>
          <w:sz w:val="28"/>
          <w:szCs w:val="28"/>
          <w:lang w:val="kk-KZ"/>
        </w:rPr>
      </w:pPr>
      <w:r>
        <w:rPr>
          <w:color w:val="000000"/>
          <w:sz w:val="28"/>
          <w:szCs w:val="28"/>
          <w:lang w:val="kk-KZ"/>
        </w:rPr>
        <w:t xml:space="preserve">У. Джеймстің пргаматизмі инструменталистік бағытта өрбіді. Сондықтан ол «прагматицизм» түсінігін енгізді. Оның негізгі мақсаты адам тек қана әлемді тану емес, оны өзгерту керек. Теориялар жұмбақтарға жауап беру үшін емес, бізді тыныштандыратын жауаптер беру керек.. ол әрекет қаруы болуы тиіс.  К. Маркстің де «философтар әлемді түсіндірумен келді, мәселе оны өзгертуде жатыр» дегенімен үндеседі. Прагматизм де сөз бен істің, теория мен практиканың, инттеллектуалдық тәжірибе мен өмірдің арасындағы жікті жою қажеттігін атап көрсетті. Яғни, біздің барлық теорияларымыз инструментальді, кез-келген идея мақсат қоя отырып, әлемнің шындығына әсер етуі керек, ол пайдалы нәтижелі болып шығуы тиіс, яғни, ақиқатты болуы қажет. Ақиқат, ол «тәжірибедегі жұмыс жасап тұрған құндылық түрлерінің барлығының туыстық атауы» және «біздің ойлауымыздың қолайлы кейпі»,-деп пайымдайды. </w:t>
      </w:r>
    </w:p>
    <w:p w:rsidR="006E78B2" w:rsidRPr="009C6237" w:rsidRDefault="006E78B2" w:rsidP="00A80E5C">
      <w:pPr>
        <w:pStyle w:val="text"/>
        <w:shd w:val="clear" w:color="auto" w:fill="FFFFFF"/>
        <w:spacing w:before="0" w:beforeAutospacing="0" w:after="0" w:afterAutospacing="0"/>
        <w:ind w:left="168" w:firstLine="240"/>
        <w:jc w:val="both"/>
        <w:rPr>
          <w:color w:val="000000"/>
          <w:sz w:val="28"/>
          <w:szCs w:val="28"/>
          <w:lang w:val="kk-KZ"/>
        </w:rPr>
      </w:pPr>
      <w:r>
        <w:rPr>
          <w:color w:val="000000"/>
          <w:sz w:val="28"/>
          <w:szCs w:val="28"/>
          <w:lang w:val="kk-KZ"/>
        </w:rPr>
        <w:t xml:space="preserve">Джемс оны қарапайым базарлық деңгейде де түсіндіреді: ақиқат қарыздық жүйеде сақталады, біздің ойлауымыз әзірге оны ешкім игремесе, оны іздеу үстінде болады, олар банкноттар сияқты, әзірге одан ешкім бас тарта алмайды.. біз бір-бірімізбен ақииқаттар арқыл сауда жасаймыз. Бірақ Пирс онымен келіспей, әлем шындығын танудың практикасын бет бұрады.  </w:t>
      </w:r>
    </w:p>
    <w:p w:rsidR="006E78B2" w:rsidRDefault="006E78B2" w:rsidP="00A80E5C">
      <w:pPr>
        <w:spacing w:after="0" w:line="240" w:lineRule="auto"/>
        <w:ind w:firstLine="708"/>
        <w:jc w:val="both"/>
        <w:rPr>
          <w:rFonts w:ascii="Times New Roman" w:hAnsi="Times New Roman" w:cs="Times New Roman"/>
          <w:color w:val="252626"/>
          <w:sz w:val="28"/>
          <w:szCs w:val="28"/>
          <w:shd w:val="clear" w:color="auto" w:fill="FFFFFF"/>
          <w:lang w:val="kk-KZ"/>
        </w:rPr>
      </w:pPr>
      <w:r>
        <w:rPr>
          <w:rFonts w:ascii="Times New Roman" w:hAnsi="Times New Roman" w:cs="Times New Roman"/>
          <w:color w:val="252626"/>
          <w:sz w:val="28"/>
          <w:szCs w:val="28"/>
          <w:shd w:val="clear" w:color="auto" w:fill="FFFFFF"/>
          <w:lang w:val="kk-KZ"/>
        </w:rPr>
        <w:t xml:space="preserve">   </w:t>
      </w:r>
    </w:p>
    <w:p w:rsidR="006E78B2" w:rsidRDefault="006E78B2" w:rsidP="00A80E5C">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Прагматизм</w:t>
      </w:r>
      <w:r w:rsidRPr="003A0FD6">
        <w:rPr>
          <w:rFonts w:ascii="Times New Roman" w:hAnsi="Times New Roman" w:cs="Times New Roman"/>
          <w:b/>
          <w:sz w:val="28"/>
          <w:szCs w:val="28"/>
          <w:lang w:val="kk-KZ"/>
        </w:rPr>
        <w:t xml:space="preserve"> </w:t>
      </w:r>
      <w:r w:rsidR="0072468B">
        <w:rPr>
          <w:rFonts w:ascii="Times New Roman" w:hAnsi="Times New Roman" w:cs="Times New Roman"/>
          <w:b/>
          <w:sz w:val="28"/>
          <w:szCs w:val="28"/>
          <w:lang w:val="kk-KZ"/>
        </w:rPr>
        <w:t>Дж. Дьюй и</w:t>
      </w:r>
      <w:r w:rsidR="0072468B" w:rsidRPr="003A0FD6">
        <w:rPr>
          <w:rFonts w:ascii="Times New Roman" w:hAnsi="Times New Roman" w:cs="Times New Roman"/>
          <w:b/>
          <w:sz w:val="28"/>
          <w:szCs w:val="28"/>
          <w:lang w:val="kk-KZ"/>
        </w:rPr>
        <w:t xml:space="preserve"> </w:t>
      </w:r>
      <w:r>
        <w:rPr>
          <w:rFonts w:ascii="Times New Roman" w:hAnsi="Times New Roman" w:cs="Times New Roman"/>
          <w:b/>
          <w:sz w:val="28"/>
          <w:szCs w:val="28"/>
          <w:lang w:val="kk-KZ"/>
        </w:rPr>
        <w:t>У. Джемса</w:t>
      </w:r>
      <w:r w:rsidR="0072468B">
        <w:rPr>
          <w:rFonts w:ascii="Times New Roman" w:hAnsi="Times New Roman" w:cs="Times New Roman"/>
          <w:b/>
          <w:sz w:val="28"/>
          <w:szCs w:val="28"/>
          <w:lang w:val="kk-KZ"/>
        </w:rPr>
        <w:t xml:space="preserve"> </w:t>
      </w:r>
    </w:p>
    <w:p w:rsidR="006E78B2" w:rsidRPr="003A0FD6" w:rsidRDefault="006E78B2" w:rsidP="00A80E5C">
      <w:pPr>
        <w:spacing w:after="0" w:line="240" w:lineRule="auto"/>
        <w:jc w:val="both"/>
        <w:rPr>
          <w:rFonts w:ascii="Times New Roman" w:hAnsi="Times New Roman" w:cs="Times New Roman"/>
          <w:b/>
          <w:sz w:val="28"/>
          <w:szCs w:val="28"/>
          <w:lang w:val="kk-KZ"/>
        </w:rPr>
      </w:pPr>
    </w:p>
    <w:p w:rsidR="006E78B2" w:rsidRPr="00A00D19" w:rsidRDefault="006E78B2" w:rsidP="00A80E5C">
      <w:pPr>
        <w:pStyle w:val="a3"/>
        <w:numPr>
          <w:ilvl w:val="0"/>
          <w:numId w:val="3"/>
        </w:numPr>
        <w:spacing w:after="0" w:line="240" w:lineRule="auto"/>
        <w:jc w:val="both"/>
        <w:rPr>
          <w:rFonts w:ascii="Times New Roman" w:hAnsi="Times New Roman" w:cs="Times New Roman"/>
          <w:sz w:val="28"/>
          <w:szCs w:val="28"/>
          <w:lang w:val="kk-KZ"/>
        </w:rPr>
      </w:pPr>
      <w:r w:rsidRPr="00A00D19">
        <w:rPr>
          <w:rFonts w:ascii="Times New Roman" w:hAnsi="Times New Roman" w:cs="Times New Roman"/>
          <w:sz w:val="28"/>
          <w:szCs w:val="28"/>
          <w:lang w:val="kk-KZ"/>
        </w:rPr>
        <w:t>Жизнь и творчество У. Джеймса</w:t>
      </w:r>
    </w:p>
    <w:p w:rsidR="006E78B2" w:rsidRDefault="006E78B2" w:rsidP="00A80E5C">
      <w:pPr>
        <w:pStyle w:val="a3"/>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Психологические взгляды У. Джемса</w:t>
      </w:r>
    </w:p>
    <w:p w:rsidR="006E78B2" w:rsidRDefault="006E78B2" w:rsidP="00A80E5C">
      <w:pPr>
        <w:pStyle w:val="a3"/>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Прагматические взгляды У. Джеймса</w:t>
      </w:r>
    </w:p>
    <w:p w:rsidR="006E78B2" w:rsidRDefault="006E78B2" w:rsidP="00A80E5C">
      <w:pPr>
        <w:spacing w:after="0" w:line="240" w:lineRule="auto"/>
        <w:ind w:firstLine="708"/>
        <w:jc w:val="both"/>
        <w:rPr>
          <w:rFonts w:ascii="Times New Roman" w:hAnsi="Times New Roman" w:cs="Times New Roman"/>
          <w:sz w:val="28"/>
          <w:szCs w:val="28"/>
          <w:lang w:val="kk-KZ"/>
        </w:rPr>
      </w:pPr>
    </w:p>
    <w:p w:rsidR="006E78B2" w:rsidRDefault="006E78B2" w:rsidP="00A80E5C">
      <w:pPr>
        <w:shd w:val="clear" w:color="auto" w:fill="FFFFFF"/>
        <w:spacing w:after="0" w:line="240" w:lineRule="auto"/>
        <w:ind w:firstLine="384"/>
        <w:jc w:val="both"/>
        <w:rPr>
          <w:rFonts w:ascii="Times New Roman" w:eastAsia="Times New Roman" w:hAnsi="Times New Roman" w:cs="Times New Roman"/>
          <w:sz w:val="28"/>
          <w:szCs w:val="28"/>
          <w:lang w:val="kk-KZ" w:eastAsia="ru-RU"/>
        </w:rPr>
      </w:pPr>
      <w:r w:rsidRPr="00F65AFF">
        <w:rPr>
          <w:rFonts w:ascii="Times New Roman" w:hAnsi="Times New Roman" w:cs="Times New Roman"/>
          <w:color w:val="252626"/>
          <w:sz w:val="28"/>
          <w:szCs w:val="28"/>
          <w:shd w:val="clear" w:color="auto" w:fill="FFFFFF"/>
          <w:lang w:val="kk-KZ"/>
        </w:rPr>
        <w:t>Уильям Джеймс (Джемс - традиционное написа</w:t>
      </w:r>
      <w:r>
        <w:rPr>
          <w:rFonts w:ascii="Times New Roman" w:hAnsi="Times New Roman" w:cs="Times New Roman"/>
          <w:color w:val="252626"/>
          <w:sz w:val="28"/>
          <w:szCs w:val="28"/>
          <w:shd w:val="clear" w:color="auto" w:fill="FFFFFF"/>
          <w:lang w:val="kk-KZ"/>
        </w:rPr>
        <w:t xml:space="preserve">ние; правильно - </w:t>
      </w:r>
      <w:r w:rsidRPr="00F65AFF">
        <w:rPr>
          <w:rFonts w:ascii="Times New Roman" w:hAnsi="Times New Roman" w:cs="Times New Roman"/>
          <w:color w:val="252626"/>
          <w:sz w:val="28"/>
          <w:szCs w:val="28"/>
          <w:shd w:val="clear" w:color="auto" w:fill="FFFFFF"/>
          <w:lang w:val="kk-KZ"/>
        </w:rPr>
        <w:t>Джеймс, англ. William Ja</w:t>
      </w:r>
      <w:r>
        <w:rPr>
          <w:rFonts w:ascii="Times New Roman" w:hAnsi="Times New Roman" w:cs="Times New Roman"/>
          <w:color w:val="252626"/>
          <w:sz w:val="28"/>
          <w:szCs w:val="28"/>
          <w:shd w:val="clear" w:color="auto" w:fill="FFFFFF"/>
          <w:lang w:val="kk-KZ"/>
        </w:rPr>
        <w:t xml:space="preserve">mes; 11 января 1842, Нью-Йорк – </w:t>
      </w:r>
      <w:r w:rsidRPr="00F65AFF">
        <w:rPr>
          <w:rFonts w:ascii="Times New Roman" w:hAnsi="Times New Roman" w:cs="Times New Roman"/>
          <w:color w:val="252626"/>
          <w:sz w:val="28"/>
          <w:szCs w:val="28"/>
          <w:shd w:val="clear" w:color="auto" w:fill="FFFFFF"/>
          <w:lang w:val="kk-KZ"/>
        </w:rPr>
        <w:t xml:space="preserve">26 августа </w:t>
      </w:r>
      <w:r w:rsidRPr="00D13AF4">
        <w:rPr>
          <w:rFonts w:ascii="Times New Roman" w:hAnsi="Times New Roman" w:cs="Times New Roman"/>
          <w:color w:val="252626"/>
          <w:sz w:val="28"/>
          <w:szCs w:val="28"/>
          <w:shd w:val="clear" w:color="auto" w:fill="FFFFFF"/>
          <w:lang w:val="kk-KZ"/>
        </w:rPr>
        <w:t>1</w:t>
      </w:r>
      <w:r w:rsidRPr="001A6B32">
        <w:rPr>
          <w:rFonts w:ascii="Times New Roman" w:hAnsi="Times New Roman" w:cs="Times New Roman"/>
          <w:color w:val="252626"/>
          <w:sz w:val="28"/>
          <w:szCs w:val="28"/>
          <w:shd w:val="clear" w:color="auto" w:fill="FFFFFF"/>
          <w:lang w:val="kk-KZ"/>
        </w:rPr>
        <w:t>910, Чокоруа, округ Кэрролл (Нью-Гэмпшир))</w:t>
      </w:r>
      <w:r>
        <w:rPr>
          <w:rFonts w:ascii="Times New Roman" w:hAnsi="Times New Roman" w:cs="Times New Roman"/>
          <w:color w:val="252626"/>
          <w:sz w:val="28"/>
          <w:szCs w:val="28"/>
          <w:shd w:val="clear" w:color="auto" w:fill="FFFFFF"/>
          <w:lang w:val="kk-KZ"/>
        </w:rPr>
        <w:t xml:space="preserve"> </w:t>
      </w:r>
      <w:r w:rsidRPr="001A6B32">
        <w:rPr>
          <w:rFonts w:ascii="Times New Roman" w:hAnsi="Times New Roman" w:cs="Times New Roman"/>
          <w:color w:val="252626"/>
          <w:sz w:val="28"/>
          <w:szCs w:val="28"/>
          <w:shd w:val="clear" w:color="auto" w:fill="FFFFFF"/>
          <w:lang w:val="kk-KZ"/>
        </w:rPr>
        <w:t>–</w:t>
      </w:r>
      <w:r>
        <w:rPr>
          <w:rFonts w:ascii="Times New Roman" w:hAnsi="Times New Roman" w:cs="Times New Roman"/>
          <w:color w:val="252626"/>
          <w:sz w:val="28"/>
          <w:szCs w:val="28"/>
          <w:shd w:val="clear" w:color="auto" w:fill="FFFFFF"/>
          <w:lang w:val="kk-KZ"/>
        </w:rPr>
        <w:t xml:space="preserve"> </w:t>
      </w:r>
      <w:r w:rsidRPr="00F65AFF">
        <w:rPr>
          <w:rFonts w:ascii="Times New Roman" w:hAnsi="Times New Roman" w:cs="Times New Roman"/>
          <w:color w:val="252626"/>
          <w:sz w:val="28"/>
          <w:szCs w:val="28"/>
          <w:shd w:val="clear" w:color="auto" w:fill="FFFFFF"/>
        </w:rPr>
        <w:t>американский философ и психолог, один из основателей и ведущий представитель прагматизма и функционализма. Старший брат писателя Генри Джеймса. Учился медицине, в 1869 получил степень доктора, но по состоянию здоровья отказался от карьеры практикующего врача. С 1872 — ассистент, с 1885 — профессор философии, а в 1889—1907 — профессор психологии Гарвардского университета, где в 1892 году организовал первую в США лабораторию прикладной психологии (совместно с Мюнстербергом). С 1878 по 1890 г. Широкое распространение получила выдвинутая в 1884 г. теория эмоций Джеймса. Теория личности, развитая им в одной из глав «Психологии», оказала значительное влияние на формирование персонологии в США. Наряду со Стэнли Холлом Джеймс — единственный психолог, дважды становившийся президентом Американской психологической ассоциации — в 1894 и в 1904 годах</w:t>
      </w:r>
      <w:r>
        <w:rPr>
          <w:rFonts w:ascii="Times New Roman" w:hAnsi="Times New Roman" w:cs="Times New Roman"/>
          <w:color w:val="252626"/>
          <w:sz w:val="28"/>
          <w:szCs w:val="28"/>
          <w:shd w:val="clear" w:color="auto" w:fill="FFFFFF"/>
          <w:lang w:val="kk-KZ"/>
        </w:rPr>
        <w:t xml:space="preserve">; </w:t>
      </w:r>
      <w:r w:rsidRPr="004428DA">
        <w:rPr>
          <w:rFonts w:ascii="Times New Roman" w:eastAsia="Times New Roman" w:hAnsi="Times New Roman" w:cs="Times New Roman"/>
          <w:sz w:val="28"/>
          <w:szCs w:val="28"/>
          <w:lang w:eastAsia="ru-RU"/>
        </w:rPr>
        <w:t>Член </w:t>
      </w:r>
      <w:hyperlink r:id="rId5" w:tooltip="Американская академия искусств и наук" w:history="1">
        <w:r w:rsidRPr="004428DA">
          <w:rPr>
            <w:rFonts w:ascii="Times New Roman" w:eastAsia="Times New Roman" w:hAnsi="Times New Roman" w:cs="Times New Roman"/>
            <w:sz w:val="28"/>
            <w:szCs w:val="28"/>
            <w:lang w:eastAsia="ru-RU"/>
          </w:rPr>
          <w:t>Американской академии искусств и наук</w:t>
        </w:r>
      </w:hyperlink>
      <w:r>
        <w:rPr>
          <w:rFonts w:ascii="Times New Roman" w:eastAsia="Times New Roman" w:hAnsi="Times New Roman" w:cs="Times New Roman"/>
          <w:sz w:val="28"/>
          <w:szCs w:val="28"/>
          <w:lang w:eastAsia="ru-RU"/>
        </w:rPr>
        <w:t> (1875</w:t>
      </w:r>
      <w:r>
        <w:rPr>
          <w:rFonts w:ascii="Times New Roman" w:eastAsia="Times New Roman" w:hAnsi="Times New Roman" w:cs="Times New Roman"/>
          <w:sz w:val="28"/>
          <w:szCs w:val="28"/>
          <w:lang w:val="kk-KZ" w:eastAsia="ru-RU"/>
        </w:rPr>
        <w:t xml:space="preserve">); </w:t>
      </w:r>
      <w:r w:rsidRPr="004428DA">
        <w:rPr>
          <w:rFonts w:ascii="Times New Roman" w:eastAsia="Times New Roman" w:hAnsi="Times New Roman" w:cs="Times New Roman"/>
          <w:sz w:val="28"/>
          <w:szCs w:val="28"/>
          <w:lang w:eastAsia="ru-RU"/>
        </w:rPr>
        <w:t>Член-корреспондент Королевской </w:t>
      </w:r>
      <w:hyperlink r:id="rId6" w:tooltip="Прусская академия наук" w:history="1">
        <w:r w:rsidRPr="004428DA">
          <w:rPr>
            <w:rFonts w:ascii="Times New Roman" w:eastAsia="Times New Roman" w:hAnsi="Times New Roman" w:cs="Times New Roman"/>
            <w:sz w:val="28"/>
            <w:szCs w:val="28"/>
            <w:lang w:eastAsia="ru-RU"/>
          </w:rPr>
          <w:t>Прусской академии наук</w:t>
        </w:r>
      </w:hyperlink>
      <w:r w:rsidRPr="004428DA">
        <w:rPr>
          <w:rFonts w:ascii="Times New Roman" w:eastAsia="Times New Roman" w:hAnsi="Times New Roman" w:cs="Times New Roman"/>
          <w:sz w:val="28"/>
          <w:szCs w:val="28"/>
          <w:lang w:eastAsia="ru-RU"/>
        </w:rPr>
        <w:t> (1900)</w:t>
      </w:r>
      <w:r>
        <w:rPr>
          <w:rFonts w:ascii="Times New Roman" w:eastAsia="Times New Roman" w:hAnsi="Times New Roman" w:cs="Times New Roman"/>
          <w:sz w:val="28"/>
          <w:szCs w:val="28"/>
          <w:lang w:val="kk-KZ" w:eastAsia="ru-RU"/>
        </w:rPr>
        <w:t xml:space="preserve">; </w:t>
      </w:r>
      <w:r w:rsidRPr="004428DA">
        <w:rPr>
          <w:rFonts w:ascii="Times New Roman" w:eastAsia="Times New Roman" w:hAnsi="Times New Roman" w:cs="Times New Roman"/>
          <w:sz w:val="28"/>
          <w:szCs w:val="28"/>
          <w:lang w:eastAsia="ru-RU"/>
        </w:rPr>
        <w:t xml:space="preserve"> Иностранный член французской </w:t>
      </w:r>
      <w:hyperlink r:id="rId7" w:tooltip="Академия моральных и политических наук" w:history="1">
        <w:r w:rsidRPr="004428DA">
          <w:rPr>
            <w:rFonts w:ascii="Times New Roman" w:eastAsia="Times New Roman" w:hAnsi="Times New Roman" w:cs="Times New Roman"/>
            <w:sz w:val="28"/>
            <w:szCs w:val="28"/>
            <w:lang w:eastAsia="ru-RU"/>
          </w:rPr>
          <w:t>Академии моральных и политических наук</w:t>
        </w:r>
      </w:hyperlink>
      <w:r w:rsidRPr="004428DA">
        <w:rPr>
          <w:rFonts w:ascii="Times New Roman" w:eastAsia="Times New Roman" w:hAnsi="Times New Roman" w:cs="Times New Roman"/>
          <w:sz w:val="28"/>
          <w:szCs w:val="28"/>
          <w:lang w:eastAsia="ru-RU"/>
        </w:rPr>
        <w:t> (1910)</w:t>
      </w:r>
      <w:r>
        <w:rPr>
          <w:rFonts w:ascii="Times New Roman" w:eastAsia="Times New Roman" w:hAnsi="Times New Roman" w:cs="Times New Roman"/>
          <w:sz w:val="28"/>
          <w:szCs w:val="28"/>
          <w:lang w:val="kk-KZ" w:eastAsia="ru-RU"/>
        </w:rPr>
        <w:t xml:space="preserve"> и.т.д. </w:t>
      </w:r>
    </w:p>
    <w:p w:rsidR="006E78B2" w:rsidRPr="00AB5FF6" w:rsidRDefault="006E78B2" w:rsidP="00A80E5C">
      <w:pPr>
        <w:shd w:val="clear" w:color="auto" w:fill="FFFFFF"/>
        <w:spacing w:after="0" w:line="240" w:lineRule="auto"/>
        <w:ind w:firstLine="384"/>
        <w:jc w:val="both"/>
        <w:rPr>
          <w:rFonts w:ascii="Times New Roman" w:eastAsia="Times New Roman" w:hAnsi="Times New Roman" w:cs="Times New Roman"/>
          <w:color w:val="202122"/>
          <w:sz w:val="28"/>
          <w:szCs w:val="28"/>
          <w:lang w:val="kk-KZ" w:eastAsia="ru-RU"/>
        </w:rPr>
      </w:pPr>
      <w:r>
        <w:rPr>
          <w:rFonts w:ascii="Times New Roman" w:eastAsia="Times New Roman" w:hAnsi="Times New Roman" w:cs="Times New Roman"/>
          <w:sz w:val="28"/>
          <w:szCs w:val="28"/>
          <w:lang w:val="kk-KZ" w:eastAsia="ru-RU"/>
        </w:rPr>
        <w:t>У. Джемс активно занимался парапсихологическими опытами и спиритизмом.  Основные теории У. Джемса: поток сознания;</w:t>
      </w:r>
      <w:r w:rsidRPr="002F70F2">
        <w:rPr>
          <w:rFonts w:ascii="Arial" w:eastAsia="Times New Roman" w:hAnsi="Arial" w:cs="Arial"/>
          <w:color w:val="202122"/>
          <w:sz w:val="21"/>
          <w:szCs w:val="21"/>
          <w:lang w:eastAsia="ru-RU"/>
        </w:rPr>
        <w:t xml:space="preserve"> </w:t>
      </w:r>
      <w:r w:rsidRPr="00C22232">
        <w:rPr>
          <w:rFonts w:ascii="Times New Roman" w:eastAsia="Times New Roman" w:hAnsi="Times New Roman" w:cs="Times New Roman"/>
          <w:color w:val="202122"/>
          <w:sz w:val="28"/>
          <w:szCs w:val="28"/>
          <w:lang w:val="kk-KZ" w:eastAsia="ru-RU"/>
        </w:rPr>
        <w:t>Теория эмоций Джеймс-Ланге; Закон диссоциаций</w:t>
      </w:r>
      <w:r>
        <w:rPr>
          <w:rFonts w:ascii="Times New Roman" w:eastAsia="Times New Roman" w:hAnsi="Times New Roman" w:cs="Times New Roman"/>
          <w:color w:val="202122"/>
          <w:sz w:val="28"/>
          <w:szCs w:val="28"/>
          <w:lang w:val="kk-KZ" w:eastAsia="ru-RU"/>
        </w:rPr>
        <w:t>; п</w:t>
      </w:r>
      <w:r w:rsidRPr="00C22232">
        <w:rPr>
          <w:rFonts w:ascii="Times New Roman" w:eastAsia="Times New Roman" w:hAnsi="Times New Roman" w:cs="Times New Roman"/>
          <w:color w:val="202122"/>
          <w:sz w:val="28"/>
          <w:szCs w:val="28"/>
          <w:lang w:val="kk-KZ" w:eastAsia="ru-RU"/>
        </w:rPr>
        <w:t>с</w:t>
      </w:r>
      <w:r>
        <w:rPr>
          <w:rFonts w:ascii="Times New Roman" w:eastAsia="Times New Roman" w:hAnsi="Times New Roman" w:cs="Times New Roman"/>
          <w:color w:val="202122"/>
          <w:sz w:val="28"/>
          <w:szCs w:val="28"/>
          <w:lang w:val="kk-KZ" w:eastAsia="ru-RU"/>
        </w:rPr>
        <w:t>и</w:t>
      </w:r>
      <w:r w:rsidRPr="00C22232">
        <w:rPr>
          <w:rFonts w:ascii="Times New Roman" w:eastAsia="Times New Roman" w:hAnsi="Times New Roman" w:cs="Times New Roman"/>
          <w:color w:val="202122"/>
          <w:sz w:val="28"/>
          <w:szCs w:val="28"/>
          <w:lang w:val="kk-KZ" w:eastAsia="ru-RU"/>
        </w:rPr>
        <w:t>хология религии</w:t>
      </w:r>
      <w:r>
        <w:rPr>
          <w:rFonts w:ascii="Times New Roman" w:eastAsia="Times New Roman" w:hAnsi="Times New Roman" w:cs="Times New Roman"/>
          <w:color w:val="202122"/>
          <w:sz w:val="28"/>
          <w:szCs w:val="28"/>
          <w:lang w:val="kk-KZ" w:eastAsia="ru-RU"/>
        </w:rPr>
        <w:t xml:space="preserve"> и.т.д. </w:t>
      </w:r>
      <w:r w:rsidRPr="00C22232">
        <w:rPr>
          <w:rFonts w:ascii="Times New Roman" w:eastAsia="Times New Roman" w:hAnsi="Times New Roman" w:cs="Times New Roman"/>
          <w:color w:val="202122"/>
          <w:sz w:val="28"/>
          <w:szCs w:val="28"/>
          <w:lang w:val="kk-KZ" w:eastAsia="ru-RU"/>
        </w:rPr>
        <w:t xml:space="preserve"> </w:t>
      </w:r>
    </w:p>
    <w:p w:rsidR="006E78B2" w:rsidRDefault="006E78B2" w:rsidP="00A80E5C">
      <w:pPr>
        <w:pStyle w:val="text"/>
        <w:shd w:val="clear" w:color="auto" w:fill="FFFFFF"/>
        <w:spacing w:before="0" w:beforeAutospacing="0" w:after="0" w:afterAutospacing="0"/>
        <w:ind w:left="168" w:firstLine="240"/>
        <w:jc w:val="both"/>
        <w:rPr>
          <w:color w:val="000000"/>
        </w:rPr>
      </w:pPr>
      <w:r>
        <w:rPr>
          <w:color w:val="000000"/>
        </w:rPr>
        <w:t>Основной факт психологии. Первичным конкретным фактом, принадлежащим внутреннему опыту, служит убеждение, что в этом опыте происходят какие-то сознательные процессы. Состояния сознания сменяются в нем одно другим. Подобно тому как мы выражаемся безлично: "светает", "смеркается", мы можем и этот факт охарактеризовать всего лучше безличным глаголом "думается".</w:t>
      </w:r>
    </w:p>
    <w:p w:rsidR="006E78B2" w:rsidRDefault="006E78B2" w:rsidP="00A80E5C">
      <w:pPr>
        <w:pStyle w:val="text"/>
        <w:shd w:val="clear" w:color="auto" w:fill="FFFFFF"/>
        <w:spacing w:before="0" w:beforeAutospacing="0" w:after="0" w:afterAutospacing="0"/>
        <w:ind w:left="168" w:firstLine="240"/>
        <w:jc w:val="both"/>
        <w:rPr>
          <w:color w:val="000000"/>
        </w:rPr>
      </w:pPr>
      <w:r>
        <w:rPr>
          <w:color w:val="000000"/>
        </w:rPr>
        <w:t>Четыре свойства сознания. Как совершаются сознательные процессы? Мы замечаем в них четыре существенные черты, которые рассмотрим вкратце в настоящей главе: 1) каждое состояние сознания стремится быть частью личного сознания; 2) в границах личного сознания его состояния изменчивы; 3) всякое личное сознание представляет непрерывную последовательность ощущений; 4) одни объекты оно воспринимает охотно, другие отвергает и, вообще, все время делает между ними выбор.</w:t>
      </w:r>
    </w:p>
    <w:p w:rsidR="006E78B2" w:rsidRDefault="006E78B2" w:rsidP="00A80E5C">
      <w:pPr>
        <w:pStyle w:val="text"/>
        <w:shd w:val="clear" w:color="auto" w:fill="FFFFFF"/>
        <w:spacing w:before="0" w:beforeAutospacing="0" w:after="0" w:afterAutospacing="0"/>
        <w:ind w:left="168" w:firstLine="240"/>
        <w:jc w:val="both"/>
        <w:rPr>
          <w:color w:val="000000"/>
        </w:rPr>
      </w:pPr>
      <w:r>
        <w:rPr>
          <w:color w:val="000000"/>
        </w:rPr>
        <w:t>Разбирая последовательно эти четыре свойства сознания, мы должны будем употребить ряд психологических терминов, которые могут получить вполне точное определение только в дальнейшем. Условное значение психологических терминов общеизвестно, а в этой главе мы их будем употреблять только в условном смысле. Настоящая глава напоминает набросок, который живописец сделал углем на полотне и на котором еще не видно никаких подробностей рисунка.</w:t>
      </w:r>
    </w:p>
    <w:p w:rsidR="006E78B2" w:rsidRDefault="006E78B2" w:rsidP="00A80E5C">
      <w:pPr>
        <w:pStyle w:val="text"/>
        <w:shd w:val="clear" w:color="auto" w:fill="FFFFFF"/>
        <w:spacing w:before="0" w:beforeAutospacing="0" w:after="0" w:afterAutospacing="0"/>
        <w:ind w:left="168" w:firstLine="240"/>
        <w:jc w:val="both"/>
        <w:rPr>
          <w:color w:val="000000"/>
        </w:rPr>
      </w:pPr>
      <w:r>
        <w:rPr>
          <w:color w:val="000000"/>
        </w:rPr>
        <w:t>Когда я говорю: "всякое душевное состояние" или "мысль есть часть личного сознания", то термин личное сознание употребляется мною именно в таком условном смысле. Значение этого термина понятно до тех пор, пока нас не попросят точно объяснить его; тогда оказывается, что такое объяснение - одна из труднейших философских задач. Эту задачу мы разберем в следующей главе, а теперь ограничимся одним предварительным замечанием. В комнате, скажем в аудитории, витает множество мыслей ваших и моих, из которых одни связаны между собой, другие - нет. Они так же мало обособлены и независимы друг от друга, как и все связаны вместе; про них нельзя сказать ни того, ни другого безусловно: ни одна из них не обособлена совершенно, но каждая связана с некоторыми другими, от остальных же совершенно независима. Мои мысли связаны с моими же другими мыслями, ваши - с вашими мыслями. Есть ли в комнате еще где-нибудь чистая мысль, не принадлежащая никакому лицу, мы не можем сказать, не имея на это данных опыта. Состояния сознания, которые мы встречаем в природе, суть непременно личные сознания - умы, личности, определенные конкретные "я" и "вы</w:t>
      </w:r>
      <w:proofErr w:type="gramStart"/>
      <w:r>
        <w:rPr>
          <w:color w:val="000000"/>
        </w:rPr>
        <w:t>".Мысли</w:t>
      </w:r>
      <w:proofErr w:type="gramEnd"/>
      <w:r>
        <w:rPr>
          <w:color w:val="000000"/>
        </w:rPr>
        <w:t xml:space="preserve"> каждого личного сознания обособлены от мыслей другого: между ними нет никакого непосредственного обмена, никакая мысль одного личного сознания не может стать непосредственным объектом мысли другого сознания. Абсолютная разобщенность сознаний, не поддающийся объединению плюрализм составляют психологический закон. По-видимому, элементарным психическим фактом служит не "мысль вообще", не "эта или та мысль", но "моя мысль", вообще "мысль, принадлежащая кому-нибудь". Ни одновременность, ни близость в пространстве, ни качественное сходство содержания не могут слить воедино мыслей, которые разъединены между собой барьером личности. Разрыв между такими мыслями представляет одну из самых абсолютных граней в природе.</w:t>
      </w:r>
    </w:p>
    <w:p w:rsidR="006E78B2" w:rsidRDefault="006E78B2" w:rsidP="00A80E5C">
      <w:pPr>
        <w:pStyle w:val="text"/>
        <w:shd w:val="clear" w:color="auto" w:fill="FFFFFF"/>
        <w:spacing w:before="0" w:beforeAutospacing="0" w:after="0" w:afterAutospacing="0"/>
        <w:ind w:left="168" w:firstLine="240"/>
        <w:jc w:val="both"/>
        <w:rPr>
          <w:color w:val="000000"/>
        </w:rPr>
      </w:pPr>
      <w:r>
        <w:rPr>
          <w:color w:val="000000"/>
        </w:rPr>
        <w:t>Всякий согласится с истинностью этого положения, поскольку в нем утверждается только существование "чего-то", соответствующего термину "личное сознание", без указаний на дальнейшие свойства этого сознания. Согласно этому можно считать непосредственно данным фактом психологии скорее личное сознание, чем мысль. Наиболее общим фактом сознания служит не "мысли и чувства существуют", но "я мыслю" или "я чувствую". Никакая психология не может оспаривать, во что бы то ни стало факт существования личных сознаний. Под личными сознаниями мы разумеем связанные последовательности мыслей, сознаваемые как таковые. Худшее, что может сделать психолог, - это начать истолковывать природу личных сознаний, лишив их индивидуальной ценности.</w:t>
      </w:r>
    </w:p>
    <w:p w:rsidR="006E78B2" w:rsidRDefault="006E78B2" w:rsidP="00A80E5C">
      <w:pPr>
        <w:pStyle w:val="text"/>
        <w:shd w:val="clear" w:color="auto" w:fill="FFFFFF"/>
        <w:spacing w:before="0" w:beforeAutospacing="0" w:after="0" w:afterAutospacing="0"/>
        <w:ind w:left="168" w:firstLine="240"/>
        <w:jc w:val="both"/>
        <w:rPr>
          <w:color w:val="000000"/>
        </w:rPr>
      </w:pPr>
      <w:r>
        <w:rPr>
          <w:color w:val="000000"/>
        </w:rPr>
        <w:t xml:space="preserve"> В сознании происходят непрерывные перемены. Я не хочу этим сказать, что ни одно состояние сознания не обладает продолжительностью; если бы это даже была правда, то доказать ее было бы очень трудно. Я только хочу моими словами подчеркнуть тот факт, что ни одно, раз минувшее состояние сознания, не может снова возникнуть и буквально повториться. Мы то смотрим, то слушаем, то рассуждаем, то желаем, то припоминаем, то ожидаем, то любим, то ненавидим, наш ум попеременно занят тысячами различных объектов мысли. Скажут, пожалуй, что все эти сложные состояния сознания образуются из сочетаний простейших состояний. В таком случае подчинены ли эти последние тому же закону изменчивости? Например, не всегда ли тождественны ощущения, получаемые нами от какого-нибудь предмета? Разве не всегда тождествен звук, получаемый нами от нескольких ударов совершенно одинаковой силы по тому же фортепианному клавишу? Разве не та же трава вызывает в нас каждую весну то же ощущение зеленого цвета? Не то же небо представляется нам в ясную погоду таким же голубым? Не то же обонятельное впечатление мы получаем от одеколона, сколько бы раз мы ни пробовали нюхать ту же склянку? Отрицательный ответ на эти вопросы может показаться метафизической софистикой, а между тем внимательный анализ не подтверждает того факта, что центростремительные токи когда-либо вызывали в нас дважды абсолютно то же чувственное впечатление.</w:t>
      </w:r>
    </w:p>
    <w:p w:rsidR="006E78B2" w:rsidRDefault="006E78B2" w:rsidP="00A80E5C">
      <w:pPr>
        <w:pStyle w:val="text"/>
        <w:shd w:val="clear" w:color="auto" w:fill="FFFFFF"/>
        <w:spacing w:before="0" w:beforeAutospacing="0" w:after="0" w:afterAutospacing="0"/>
        <w:ind w:left="168" w:firstLine="240"/>
        <w:jc w:val="both"/>
        <w:rPr>
          <w:color w:val="000000"/>
        </w:rPr>
      </w:pPr>
      <w:r>
        <w:rPr>
          <w:color w:val="000000"/>
        </w:rPr>
        <w:t>Тождествен воспринимаемый нами объект, а не наши ощущения: мы слышим несколько раз подряд ту же ноту, мы видим зеленый цвет того же качества, обоняем те же духи или испытываем боль того же рода. Реальности, объективные или субъективные, в постоянное существование которых мы верим, по-видимому, снова и снова предстают перед нашим сознанием и заставляют нас из-за нашей невнимательности предполагать, будто идеи о них суть одни и те же идеи. Когда мы дойдем до главы "Восприятие", мы увидим, как глубоко укоренилась в нас привычка пользоваться чувственными впечатлениями как показателями реального присутствия объектов. Трава, на которую я гляжу из окошка, кажется мне того же цвета и на солнечной, и на теневой стороне, а между тем художник, изображая на полотне эту траву, чтобы вызвать реальный эффект, в одном случае прибегает к темно-коричневой краске, в другом - к светло-желтой. Вообще говоря, мы не обращаем особого внимания на то, как различно те же предметы выглядят, звучат и пахнут на различных расстояниях и при различной окружающей обстановке. Мы стараемся убедиться лишь в тождественности вещей, и любые ощущения, удостоверяющие нас в этом при грубом способе оценки, будут сами казаться нам тождественными.</w:t>
      </w:r>
    </w:p>
    <w:p w:rsidR="006E78B2" w:rsidRDefault="006E78B2" w:rsidP="00A80E5C">
      <w:pPr>
        <w:pStyle w:val="text"/>
        <w:shd w:val="clear" w:color="auto" w:fill="FFFFFF"/>
        <w:spacing w:before="0" w:beforeAutospacing="0" w:after="0" w:afterAutospacing="0"/>
        <w:ind w:left="168" w:firstLine="240"/>
        <w:jc w:val="both"/>
        <w:rPr>
          <w:color w:val="000000"/>
        </w:rPr>
      </w:pPr>
      <w:r>
        <w:rPr>
          <w:color w:val="000000"/>
        </w:rPr>
        <w:t>Благодаря этому обстоятельству свидетельство о субъективном тождестве различных ощущений не имеет никакой цены в качестве доказательства реальности известного факта. Вся история душевного явления, называемого ощущением, может ярко иллюстрировать нашу неспособность сказать, совершенно ли одинаковы два порознь воспринятых нами чувственных впечатления или нет. Внимание наше привлекается не столько абсолютным качеством впечатления, сколько тем поводом, который данное впечатление может дать к одновременному возникновению других впечатлений. На темном фоне менее темный предмет кажется белым. Гельмгольц вычислил, что белый мрамор на картине, изображающей мраморное здание, освещенное луной, при дневном свете в 10 или 20 тыс. раз ярче мрамора, освещенного настоящим лунным светом.</w:t>
      </w:r>
    </w:p>
    <w:p w:rsidR="006E78B2" w:rsidRDefault="006E78B2" w:rsidP="00A80E5C">
      <w:pPr>
        <w:pStyle w:val="text"/>
        <w:shd w:val="clear" w:color="auto" w:fill="FFFFFF"/>
        <w:spacing w:before="0" w:beforeAutospacing="0" w:after="0" w:afterAutospacing="0"/>
        <w:ind w:left="168" w:firstLine="240"/>
        <w:jc w:val="both"/>
        <w:rPr>
          <w:color w:val="000000"/>
        </w:rPr>
      </w:pPr>
      <w:r>
        <w:rPr>
          <w:color w:val="000000"/>
        </w:rPr>
        <w:t>Такого рода разница никогда не могла быть непосредственно познана чувственным образом: ее можно было определить только рядом побочных соображений. Это обстоятельство заставляет нас предполагать, что наша чувственная восприимчивость постоянно изменяется, так что один и тот же предмет редко вызывает у нас прежнее ощущение. Чувствительность наша изменяется в зависимости от того, бодрствуем мы или нас клонит ко сну, сыты мы или голодны, утомлены или нет; она различна днем и ночью, зимой и летом, в детстве, зрелом возрасте и в старости. И, тем не менее, мы нисколько не сомневаемся, что наши ощущения раскрывают перед нами все тот же мир с теми же чувственными качествами и с теми же чувственными объектами. Изменчивость чувствительности лучше всего можно наблюдать на том, какие различные эмоции вызывают в нас те же вещи в различных возрастах или при различных настроениях духа в зависимости от органических причин. То, что раньше казалось ярким и возбуждающим, вдруг становится избитым, скучным, бесполезным; пение птиц вдруг начинает казаться монотонным, завывание ветра - печальным, вид неба - мрачным.</w:t>
      </w:r>
    </w:p>
    <w:p w:rsidR="006E78B2" w:rsidRDefault="006E78B2" w:rsidP="00A80E5C">
      <w:pPr>
        <w:pStyle w:val="text"/>
        <w:shd w:val="clear" w:color="auto" w:fill="FFFFFF"/>
        <w:spacing w:before="0" w:beforeAutospacing="0" w:after="0" w:afterAutospacing="0"/>
        <w:ind w:left="168" w:firstLine="240"/>
        <w:jc w:val="both"/>
        <w:rPr>
          <w:color w:val="000000"/>
        </w:rPr>
      </w:pPr>
      <w:r>
        <w:rPr>
          <w:color w:val="000000"/>
        </w:rPr>
        <w:t>К этим косвенным соображениям в пользу того, что наши ощущения в зависимости от изменчивости нашей чувствительности постоянно изменяются, можно прибавить еще одно доказательство физиологического характера. Каждому ощущению соответствует определенный процесс в мозгу. Для того чтобы ощущение повторилось с абсолютной точностью, нужно, чтобы мозг после первого ощущения не подвергался абсолютно никакому изменению. Но последнее, строго говоря, физиологически невозможно, следовательно, и абсолютно точное повторение прежнего ощущения невозможно, ибо мы должны предполагать, что каждому изменению мозга, как бы оно ни было мало, соответствует некоторое изменение в сознании, которому служит данный мозг.</w:t>
      </w:r>
    </w:p>
    <w:p w:rsidR="006E78B2" w:rsidRDefault="006E78B2" w:rsidP="00A80E5C">
      <w:pPr>
        <w:pStyle w:val="text"/>
        <w:shd w:val="clear" w:color="auto" w:fill="FFFFFF"/>
        <w:spacing w:before="0" w:beforeAutospacing="0" w:after="0" w:afterAutospacing="0"/>
        <w:ind w:left="168" w:firstLine="240"/>
        <w:jc w:val="both"/>
        <w:rPr>
          <w:color w:val="000000"/>
        </w:rPr>
      </w:pPr>
      <w:r>
        <w:rPr>
          <w:color w:val="000000"/>
        </w:rPr>
        <w:t xml:space="preserve">Но если так легко обнаружить неосновательность мысли, будто простейшие ощущении могут повторяться неизменным образом, то еще более неосновательным должно казаться нам мнение, будто та же неизменная повторяемость наблюдается в более сложных формах сознания. Ведь ясно, как Божий день, что состояния нашего ума никогда не бывают абсолютно тождественными. Каждая отдельная мысль о каком-нибудь предмете, строго говоря, есть уникальная и имеет лишь родовое сходство с другими нашими мыслями о том же предмете. Когда повторяются прежние факты, мы должны думать о них по-новому, глядеть на них под другим углом, открывать в них новые стороны. И мысль, с помощью которой мы познаем эти факты, всегда есть мысль о предмете плюс новые отношения, в которые он поставлен, </w:t>
      </w:r>
      <w:proofErr w:type="gramStart"/>
      <w:r>
        <w:rPr>
          <w:color w:val="000000"/>
        </w:rPr>
        <w:t>мысль</w:t>
      </w:r>
      <w:proofErr w:type="gramEnd"/>
      <w:r>
        <w:rPr>
          <w:color w:val="000000"/>
        </w:rPr>
        <w:t xml:space="preserve"> связанная с сознанием того, что сопровождает ее в виде неясных деталей. Нередко мы сами поражаемся странной переменой в наших взглядах на один и тот же предмет. Мы удивляемся, как могли мы думать известным образом о каком-нибудь предмете месяц тому назад. Мы переросли возможность такого образа мыслей, а как - мы и сами не знаем.</w:t>
      </w:r>
    </w:p>
    <w:p w:rsidR="006E78B2" w:rsidRDefault="006E78B2" w:rsidP="00A80E5C">
      <w:pPr>
        <w:pStyle w:val="text"/>
        <w:shd w:val="clear" w:color="auto" w:fill="FFFFFF"/>
        <w:spacing w:before="0" w:beforeAutospacing="0" w:after="0" w:afterAutospacing="0"/>
        <w:ind w:left="168" w:firstLine="240"/>
        <w:jc w:val="both"/>
        <w:rPr>
          <w:color w:val="000000"/>
        </w:rPr>
      </w:pPr>
      <w:r>
        <w:rPr>
          <w:color w:val="000000"/>
        </w:rPr>
        <w:t>С каждым годом те же явления представляются нам совершенно в новом свете. То, что казалось призрачным, стало вдруг реальным, и то, что прежде производило впечатление, теперь более не привлекает. Друзья, которыми мы дорожили, превратились в бледные тени прошлого; женщины, казавшиеся нам когда-то неземными созданиями, звезды, леса и воды со временем стали казаться скучными и прозаичными; юные девы, которых мы некогда окружали каким-то небесным ореолом, становятся с течением времени в наших глазах самыми обыкновенными земными существами, картины - бессодержательными, книги... Но разве в произведениях Гете так много таинственной глубины? Разве уж так содержательны сочинения Дж. Ст. Милля, как это нам казалось прежде? Предаваясь менее наслаждениям, мы все более и более погружаемся в обыденную работу, все более и более проникаемся сознанием важности труда на пользу общества и других общественных обязанностей.</w:t>
      </w:r>
    </w:p>
    <w:p w:rsidR="006E78B2" w:rsidRDefault="006E78B2" w:rsidP="00A80E5C">
      <w:pPr>
        <w:pStyle w:val="text"/>
        <w:shd w:val="clear" w:color="auto" w:fill="FFFFFF"/>
        <w:spacing w:before="0" w:beforeAutospacing="0" w:after="0" w:afterAutospacing="0"/>
        <w:ind w:left="168" w:firstLine="240"/>
        <w:jc w:val="both"/>
        <w:rPr>
          <w:color w:val="000000"/>
        </w:rPr>
      </w:pPr>
      <w:r>
        <w:rPr>
          <w:color w:val="000000"/>
        </w:rPr>
        <w:t>Мне кажется, что анализ цельных, конкретных состояний сознания, сменяющих друг друга, есть единственный правильный психологический метод, как бы ни было трудно строго провести его через все частности исследовании. Если вначале он и покажется читателю темным, то при дальнейшем изложении его значение прояснится. Пока замечу только, что, если этот метод правилен, выставленное мною выше положение о невозможности двух абсолютно одинаковых идей в сознании также истинно. Это утверждение более важно в теоретическом отношении, чем кажется с первого взгляда, ибо, принимая его, мы совершенно расходимся в основных положениях с психологическими теориями локковской и гербартовской школ, которые имели когда-то почти безграничное влияние в Германии и у нас в Америке. Без сомнения, часто удобно придерживаться своего рода атомизма при объяснении душевных явлений, рассматривая высшие состояния сознания как агрегаты неизменяющихся элементарных идей, которые непрерывно сменяют друг друга. Подобным же образом часто бывает удобно рассматривать кривые линии как линии, состоящие из весьма малых прямых, а электричество и нервные токи - как известного рода жидкости. Но во всех этих случаях мы не должны забывать, что употребляем символические выражения, которым в природе ничего не соответствует. Неизменно существующая идея, появляющаяся время от времени перед нашим сознанием, есть фантастическая фикция.</w:t>
      </w:r>
    </w:p>
    <w:p w:rsidR="006E78B2" w:rsidRPr="00395444" w:rsidRDefault="006E78B2" w:rsidP="00A80E5C">
      <w:pPr>
        <w:pStyle w:val="text"/>
        <w:shd w:val="clear" w:color="auto" w:fill="FFFFFF"/>
        <w:spacing w:before="0" w:beforeAutospacing="0" w:after="0" w:afterAutospacing="0"/>
        <w:ind w:left="168" w:firstLine="240"/>
        <w:jc w:val="both"/>
        <w:rPr>
          <w:color w:val="000000"/>
        </w:rPr>
      </w:pPr>
      <w:r>
        <w:rPr>
          <w:color w:val="000000"/>
        </w:rPr>
        <w:t>В каждом личном сознании процесс мышления заметным образом непрерывен. Непрерывным рядом я могу назвать только такой, в котором нет перерывов и делений. Мы можем представить себе только два рода перерывов в сознании: или временные пробелы, в течение которых сознание отсутствует, или столь резкую перемену в содержании познаваемого, что последующее не имеет в сознании никакого отношения к предшествующему. Положение "сознание непрерывно" заключает в себе две мысли: 1) мы сознаем душевные состояния, предшествующие временному пробелу и следующие за ним как части одной и той же личности; 2) перемены в качественном содержании сознания никогда не совершаются резко.</w:t>
      </w:r>
    </w:p>
    <w:p w:rsidR="006E78B2" w:rsidRDefault="006E78B2" w:rsidP="00A80E5C">
      <w:pPr>
        <w:pStyle w:val="text"/>
        <w:shd w:val="clear" w:color="auto" w:fill="FFFFFF"/>
        <w:spacing w:before="0" w:beforeAutospacing="0" w:after="0" w:afterAutospacing="0"/>
        <w:ind w:left="168" w:firstLine="240"/>
        <w:jc w:val="both"/>
        <w:rPr>
          <w:color w:val="000000"/>
        </w:rPr>
      </w:pPr>
      <w:r>
        <w:rPr>
          <w:color w:val="000000"/>
        </w:rPr>
        <w:t>Устойчивые и изменчивые состояния сознания. Если мы бросим общий взгляд на удивительный поток нашего сознания, то, прежде всего, нас поразит различная скорость течения в отдельных частях. Сознание подобно жизни птицы, которая то сидит на месте, то летает. Ритм языка отметил эту черту сознания тем, что каждую мысль облек в форму предложения, а предложение развил в форму периода. Остановочные пункты в сознании обыкновенно бывают заняты чувственными впечатлениями, особенность которых заключается в том, что они могут, не изменяясь, созерцаться умом неопределенное время; переходные промежутки заняты мыслями об отношениях статических и динамических, которые мы по большей части устанавливаем между объектами, воспринятыми в состоянии относительного покоя.</w:t>
      </w:r>
    </w:p>
    <w:p w:rsidR="006E78B2" w:rsidRDefault="006E78B2" w:rsidP="00A80E5C">
      <w:pPr>
        <w:pStyle w:val="text"/>
        <w:shd w:val="clear" w:color="auto" w:fill="FFFFFF"/>
        <w:spacing w:before="0" w:beforeAutospacing="0" w:after="0" w:afterAutospacing="0"/>
        <w:ind w:left="168" w:firstLine="240"/>
        <w:jc w:val="both"/>
        <w:rPr>
          <w:color w:val="000000"/>
        </w:rPr>
      </w:pPr>
      <w:r>
        <w:rPr>
          <w:color w:val="000000"/>
        </w:rPr>
        <w:t>Назовем остановочные пункты устойчивыми частями, а переходные промежутки изменчивыми частями потока сознания. Тогда мы заметим, что наше мышление постоянно стремится от одной устойчивой части, только что покинутой, к другой, и можно сказать, что главное назначение переходных частей сознания в том, чтобы направлять нас от одного прочного, устойчивого вывода к другому.</w:t>
      </w:r>
    </w:p>
    <w:p w:rsidR="006E78B2" w:rsidRDefault="006E78B2" w:rsidP="00A80E5C">
      <w:pPr>
        <w:pStyle w:val="text"/>
        <w:shd w:val="clear" w:color="auto" w:fill="FFFFFF"/>
        <w:spacing w:before="0" w:beforeAutospacing="0" w:after="0" w:afterAutospacing="0"/>
        <w:ind w:left="168" w:firstLine="240"/>
        <w:jc w:val="both"/>
        <w:rPr>
          <w:color w:val="000000"/>
        </w:rPr>
      </w:pPr>
      <w:r>
        <w:rPr>
          <w:color w:val="000000"/>
        </w:rPr>
        <w:t>При самонаблюдении очень трудно подметить переходные моменты. Ведь если они - только переходная ступень к определенному выводу, то, фиксируя на них наше внимание до наступления вывода, мы этим самым уничтожаем их. Пока мы ждем наступления вывода, последний сообщает переходным моментам такую силу и устойчивость; что совершенно поглощает их своим блеском. Пусть кто-нибудь попытается захватить вниманием на полдороге переходный момент в процессе мышлении, и он убедится, как трудно вести самонаблюдение при изменчивых состояниях сознания. Мысль несется стремглав, так что почти всегда приводит нас к выводу раньше, чем мы успеваем захватить ее.</w:t>
      </w:r>
    </w:p>
    <w:p w:rsidR="006E78B2" w:rsidRDefault="006E78B2" w:rsidP="00A80E5C">
      <w:pPr>
        <w:pStyle w:val="text"/>
        <w:shd w:val="clear" w:color="auto" w:fill="FFFFFF"/>
        <w:spacing w:before="0" w:beforeAutospacing="0" w:after="0" w:afterAutospacing="0"/>
        <w:ind w:left="168" w:firstLine="240"/>
        <w:jc w:val="both"/>
        <w:rPr>
          <w:color w:val="000000"/>
        </w:rPr>
      </w:pPr>
      <w:r>
        <w:rPr>
          <w:color w:val="000000"/>
        </w:rPr>
        <w:t>Если же мы и успеваем захватить ее, она мигом видоизменяется. Снежный кристалл, схваченный теплой рукой, мигом превращается в водяную каплю; подобным же образом, желая уловить переходное состояние сознания, мы вместо того находим в нем нечто вполне устойчивое - обыкновенно это бывает последнее мысленно произнесенное нами слово, взятое само по себе, независимо от своего смысла в контексте, который совершенно ускользает от нас.</w:t>
      </w:r>
    </w:p>
    <w:p w:rsidR="006E78B2" w:rsidRDefault="006E78B2" w:rsidP="00A80E5C">
      <w:pPr>
        <w:pStyle w:val="text"/>
        <w:shd w:val="clear" w:color="auto" w:fill="FFFFFF"/>
        <w:spacing w:before="0" w:beforeAutospacing="0" w:after="0" w:afterAutospacing="0"/>
        <w:ind w:left="168" w:firstLine="240"/>
        <w:jc w:val="both"/>
        <w:rPr>
          <w:color w:val="000000"/>
        </w:rPr>
      </w:pPr>
      <w:r>
        <w:rPr>
          <w:color w:val="000000"/>
        </w:rPr>
        <w:t xml:space="preserve">В подобных случаях попытка к самонаблюдению бесплодна - это всю равно, что схватывать руками волчок, чтобы уловить его движение, или быстро завертывать газовый рожок, чтобы посмотреть, как выглядят предметы в темноте. Требование указать эти переходные состояния сознания, требование, которое наверняка будет предъявлено иными психологами, отстаивающими существование подобных состояний, так же неосновательно, как аргумент против защитников реальности движения, приводившийся Зеноном, который требовал, чтобы они показали ему, в каком месте покоится стрела во время полета, и из их неспособности дать быстрый ответ на такой нелепый вопрос заключал о несостоятельности их основного </w:t>
      </w:r>
      <w:proofErr w:type="gramStart"/>
      <w:r>
        <w:rPr>
          <w:color w:val="000000"/>
        </w:rPr>
        <w:t>положения..</w:t>
      </w:r>
      <w:proofErr w:type="gramEnd"/>
    </w:p>
    <w:p w:rsidR="006E78B2" w:rsidRDefault="006E78B2" w:rsidP="00A80E5C">
      <w:pPr>
        <w:pStyle w:val="text"/>
        <w:shd w:val="clear" w:color="auto" w:fill="FFFFFF"/>
        <w:spacing w:before="0" w:beforeAutospacing="0" w:after="0" w:afterAutospacing="0"/>
        <w:ind w:left="168" w:firstLine="240"/>
        <w:jc w:val="both"/>
        <w:rPr>
          <w:color w:val="000000"/>
        </w:rPr>
      </w:pPr>
      <w:r>
        <w:rPr>
          <w:color w:val="000000"/>
        </w:rPr>
        <w:t>С нашей точки зрения, и интеллектуалисты и сенсуалисты не правы. Если вообще существуют такие явления, как ощущения, то, поскольку несомненно, что существуют реальные отношения между объектами, постольку же и даже более несомненно, что существуют ощущения, с помощью которых познаются эти отношения. Нет союза, предлога, наречия, приставочной формы или перемены интонации в человеческой речи, которые не выражали бы того или другого оттенка или перемены отношения, ощущаемой нами действительно в данный момент. С объективной точки зрения, перед нами раскрываются реальные отношения; с субъективной точки зрения, их устанавливает наш поток сознания, сообщая каждому из них свою особую внутреннюю окраску. В обоих случаях отношений бесконечно много, и ни один язык в мире не передает всех возможных оттенков в этих отношениях.</w:t>
      </w:r>
    </w:p>
    <w:p w:rsidR="006E78B2" w:rsidRPr="0082605E" w:rsidRDefault="006E78B2" w:rsidP="00A80E5C">
      <w:pPr>
        <w:pStyle w:val="text"/>
        <w:shd w:val="clear" w:color="auto" w:fill="FFFFFF"/>
        <w:spacing w:before="0" w:beforeAutospacing="0" w:after="0" w:afterAutospacing="0"/>
        <w:ind w:left="168" w:firstLine="240"/>
        <w:jc w:val="both"/>
        <w:rPr>
          <w:color w:val="000000"/>
          <w:sz w:val="28"/>
          <w:szCs w:val="28"/>
          <w:lang w:val="kk-KZ"/>
        </w:rPr>
      </w:pPr>
    </w:p>
    <w:p w:rsidR="006E78B2" w:rsidRDefault="006E78B2" w:rsidP="00A80E5C">
      <w:pPr>
        <w:pStyle w:val="text"/>
        <w:shd w:val="clear" w:color="auto" w:fill="FFFFFF"/>
        <w:spacing w:before="0" w:beforeAutospacing="0" w:after="0" w:afterAutospacing="0"/>
        <w:jc w:val="both"/>
        <w:rPr>
          <w:color w:val="000000"/>
          <w:sz w:val="28"/>
          <w:szCs w:val="28"/>
        </w:rPr>
      </w:pPr>
      <w:r w:rsidRPr="0082605E">
        <w:rPr>
          <w:color w:val="000000"/>
          <w:sz w:val="28"/>
          <w:szCs w:val="28"/>
        </w:rPr>
        <w:t>Книга </w:t>
      </w:r>
      <w:r w:rsidRPr="0082605E">
        <w:rPr>
          <w:rStyle w:val="hl"/>
          <w:color w:val="000000"/>
          <w:sz w:val="28"/>
          <w:szCs w:val="28"/>
          <w:bdr w:val="none" w:sz="0" w:space="0" w:color="auto" w:frame="1"/>
          <w:shd w:val="clear" w:color="auto" w:fill="EEEEEE"/>
        </w:rPr>
        <w:t>У. Джеймса</w:t>
      </w:r>
      <w:r w:rsidRPr="0082605E">
        <w:rPr>
          <w:color w:val="000000"/>
          <w:sz w:val="28"/>
          <w:szCs w:val="28"/>
        </w:rPr>
        <w:t>, изданная в 1907 г. в Нью-Йорке, была воспринята современниками как манифест нового философского движения прагматизма. В этой яркой работе, написанной увлекательным живым языком, дается первое развернутое изложение прагматической («инструментальной») концепции </w:t>
      </w:r>
      <w:r w:rsidRPr="0082605E">
        <w:rPr>
          <w:rStyle w:val="hl"/>
          <w:color w:val="000000"/>
          <w:sz w:val="28"/>
          <w:szCs w:val="28"/>
          <w:bdr w:val="none" w:sz="0" w:space="0" w:color="auto" w:frame="1"/>
          <w:shd w:val="clear" w:color="auto" w:fill="EEEEEE"/>
        </w:rPr>
        <w:t>истины</w:t>
      </w:r>
      <w:r w:rsidRPr="0082605E">
        <w:rPr>
          <w:color w:val="000000"/>
          <w:sz w:val="28"/>
          <w:szCs w:val="28"/>
        </w:rPr>
        <w:t>. Наши теории и гипотезы, заявляет Джеймс, суть инструменты, интеллектуальные способы приспособления к действительности. Любая идея, которая помогает оперировать, теоретически или практически, с известной </w:t>
      </w:r>
      <w:r w:rsidRPr="0082605E">
        <w:rPr>
          <w:rStyle w:val="hl"/>
          <w:color w:val="000000"/>
          <w:sz w:val="28"/>
          <w:szCs w:val="28"/>
          <w:bdr w:val="none" w:sz="0" w:space="0" w:color="auto" w:frame="1"/>
          <w:shd w:val="clear" w:color="auto" w:fill="EEEEEE"/>
        </w:rPr>
        <w:t>реальностью</w:t>
      </w:r>
      <w:r w:rsidRPr="0082605E">
        <w:rPr>
          <w:color w:val="000000"/>
          <w:sz w:val="28"/>
          <w:szCs w:val="28"/>
        </w:rPr>
        <w:t xml:space="preserve"> и целесообразно воздействовать на нее, должна считаться </w:t>
      </w:r>
      <w:proofErr w:type="gramStart"/>
      <w:r w:rsidRPr="0082605E">
        <w:rPr>
          <w:color w:val="000000"/>
          <w:sz w:val="28"/>
          <w:szCs w:val="28"/>
        </w:rPr>
        <w:t>полезной следовательно</w:t>
      </w:r>
      <w:proofErr w:type="gramEnd"/>
      <w:r w:rsidRPr="0082605E">
        <w:rPr>
          <w:color w:val="000000"/>
          <w:sz w:val="28"/>
          <w:szCs w:val="28"/>
        </w:rPr>
        <w:t>, </w:t>
      </w:r>
      <w:r w:rsidRPr="0082605E">
        <w:rPr>
          <w:rStyle w:val="hl"/>
          <w:color w:val="000000"/>
          <w:sz w:val="28"/>
          <w:szCs w:val="28"/>
          <w:bdr w:val="none" w:sz="0" w:space="0" w:color="auto" w:frame="1"/>
          <w:shd w:val="clear" w:color="auto" w:fill="EEEEEE"/>
        </w:rPr>
        <w:t>истинной</w:t>
      </w:r>
      <w:r w:rsidRPr="0082605E">
        <w:rPr>
          <w:color w:val="000000"/>
          <w:sz w:val="28"/>
          <w:szCs w:val="28"/>
        </w:rPr>
        <w:t>. </w:t>
      </w:r>
      <w:r w:rsidRPr="0082605E">
        <w:rPr>
          <w:rStyle w:val="hl"/>
          <w:color w:val="000000"/>
          <w:sz w:val="28"/>
          <w:szCs w:val="28"/>
          <w:bdr w:val="none" w:sz="0" w:space="0" w:color="auto" w:frame="1"/>
          <w:shd w:val="clear" w:color="auto" w:fill="EEEEEE"/>
        </w:rPr>
        <w:t>Истина</w:t>
      </w:r>
      <w:r w:rsidRPr="0082605E">
        <w:rPr>
          <w:color w:val="000000"/>
          <w:sz w:val="28"/>
          <w:szCs w:val="28"/>
        </w:rPr>
        <w:t>, утверждает американский философ, есть родовое название всех видов рабочих ценностей в опыте «то, во что нам было бы лучше верить». По мнению Джеймса, задаваться вопросом, что в нашем чувственном восприятии и познании «дается» объективно, а что «прибавляется» нами самими, столь же бессмысленно, как рассуждать о том, какая нога важнее для человека левая или правая: в развитии познания отделить «объективный фактор» от «фактора субъективного» не представляется возможным. Такая интерпретация </w:t>
      </w:r>
      <w:r w:rsidRPr="0082605E">
        <w:rPr>
          <w:rStyle w:val="hl"/>
          <w:color w:val="000000"/>
          <w:sz w:val="28"/>
          <w:szCs w:val="28"/>
          <w:bdr w:val="none" w:sz="0" w:space="0" w:color="auto" w:frame="1"/>
          <w:shd w:val="clear" w:color="auto" w:fill="EEEEEE"/>
        </w:rPr>
        <w:t>прагматизма</w:t>
      </w:r>
      <w:r w:rsidRPr="0082605E">
        <w:rPr>
          <w:color w:val="000000"/>
          <w:sz w:val="28"/>
          <w:szCs w:val="28"/>
        </w:rPr>
        <w:t> пришлась не по вкусу родоначальнику этого направления Ч. Пирсу, и чтобы дистанцироваться от Джеймса, он ввел для своей философской концепции новый термин «прагматицизм». Спор двух прагматистов-классиков получил продолжение в философской полемике «реалиста» </w:t>
      </w:r>
      <w:r w:rsidRPr="00CA3B59">
        <w:rPr>
          <w:rStyle w:val="hl"/>
          <w:color w:val="000000"/>
          <w:sz w:val="28"/>
          <w:szCs w:val="28"/>
          <w:bdr w:val="none" w:sz="0" w:space="0" w:color="auto" w:frame="1"/>
          <w:shd w:val="clear" w:color="auto" w:fill="EEEEEE"/>
        </w:rPr>
        <w:t>Х. Патнэма</w:t>
      </w:r>
      <w:r w:rsidRPr="0082605E">
        <w:rPr>
          <w:color w:val="000000"/>
          <w:sz w:val="28"/>
          <w:szCs w:val="28"/>
        </w:rPr>
        <w:t> и «антиреалиста» </w:t>
      </w:r>
      <w:r w:rsidRPr="0082605E">
        <w:rPr>
          <w:rStyle w:val="hl"/>
          <w:color w:val="000000"/>
          <w:sz w:val="28"/>
          <w:szCs w:val="28"/>
          <w:bdr w:val="none" w:sz="0" w:space="0" w:color="auto" w:frame="1"/>
          <w:shd w:val="clear" w:color="auto" w:fill="EEEEEE"/>
        </w:rPr>
        <w:t>Р.Рорти</w:t>
      </w:r>
      <w:r w:rsidRPr="0082605E">
        <w:rPr>
          <w:color w:val="000000"/>
          <w:sz w:val="28"/>
          <w:szCs w:val="28"/>
        </w:rPr>
        <w:t>, развернувшейся на рубеже ХХ-ХХI вв. Эта полемика имела значительный резонанс и показала, что ныне, спустя сто лет после выхода в свет книги Джеймса, </w:t>
      </w:r>
      <w:r w:rsidRPr="0082605E">
        <w:rPr>
          <w:rStyle w:val="hl"/>
          <w:color w:val="000000"/>
          <w:sz w:val="28"/>
          <w:szCs w:val="28"/>
          <w:bdr w:val="none" w:sz="0" w:space="0" w:color="auto" w:frame="1"/>
          <w:shd w:val="clear" w:color="auto" w:fill="EEEEEE"/>
        </w:rPr>
        <w:t>прагматизм</w:t>
      </w:r>
      <w:r w:rsidRPr="0082605E">
        <w:rPr>
          <w:color w:val="000000"/>
          <w:sz w:val="28"/>
          <w:szCs w:val="28"/>
        </w:rPr>
        <w:t> сохраняет свою привлекательность для профессиональных философов как в США, так и за их пределами.</w:t>
      </w:r>
    </w:p>
    <w:p w:rsidR="006E78B2" w:rsidRPr="00A71B17" w:rsidRDefault="006E78B2" w:rsidP="00A80E5C">
      <w:pPr>
        <w:pStyle w:val="text"/>
        <w:shd w:val="clear" w:color="auto" w:fill="FFFFFF"/>
        <w:spacing w:before="0" w:beforeAutospacing="0" w:after="0" w:afterAutospacing="0"/>
        <w:ind w:firstLine="708"/>
        <w:jc w:val="both"/>
        <w:rPr>
          <w:color w:val="000000"/>
          <w:sz w:val="28"/>
          <w:szCs w:val="28"/>
          <w:lang w:val="kk-KZ"/>
        </w:rPr>
      </w:pPr>
      <w:r w:rsidRPr="00A71B17">
        <w:rPr>
          <w:sz w:val="28"/>
          <w:szCs w:val="28"/>
        </w:rPr>
        <w:t xml:space="preserve">Задача ученого и философа, разъясняет Джеймс, – не столько </w:t>
      </w:r>
      <w:r w:rsidRPr="00A71B17">
        <w:rPr>
          <w:i/>
          <w:sz w:val="28"/>
          <w:szCs w:val="28"/>
        </w:rPr>
        <w:t>познавать</w:t>
      </w:r>
      <w:r w:rsidRPr="00A71B17">
        <w:rPr>
          <w:sz w:val="28"/>
          <w:szCs w:val="28"/>
        </w:rPr>
        <w:t xml:space="preserve">, сколько </w:t>
      </w:r>
      <w:r w:rsidRPr="00A71B17">
        <w:rPr>
          <w:i/>
          <w:sz w:val="28"/>
          <w:szCs w:val="28"/>
        </w:rPr>
        <w:t xml:space="preserve">изменять </w:t>
      </w:r>
      <w:r w:rsidRPr="00A71B17">
        <w:rPr>
          <w:sz w:val="28"/>
          <w:szCs w:val="28"/>
        </w:rPr>
        <w:t>мир. «Теории представляют собой не ответы на загадки,</w:t>
      </w:r>
      <w:r w:rsidRPr="00A71B17">
        <w:rPr>
          <w:spacing w:val="3"/>
          <w:sz w:val="28"/>
          <w:szCs w:val="28"/>
        </w:rPr>
        <w:t xml:space="preserve"> </w:t>
      </w:r>
      <w:r w:rsidRPr="00A71B17">
        <w:rPr>
          <w:sz w:val="28"/>
          <w:szCs w:val="28"/>
        </w:rPr>
        <w:t>ответы,</w:t>
      </w:r>
      <w:r w:rsidRPr="00A71B17">
        <w:rPr>
          <w:spacing w:val="6"/>
          <w:sz w:val="28"/>
          <w:szCs w:val="28"/>
        </w:rPr>
        <w:t xml:space="preserve"> </w:t>
      </w:r>
      <w:r w:rsidRPr="00A71B17">
        <w:rPr>
          <w:sz w:val="28"/>
          <w:szCs w:val="28"/>
        </w:rPr>
        <w:t>на</w:t>
      </w:r>
      <w:r w:rsidRPr="00A71B17">
        <w:rPr>
          <w:spacing w:val="5"/>
          <w:sz w:val="28"/>
          <w:szCs w:val="28"/>
        </w:rPr>
        <w:t xml:space="preserve"> </w:t>
      </w:r>
      <w:r w:rsidRPr="00A71B17">
        <w:rPr>
          <w:sz w:val="28"/>
          <w:szCs w:val="28"/>
        </w:rPr>
        <w:t>которых</w:t>
      </w:r>
      <w:r w:rsidRPr="00A71B17">
        <w:rPr>
          <w:spacing w:val="6"/>
          <w:sz w:val="28"/>
          <w:szCs w:val="28"/>
        </w:rPr>
        <w:t xml:space="preserve"> </w:t>
      </w:r>
      <w:r w:rsidRPr="00A71B17">
        <w:rPr>
          <w:sz w:val="28"/>
          <w:szCs w:val="28"/>
        </w:rPr>
        <w:t>мы</w:t>
      </w:r>
      <w:r w:rsidRPr="00A71B17">
        <w:rPr>
          <w:spacing w:val="5"/>
          <w:sz w:val="28"/>
          <w:szCs w:val="28"/>
        </w:rPr>
        <w:t xml:space="preserve"> </w:t>
      </w:r>
      <w:r w:rsidRPr="00A71B17">
        <w:rPr>
          <w:sz w:val="28"/>
          <w:szCs w:val="28"/>
        </w:rPr>
        <w:t>можем</w:t>
      </w:r>
      <w:r w:rsidRPr="00A71B17">
        <w:rPr>
          <w:spacing w:val="6"/>
          <w:sz w:val="28"/>
          <w:szCs w:val="28"/>
        </w:rPr>
        <w:t xml:space="preserve"> </w:t>
      </w:r>
      <w:r w:rsidRPr="00A71B17">
        <w:rPr>
          <w:sz w:val="28"/>
          <w:szCs w:val="28"/>
        </w:rPr>
        <w:t>успокоиться…</w:t>
      </w:r>
      <w:r w:rsidRPr="00A71B17">
        <w:rPr>
          <w:spacing w:val="5"/>
          <w:sz w:val="28"/>
          <w:szCs w:val="28"/>
        </w:rPr>
        <w:t xml:space="preserve"> </w:t>
      </w:r>
      <w:r w:rsidRPr="00A71B17">
        <w:rPr>
          <w:sz w:val="28"/>
          <w:szCs w:val="28"/>
        </w:rPr>
        <w:t>а</w:t>
      </w:r>
      <w:r w:rsidRPr="00A71B17">
        <w:rPr>
          <w:spacing w:val="6"/>
          <w:sz w:val="28"/>
          <w:szCs w:val="28"/>
        </w:rPr>
        <w:t xml:space="preserve"> </w:t>
      </w:r>
      <w:r w:rsidRPr="00A71B17">
        <w:rPr>
          <w:sz w:val="28"/>
          <w:szCs w:val="28"/>
        </w:rPr>
        <w:t>орудия</w:t>
      </w:r>
      <w:r w:rsidRPr="00A71B17">
        <w:rPr>
          <w:spacing w:val="6"/>
          <w:sz w:val="28"/>
          <w:szCs w:val="28"/>
        </w:rPr>
        <w:t xml:space="preserve"> </w:t>
      </w:r>
      <w:r w:rsidRPr="00A71B17">
        <w:rPr>
          <w:spacing w:val="-2"/>
          <w:sz w:val="28"/>
          <w:szCs w:val="28"/>
        </w:rPr>
        <w:t>действия».</w:t>
      </w:r>
    </w:p>
    <w:p w:rsidR="006E78B2" w:rsidRPr="00A71B17" w:rsidRDefault="006E78B2" w:rsidP="00A80E5C">
      <w:pPr>
        <w:pStyle w:val="a4"/>
        <w:ind w:left="100" w:right="512"/>
        <w:rPr>
          <w:sz w:val="28"/>
          <w:szCs w:val="28"/>
          <w:lang w:val="kk-KZ"/>
        </w:rPr>
      </w:pPr>
      <w:r w:rsidRPr="00A71B17">
        <w:rPr>
          <w:sz w:val="28"/>
          <w:szCs w:val="28"/>
        </w:rPr>
        <w:t>«Благодаря нашему разуму реальность получает свое завершение... Действительной целью человеческого познания и размышления является изменение мира». Вспомним 11-й тезис о Фейербахе К. Маркса: «Философы лишь различным образом объясняли мир, но дело заключается в том, чтобы изменить его». Как и марксизм, америка</w:t>
      </w:r>
      <w:r>
        <w:rPr>
          <w:sz w:val="28"/>
          <w:szCs w:val="28"/>
        </w:rPr>
        <w:t>нский прагматизм пытается – по-</w:t>
      </w:r>
      <w:r w:rsidRPr="00A71B17">
        <w:rPr>
          <w:sz w:val="28"/>
          <w:szCs w:val="28"/>
        </w:rPr>
        <w:t xml:space="preserve">своему – преодолеть разрыв между теорией и практикой, словом и делом, интеллектуальным опытом и жизнью. Эта интенция ставит прагматистов в один ряд с марксистами, экзистенциалистами, представителями философии жизни и других </w:t>
      </w:r>
      <w:r w:rsidRPr="00A71B17">
        <w:rPr>
          <w:i/>
          <w:sz w:val="28"/>
          <w:szCs w:val="28"/>
        </w:rPr>
        <w:t>анти</w:t>
      </w:r>
      <w:r w:rsidRPr="00A71B17">
        <w:rPr>
          <w:i/>
          <w:sz w:val="28"/>
          <w:szCs w:val="28"/>
          <w:lang w:val="kk-KZ"/>
        </w:rPr>
        <w:t xml:space="preserve"> </w:t>
      </w:r>
      <w:r w:rsidRPr="00A71B17">
        <w:rPr>
          <w:i/>
          <w:sz w:val="28"/>
          <w:szCs w:val="28"/>
        </w:rPr>
        <w:t>интеллектуалистских</w:t>
      </w:r>
      <w:r w:rsidRPr="00A71B17">
        <w:rPr>
          <w:sz w:val="28"/>
          <w:szCs w:val="28"/>
        </w:rPr>
        <w:t xml:space="preserve">, как выразился бы Джеймс, направлений философской мысли ХХ в. </w:t>
      </w:r>
    </w:p>
    <w:p w:rsidR="006E78B2" w:rsidRPr="00D95DC1" w:rsidRDefault="006E78B2" w:rsidP="00A80E5C">
      <w:pPr>
        <w:pStyle w:val="a4"/>
        <w:ind w:left="100" w:right="515" w:firstLine="397"/>
        <w:rPr>
          <w:sz w:val="28"/>
          <w:szCs w:val="28"/>
        </w:rPr>
      </w:pPr>
      <w:r w:rsidRPr="00A71B17">
        <w:rPr>
          <w:sz w:val="28"/>
          <w:szCs w:val="28"/>
        </w:rPr>
        <w:t xml:space="preserve">Итак, «все наши теории </w:t>
      </w:r>
      <w:r w:rsidRPr="00A71B17">
        <w:rPr>
          <w:i/>
          <w:sz w:val="28"/>
          <w:szCs w:val="28"/>
        </w:rPr>
        <w:t>инструментальны</w:t>
      </w:r>
      <w:r w:rsidRPr="00A71B17">
        <w:rPr>
          <w:sz w:val="28"/>
          <w:szCs w:val="28"/>
        </w:rPr>
        <w:t>», заявляет американский философ.</w:t>
      </w:r>
      <w:r w:rsidRPr="00A71B17">
        <w:rPr>
          <w:spacing w:val="-8"/>
          <w:sz w:val="28"/>
          <w:szCs w:val="28"/>
        </w:rPr>
        <w:t xml:space="preserve"> </w:t>
      </w:r>
      <w:r w:rsidRPr="00A71B17">
        <w:rPr>
          <w:sz w:val="28"/>
          <w:szCs w:val="28"/>
        </w:rPr>
        <w:t>Любая</w:t>
      </w:r>
      <w:r w:rsidRPr="00A71B17">
        <w:rPr>
          <w:spacing w:val="-8"/>
          <w:sz w:val="28"/>
          <w:szCs w:val="28"/>
        </w:rPr>
        <w:t xml:space="preserve"> </w:t>
      </w:r>
      <w:r w:rsidRPr="00A71B17">
        <w:rPr>
          <w:sz w:val="28"/>
          <w:szCs w:val="28"/>
        </w:rPr>
        <w:t>идея,</w:t>
      </w:r>
      <w:r w:rsidRPr="00A71B17">
        <w:rPr>
          <w:spacing w:val="-8"/>
          <w:sz w:val="28"/>
          <w:szCs w:val="28"/>
        </w:rPr>
        <w:t xml:space="preserve"> </w:t>
      </w:r>
      <w:r w:rsidRPr="00A71B17">
        <w:rPr>
          <w:sz w:val="28"/>
          <w:szCs w:val="28"/>
        </w:rPr>
        <w:t>которая</w:t>
      </w:r>
      <w:r w:rsidRPr="00A71B17">
        <w:rPr>
          <w:spacing w:val="-8"/>
          <w:sz w:val="28"/>
          <w:szCs w:val="28"/>
        </w:rPr>
        <w:t xml:space="preserve"> </w:t>
      </w:r>
      <w:r w:rsidRPr="00A71B17">
        <w:rPr>
          <w:sz w:val="28"/>
          <w:szCs w:val="28"/>
        </w:rPr>
        <w:t>помогает</w:t>
      </w:r>
      <w:r w:rsidRPr="00A71B17">
        <w:rPr>
          <w:spacing w:val="-8"/>
          <w:sz w:val="28"/>
          <w:szCs w:val="28"/>
        </w:rPr>
        <w:t xml:space="preserve"> </w:t>
      </w:r>
      <w:r w:rsidRPr="00A71B17">
        <w:rPr>
          <w:sz w:val="28"/>
          <w:szCs w:val="28"/>
        </w:rPr>
        <w:t>нам</w:t>
      </w:r>
      <w:r w:rsidRPr="00A71B17">
        <w:rPr>
          <w:spacing w:val="-8"/>
          <w:sz w:val="28"/>
          <w:szCs w:val="28"/>
        </w:rPr>
        <w:t xml:space="preserve"> </w:t>
      </w:r>
      <w:r w:rsidRPr="00A71B17">
        <w:rPr>
          <w:sz w:val="28"/>
          <w:szCs w:val="28"/>
        </w:rPr>
        <w:t>оперировать</w:t>
      </w:r>
      <w:r w:rsidRPr="00A71B17">
        <w:rPr>
          <w:spacing w:val="-8"/>
          <w:sz w:val="28"/>
          <w:szCs w:val="28"/>
        </w:rPr>
        <w:t xml:space="preserve"> </w:t>
      </w:r>
      <w:r w:rsidRPr="00A71B17">
        <w:rPr>
          <w:sz w:val="28"/>
          <w:szCs w:val="28"/>
        </w:rPr>
        <w:t>(теоретически</w:t>
      </w:r>
      <w:r w:rsidRPr="00A71B17">
        <w:rPr>
          <w:spacing w:val="-8"/>
          <w:sz w:val="28"/>
          <w:szCs w:val="28"/>
        </w:rPr>
        <w:t xml:space="preserve"> </w:t>
      </w:r>
      <w:r w:rsidRPr="00A71B17">
        <w:rPr>
          <w:sz w:val="28"/>
          <w:szCs w:val="28"/>
        </w:rPr>
        <w:t xml:space="preserve">или практически) с известной реальностью и целесообразно воздействовать на нее, должна признаваться полезной – </w:t>
      </w:r>
      <w:r w:rsidRPr="00A71B17">
        <w:rPr>
          <w:i/>
          <w:sz w:val="28"/>
          <w:szCs w:val="28"/>
        </w:rPr>
        <w:t>следовательно, истинной</w:t>
      </w:r>
      <w:r w:rsidRPr="00A71B17">
        <w:rPr>
          <w:sz w:val="28"/>
          <w:szCs w:val="28"/>
        </w:rPr>
        <w:t>. Истина – лишь «родовое название для всех видов определенных рабочих ценностей в опыте», «</w:t>
      </w:r>
      <w:r w:rsidRPr="00A71B17">
        <w:rPr>
          <w:i/>
          <w:sz w:val="28"/>
          <w:szCs w:val="28"/>
        </w:rPr>
        <w:t>удобное</w:t>
      </w:r>
      <w:r w:rsidRPr="00A71B17">
        <w:rPr>
          <w:sz w:val="28"/>
          <w:szCs w:val="28"/>
        </w:rPr>
        <w:t xml:space="preserve"> </w:t>
      </w:r>
      <w:r w:rsidRPr="00A71B17">
        <w:rPr>
          <w:i/>
          <w:sz w:val="28"/>
          <w:szCs w:val="28"/>
        </w:rPr>
        <w:t xml:space="preserve">в образе нашего мышления», «то, во что нам </w:t>
      </w:r>
      <w:r w:rsidRPr="00A71B17">
        <w:rPr>
          <w:i/>
          <w:spacing w:val="-2"/>
          <w:sz w:val="28"/>
          <w:szCs w:val="28"/>
        </w:rPr>
        <w:t>было</w:t>
      </w:r>
      <w:r w:rsidRPr="00A71B17">
        <w:rPr>
          <w:i/>
          <w:spacing w:val="-10"/>
          <w:sz w:val="28"/>
          <w:szCs w:val="28"/>
        </w:rPr>
        <w:t xml:space="preserve"> </w:t>
      </w:r>
      <w:r w:rsidRPr="00A71B17">
        <w:rPr>
          <w:i/>
          <w:spacing w:val="-2"/>
          <w:sz w:val="28"/>
          <w:szCs w:val="28"/>
        </w:rPr>
        <w:t>бы</w:t>
      </w:r>
      <w:r w:rsidRPr="00A71B17">
        <w:rPr>
          <w:i/>
          <w:spacing w:val="-10"/>
          <w:sz w:val="28"/>
          <w:szCs w:val="28"/>
        </w:rPr>
        <w:t xml:space="preserve"> </w:t>
      </w:r>
      <w:r w:rsidRPr="00A71B17">
        <w:rPr>
          <w:i/>
          <w:spacing w:val="-2"/>
          <w:sz w:val="28"/>
          <w:szCs w:val="28"/>
        </w:rPr>
        <w:t>лучше</w:t>
      </w:r>
      <w:r w:rsidRPr="00A71B17">
        <w:rPr>
          <w:i/>
          <w:spacing w:val="-10"/>
          <w:sz w:val="28"/>
          <w:szCs w:val="28"/>
        </w:rPr>
        <w:t xml:space="preserve"> </w:t>
      </w:r>
      <w:r w:rsidRPr="00A71B17">
        <w:rPr>
          <w:i/>
          <w:spacing w:val="-2"/>
          <w:sz w:val="28"/>
          <w:szCs w:val="28"/>
        </w:rPr>
        <w:t>верить</w:t>
      </w:r>
      <w:r w:rsidRPr="00A71B17">
        <w:rPr>
          <w:spacing w:val="-2"/>
          <w:sz w:val="28"/>
          <w:szCs w:val="28"/>
        </w:rPr>
        <w:t>».</w:t>
      </w:r>
      <w:r w:rsidRPr="00A71B17">
        <w:rPr>
          <w:spacing w:val="-10"/>
          <w:sz w:val="28"/>
          <w:szCs w:val="28"/>
        </w:rPr>
        <w:t xml:space="preserve"> </w:t>
      </w:r>
    </w:p>
    <w:p w:rsidR="006E78B2" w:rsidRPr="00A71B17" w:rsidRDefault="006E78B2" w:rsidP="00A80E5C">
      <w:pPr>
        <w:pStyle w:val="a4"/>
        <w:ind w:left="100" w:right="514"/>
        <w:rPr>
          <w:sz w:val="28"/>
          <w:szCs w:val="28"/>
        </w:rPr>
      </w:pPr>
      <w:r w:rsidRPr="00A71B17">
        <w:rPr>
          <w:sz w:val="28"/>
          <w:szCs w:val="28"/>
        </w:rPr>
        <w:t>«Истина в значительной своей части покоится на кредитной системе. Наши мысли и убеждения имеют хождение до тех пор, пока никто не оспаривает их,</w:t>
      </w:r>
      <w:r w:rsidRPr="00A71B17">
        <w:rPr>
          <w:spacing w:val="-14"/>
          <w:sz w:val="28"/>
          <w:szCs w:val="28"/>
        </w:rPr>
        <w:t xml:space="preserve"> </w:t>
      </w:r>
      <w:r w:rsidRPr="00A71B17">
        <w:rPr>
          <w:sz w:val="28"/>
          <w:szCs w:val="28"/>
        </w:rPr>
        <w:t>подобно</w:t>
      </w:r>
      <w:r w:rsidRPr="00A71B17">
        <w:rPr>
          <w:spacing w:val="-14"/>
          <w:sz w:val="28"/>
          <w:szCs w:val="28"/>
        </w:rPr>
        <w:t xml:space="preserve"> </w:t>
      </w:r>
      <w:r w:rsidRPr="00A71B17">
        <w:rPr>
          <w:sz w:val="28"/>
          <w:szCs w:val="28"/>
        </w:rPr>
        <w:t>тому</w:t>
      </w:r>
      <w:r w:rsidRPr="00A71B17">
        <w:rPr>
          <w:spacing w:val="-14"/>
          <w:sz w:val="28"/>
          <w:szCs w:val="28"/>
        </w:rPr>
        <w:t xml:space="preserve"> </w:t>
      </w:r>
      <w:r w:rsidRPr="00A71B17">
        <w:rPr>
          <w:sz w:val="28"/>
          <w:szCs w:val="28"/>
        </w:rPr>
        <w:t>как</w:t>
      </w:r>
      <w:r w:rsidRPr="00A71B17">
        <w:rPr>
          <w:spacing w:val="-13"/>
          <w:sz w:val="28"/>
          <w:szCs w:val="28"/>
        </w:rPr>
        <w:t xml:space="preserve"> </w:t>
      </w:r>
      <w:r w:rsidRPr="00A71B17">
        <w:rPr>
          <w:sz w:val="28"/>
          <w:szCs w:val="28"/>
        </w:rPr>
        <w:t>банкноты</w:t>
      </w:r>
      <w:r w:rsidRPr="00A71B17">
        <w:rPr>
          <w:spacing w:val="-14"/>
          <w:sz w:val="28"/>
          <w:szCs w:val="28"/>
        </w:rPr>
        <w:t xml:space="preserve"> </w:t>
      </w:r>
      <w:r w:rsidRPr="00A71B17">
        <w:rPr>
          <w:sz w:val="28"/>
          <w:szCs w:val="28"/>
        </w:rPr>
        <w:t>имеют</w:t>
      </w:r>
      <w:r w:rsidRPr="00A71B17">
        <w:rPr>
          <w:spacing w:val="-14"/>
          <w:sz w:val="28"/>
          <w:szCs w:val="28"/>
        </w:rPr>
        <w:t xml:space="preserve"> </w:t>
      </w:r>
      <w:r w:rsidRPr="00A71B17">
        <w:rPr>
          <w:sz w:val="28"/>
          <w:szCs w:val="28"/>
        </w:rPr>
        <w:t>хождение,</w:t>
      </w:r>
      <w:r w:rsidRPr="00A71B17">
        <w:rPr>
          <w:spacing w:val="-14"/>
          <w:sz w:val="28"/>
          <w:szCs w:val="28"/>
        </w:rPr>
        <w:t xml:space="preserve"> </w:t>
      </w:r>
      <w:r w:rsidRPr="00A71B17">
        <w:rPr>
          <w:sz w:val="28"/>
          <w:szCs w:val="28"/>
        </w:rPr>
        <w:t>пока</w:t>
      </w:r>
      <w:r w:rsidRPr="00A71B17">
        <w:rPr>
          <w:spacing w:val="-13"/>
          <w:sz w:val="28"/>
          <w:szCs w:val="28"/>
        </w:rPr>
        <w:t xml:space="preserve"> </w:t>
      </w:r>
      <w:r w:rsidRPr="00A71B17">
        <w:rPr>
          <w:sz w:val="28"/>
          <w:szCs w:val="28"/>
        </w:rPr>
        <w:t>никто</w:t>
      </w:r>
      <w:r w:rsidRPr="00A71B17">
        <w:rPr>
          <w:spacing w:val="-14"/>
          <w:sz w:val="28"/>
          <w:szCs w:val="28"/>
        </w:rPr>
        <w:t xml:space="preserve"> </w:t>
      </w:r>
      <w:r w:rsidRPr="00A71B17">
        <w:rPr>
          <w:sz w:val="28"/>
          <w:szCs w:val="28"/>
        </w:rPr>
        <w:t>не</w:t>
      </w:r>
      <w:r w:rsidRPr="00A71B17">
        <w:rPr>
          <w:spacing w:val="-14"/>
          <w:sz w:val="28"/>
          <w:szCs w:val="28"/>
        </w:rPr>
        <w:t xml:space="preserve"> </w:t>
      </w:r>
      <w:r w:rsidRPr="00A71B17">
        <w:rPr>
          <w:sz w:val="28"/>
          <w:szCs w:val="28"/>
        </w:rPr>
        <w:t>отказывается их принимать. …Мы торгуем друг с другом своими истинами»</w:t>
      </w:r>
      <w:r>
        <w:rPr>
          <w:position w:val="5"/>
          <w:sz w:val="28"/>
          <w:szCs w:val="28"/>
        </w:rPr>
        <w:t xml:space="preserve">. </w:t>
      </w:r>
    </w:p>
    <w:p w:rsidR="006E78B2" w:rsidRPr="00A71B17" w:rsidRDefault="006E78B2" w:rsidP="00A80E5C">
      <w:pPr>
        <w:pStyle w:val="a4"/>
        <w:ind w:left="100" w:right="512" w:firstLine="396"/>
        <w:rPr>
          <w:sz w:val="28"/>
          <w:szCs w:val="28"/>
        </w:rPr>
      </w:pPr>
      <w:r w:rsidRPr="00A71B17">
        <w:rPr>
          <w:sz w:val="28"/>
          <w:szCs w:val="28"/>
        </w:rPr>
        <w:t>Столь вольная интерпретация прагматизма, развернутая Джеймсом в лекциях 1906–1907 гг., пришлась не по вкусу Пирсу; она показалась ему поверхностной,</w:t>
      </w:r>
      <w:r w:rsidRPr="00A71B17">
        <w:rPr>
          <w:spacing w:val="49"/>
          <w:sz w:val="28"/>
          <w:szCs w:val="28"/>
        </w:rPr>
        <w:t xml:space="preserve"> </w:t>
      </w:r>
      <w:r w:rsidRPr="00A71B17">
        <w:rPr>
          <w:sz w:val="28"/>
          <w:szCs w:val="28"/>
        </w:rPr>
        <w:t>бессистемной.</w:t>
      </w:r>
      <w:r w:rsidRPr="00A71B17">
        <w:rPr>
          <w:spacing w:val="51"/>
          <w:sz w:val="28"/>
          <w:szCs w:val="28"/>
        </w:rPr>
        <w:t xml:space="preserve"> </w:t>
      </w:r>
      <w:r w:rsidRPr="00A71B17">
        <w:rPr>
          <w:sz w:val="28"/>
          <w:szCs w:val="28"/>
        </w:rPr>
        <w:t>Пирс-методолог</w:t>
      </w:r>
      <w:r w:rsidRPr="00A71B17">
        <w:rPr>
          <w:spacing w:val="51"/>
          <w:sz w:val="28"/>
          <w:szCs w:val="28"/>
        </w:rPr>
        <w:t xml:space="preserve"> </w:t>
      </w:r>
      <w:r w:rsidRPr="00A71B17">
        <w:rPr>
          <w:sz w:val="28"/>
          <w:szCs w:val="28"/>
        </w:rPr>
        <w:t>и</w:t>
      </w:r>
      <w:r w:rsidRPr="00A71B17">
        <w:rPr>
          <w:spacing w:val="51"/>
          <w:sz w:val="28"/>
          <w:szCs w:val="28"/>
        </w:rPr>
        <w:t xml:space="preserve"> </w:t>
      </w:r>
      <w:r w:rsidRPr="00A71B17">
        <w:rPr>
          <w:sz w:val="28"/>
          <w:szCs w:val="28"/>
        </w:rPr>
        <w:t>теоретик</w:t>
      </w:r>
      <w:r w:rsidRPr="00A71B17">
        <w:rPr>
          <w:spacing w:val="51"/>
          <w:sz w:val="28"/>
          <w:szCs w:val="28"/>
        </w:rPr>
        <w:t xml:space="preserve"> </w:t>
      </w:r>
      <w:r w:rsidRPr="00A71B17">
        <w:rPr>
          <w:sz w:val="28"/>
          <w:szCs w:val="28"/>
        </w:rPr>
        <w:t>нового</w:t>
      </w:r>
      <w:r w:rsidRPr="00A71B17">
        <w:rPr>
          <w:spacing w:val="51"/>
          <w:sz w:val="28"/>
          <w:szCs w:val="28"/>
        </w:rPr>
        <w:t xml:space="preserve"> </w:t>
      </w:r>
      <w:r w:rsidRPr="00A71B17">
        <w:rPr>
          <w:spacing w:val="-2"/>
          <w:sz w:val="28"/>
          <w:szCs w:val="28"/>
        </w:rPr>
        <w:t>(вовсе</w:t>
      </w:r>
      <w:r w:rsidRPr="00A71B17">
        <w:rPr>
          <w:sz w:val="28"/>
          <w:szCs w:val="28"/>
          <w:lang w:val="kk-KZ"/>
        </w:rPr>
        <w:t xml:space="preserve"> </w:t>
      </w:r>
      <w:r w:rsidRPr="00A71B17">
        <w:rPr>
          <w:sz w:val="28"/>
          <w:szCs w:val="28"/>
        </w:rPr>
        <w:t>не «с неба свалившегося», вопреки утверждению Джеймса) направления мысли не был похож на автора «Воли к вере» и «Прагматизма» – философа-пропедевта и популяризатора, «пишущего, как романист». Пирс грезил</w:t>
      </w:r>
      <w:r w:rsidRPr="00A71B17">
        <w:rPr>
          <w:spacing w:val="31"/>
          <w:sz w:val="28"/>
          <w:szCs w:val="28"/>
        </w:rPr>
        <w:t xml:space="preserve"> </w:t>
      </w:r>
      <w:r w:rsidRPr="00A71B17">
        <w:rPr>
          <w:sz w:val="28"/>
          <w:szCs w:val="28"/>
        </w:rPr>
        <w:t>о</w:t>
      </w:r>
      <w:r w:rsidRPr="00A71B17">
        <w:rPr>
          <w:spacing w:val="31"/>
          <w:sz w:val="28"/>
          <w:szCs w:val="28"/>
        </w:rPr>
        <w:t xml:space="preserve"> </w:t>
      </w:r>
      <w:r w:rsidRPr="00A71B17">
        <w:rPr>
          <w:sz w:val="28"/>
          <w:szCs w:val="28"/>
        </w:rPr>
        <w:t>«новом</w:t>
      </w:r>
      <w:r w:rsidRPr="00A71B17">
        <w:rPr>
          <w:spacing w:val="31"/>
          <w:sz w:val="28"/>
          <w:szCs w:val="28"/>
        </w:rPr>
        <w:t xml:space="preserve"> </w:t>
      </w:r>
      <w:r w:rsidRPr="00A71B17">
        <w:rPr>
          <w:sz w:val="28"/>
          <w:szCs w:val="28"/>
        </w:rPr>
        <w:t>пифагорейском</w:t>
      </w:r>
      <w:r w:rsidRPr="00A71B17">
        <w:rPr>
          <w:spacing w:val="31"/>
          <w:sz w:val="28"/>
          <w:szCs w:val="28"/>
        </w:rPr>
        <w:t xml:space="preserve"> </w:t>
      </w:r>
      <w:r w:rsidRPr="00A71B17">
        <w:rPr>
          <w:sz w:val="28"/>
          <w:szCs w:val="28"/>
        </w:rPr>
        <w:t>братстве»</w:t>
      </w:r>
      <w:r w:rsidRPr="00A71B17">
        <w:rPr>
          <w:spacing w:val="31"/>
          <w:sz w:val="28"/>
          <w:szCs w:val="28"/>
        </w:rPr>
        <w:t xml:space="preserve"> </w:t>
      </w:r>
      <w:r w:rsidRPr="00A71B17">
        <w:rPr>
          <w:sz w:val="28"/>
          <w:szCs w:val="28"/>
        </w:rPr>
        <w:t>с</w:t>
      </w:r>
      <w:r w:rsidRPr="00A71B17">
        <w:rPr>
          <w:spacing w:val="31"/>
          <w:sz w:val="28"/>
          <w:szCs w:val="28"/>
        </w:rPr>
        <w:t xml:space="preserve"> </w:t>
      </w:r>
      <w:r w:rsidRPr="00A71B17">
        <w:rPr>
          <w:sz w:val="28"/>
          <w:szCs w:val="28"/>
        </w:rPr>
        <w:t>его</w:t>
      </w:r>
      <w:r w:rsidRPr="00A71B17">
        <w:rPr>
          <w:spacing w:val="31"/>
          <w:sz w:val="28"/>
          <w:szCs w:val="28"/>
        </w:rPr>
        <w:t xml:space="preserve"> </w:t>
      </w:r>
      <w:r w:rsidRPr="00A71B17">
        <w:rPr>
          <w:sz w:val="28"/>
          <w:szCs w:val="28"/>
        </w:rPr>
        <w:t>идеалом</w:t>
      </w:r>
      <w:r w:rsidRPr="00A71B17">
        <w:rPr>
          <w:spacing w:val="31"/>
          <w:sz w:val="28"/>
          <w:szCs w:val="28"/>
        </w:rPr>
        <w:t xml:space="preserve"> </w:t>
      </w:r>
      <w:r w:rsidRPr="00A71B17">
        <w:rPr>
          <w:sz w:val="28"/>
          <w:szCs w:val="28"/>
        </w:rPr>
        <w:t>«чистой</w:t>
      </w:r>
      <w:r w:rsidRPr="00A71B17">
        <w:rPr>
          <w:spacing w:val="31"/>
          <w:sz w:val="28"/>
          <w:szCs w:val="28"/>
        </w:rPr>
        <w:t xml:space="preserve"> </w:t>
      </w:r>
      <w:r w:rsidRPr="00A71B17">
        <w:rPr>
          <w:sz w:val="28"/>
          <w:szCs w:val="28"/>
        </w:rPr>
        <w:t>науки» и желанием проникнуть в природу вещей, раскрыть «тайну сущего». Настоящий ученый, полагал он, стремится к истине, вовсе не имея в виду непосредственных ее практических выгод, а может быть, даже вопреки тому факту, что для него лично как для обладат</w:t>
      </w:r>
      <w:r>
        <w:rPr>
          <w:sz w:val="28"/>
          <w:szCs w:val="28"/>
        </w:rPr>
        <w:t>еля предполагаемого знания ста</w:t>
      </w:r>
      <w:r w:rsidRPr="00A71B17">
        <w:rPr>
          <w:sz w:val="28"/>
          <w:szCs w:val="28"/>
        </w:rPr>
        <w:t xml:space="preserve">рая ложь, принимаемая за истину, была бы удобнее новой истины (теории или гипотезы, не вписывающейся в общепринятую картину мира). «Уильям Джеймс, – замечает Менанд, – даже не пытался постичь философию Пирса во всей ее глубине, зато научился снимать интеллектуальные пенки с его работ, многие из которых были ему определенно не по зубам. Со временем Пирс, никогда не понимавший, отчего Джеймс использует чужие идеи в </w:t>
      </w:r>
      <w:proofErr w:type="gramStart"/>
      <w:r w:rsidRPr="00A71B17">
        <w:rPr>
          <w:sz w:val="28"/>
          <w:szCs w:val="28"/>
        </w:rPr>
        <w:t>ка- честве</w:t>
      </w:r>
      <w:proofErr w:type="gramEnd"/>
      <w:r w:rsidRPr="00A71B17">
        <w:rPr>
          <w:sz w:val="28"/>
          <w:szCs w:val="28"/>
        </w:rPr>
        <w:t xml:space="preserve"> трамплина, начал испытывать раздражение от философской дружбы подобного рода». В конце концов основатель «Метафизического клуба» отказался от термина «прагматизм» и ввел для обозначения своей философской концепции новый – </w:t>
      </w:r>
      <w:r w:rsidRPr="00A71B17">
        <w:rPr>
          <w:i/>
          <w:sz w:val="28"/>
          <w:szCs w:val="28"/>
        </w:rPr>
        <w:t xml:space="preserve">«прагматицизм» </w:t>
      </w:r>
      <w:r w:rsidRPr="00A71B17">
        <w:rPr>
          <w:sz w:val="28"/>
          <w:szCs w:val="28"/>
        </w:rPr>
        <w:t>– «имя достаточно уродливое, чтобы не бояться похитителей слов».</w:t>
      </w:r>
    </w:p>
    <w:p w:rsidR="006E78B2" w:rsidRPr="00A71B17" w:rsidRDefault="006E78B2" w:rsidP="00A80E5C">
      <w:pPr>
        <w:pStyle w:val="a4"/>
        <w:ind w:left="100" w:right="512" w:firstLine="396"/>
        <w:rPr>
          <w:sz w:val="28"/>
          <w:szCs w:val="28"/>
        </w:rPr>
      </w:pPr>
      <w:r w:rsidRPr="00A71B17">
        <w:rPr>
          <w:sz w:val="28"/>
          <w:szCs w:val="28"/>
        </w:rPr>
        <w:t xml:space="preserve">Как направление философской мысли </w:t>
      </w:r>
      <w:r>
        <w:rPr>
          <w:sz w:val="28"/>
          <w:szCs w:val="28"/>
        </w:rPr>
        <w:t>прагматизм, стоит заметить, ни</w:t>
      </w:r>
      <w:r w:rsidRPr="00A71B17">
        <w:rPr>
          <w:sz w:val="28"/>
          <w:szCs w:val="28"/>
        </w:rPr>
        <w:t>когда</w:t>
      </w:r>
      <w:r w:rsidRPr="00A71B17">
        <w:rPr>
          <w:spacing w:val="-6"/>
          <w:sz w:val="28"/>
          <w:szCs w:val="28"/>
        </w:rPr>
        <w:t xml:space="preserve"> </w:t>
      </w:r>
      <w:r w:rsidRPr="00A71B17">
        <w:rPr>
          <w:sz w:val="28"/>
          <w:szCs w:val="28"/>
        </w:rPr>
        <w:t>не</w:t>
      </w:r>
      <w:r w:rsidRPr="00A71B17">
        <w:rPr>
          <w:spacing w:val="-6"/>
          <w:sz w:val="28"/>
          <w:szCs w:val="28"/>
        </w:rPr>
        <w:t xml:space="preserve"> </w:t>
      </w:r>
      <w:r w:rsidRPr="00A71B17">
        <w:rPr>
          <w:sz w:val="28"/>
          <w:szCs w:val="28"/>
        </w:rPr>
        <w:t>отличался</w:t>
      </w:r>
      <w:r w:rsidRPr="00A71B17">
        <w:rPr>
          <w:spacing w:val="-6"/>
          <w:sz w:val="28"/>
          <w:szCs w:val="28"/>
        </w:rPr>
        <w:t xml:space="preserve"> </w:t>
      </w:r>
      <w:r w:rsidRPr="00A71B17">
        <w:rPr>
          <w:sz w:val="28"/>
          <w:szCs w:val="28"/>
        </w:rPr>
        <w:t>строгим</w:t>
      </w:r>
      <w:r w:rsidRPr="00A71B17">
        <w:rPr>
          <w:spacing w:val="-6"/>
          <w:sz w:val="28"/>
          <w:szCs w:val="28"/>
        </w:rPr>
        <w:t xml:space="preserve"> </w:t>
      </w:r>
      <w:r w:rsidRPr="00A71B17">
        <w:rPr>
          <w:sz w:val="28"/>
          <w:szCs w:val="28"/>
        </w:rPr>
        <w:t>теоретическим</w:t>
      </w:r>
      <w:r w:rsidRPr="00A71B17">
        <w:rPr>
          <w:spacing w:val="-6"/>
          <w:sz w:val="28"/>
          <w:szCs w:val="28"/>
        </w:rPr>
        <w:t xml:space="preserve"> </w:t>
      </w:r>
      <w:r w:rsidRPr="00A71B17">
        <w:rPr>
          <w:sz w:val="28"/>
          <w:szCs w:val="28"/>
        </w:rPr>
        <w:t>или</w:t>
      </w:r>
      <w:r w:rsidRPr="00A71B17">
        <w:rPr>
          <w:spacing w:val="-6"/>
          <w:sz w:val="28"/>
          <w:szCs w:val="28"/>
        </w:rPr>
        <w:t xml:space="preserve"> </w:t>
      </w:r>
      <w:r w:rsidRPr="00A71B17">
        <w:rPr>
          <w:sz w:val="28"/>
          <w:szCs w:val="28"/>
        </w:rPr>
        <w:t>концептуальным</w:t>
      </w:r>
      <w:r w:rsidRPr="00A71B17">
        <w:rPr>
          <w:spacing w:val="-6"/>
          <w:sz w:val="28"/>
          <w:szCs w:val="28"/>
        </w:rPr>
        <w:t xml:space="preserve"> </w:t>
      </w:r>
      <w:r w:rsidRPr="00A71B17">
        <w:rPr>
          <w:sz w:val="28"/>
          <w:szCs w:val="28"/>
        </w:rPr>
        <w:t>единством. Ф. Шиллер не был далек от истины, когда заявил, что количество прагмат</w:t>
      </w:r>
      <w:r w:rsidRPr="00A71B17">
        <w:rPr>
          <w:i/>
          <w:sz w:val="28"/>
          <w:szCs w:val="28"/>
        </w:rPr>
        <w:t xml:space="preserve">измов </w:t>
      </w:r>
      <w:r w:rsidRPr="00A71B17">
        <w:rPr>
          <w:sz w:val="28"/>
          <w:szCs w:val="28"/>
        </w:rPr>
        <w:t>приблизительно совпадает с количеством прагмат</w:t>
      </w:r>
      <w:r w:rsidRPr="00A71B17">
        <w:rPr>
          <w:i/>
          <w:sz w:val="28"/>
          <w:szCs w:val="28"/>
        </w:rPr>
        <w:t>истов</w:t>
      </w:r>
      <w:r w:rsidRPr="00A71B17">
        <w:rPr>
          <w:sz w:val="28"/>
          <w:szCs w:val="28"/>
        </w:rPr>
        <w:t>. «Наше представление об этой традиции, – пишет Р. Бернстайн, – станет богаче и адекватнее,</w:t>
      </w:r>
      <w:r w:rsidRPr="00A71B17">
        <w:rPr>
          <w:spacing w:val="-12"/>
          <w:sz w:val="28"/>
          <w:szCs w:val="28"/>
        </w:rPr>
        <w:t xml:space="preserve"> </w:t>
      </w:r>
      <w:r w:rsidRPr="00A71B17">
        <w:rPr>
          <w:sz w:val="28"/>
          <w:szCs w:val="28"/>
        </w:rPr>
        <w:t>если</w:t>
      </w:r>
      <w:r w:rsidRPr="00A71B17">
        <w:rPr>
          <w:spacing w:val="-12"/>
          <w:sz w:val="28"/>
          <w:szCs w:val="28"/>
        </w:rPr>
        <w:t xml:space="preserve"> </w:t>
      </w:r>
      <w:r w:rsidRPr="00A71B17">
        <w:rPr>
          <w:sz w:val="28"/>
          <w:szCs w:val="28"/>
        </w:rPr>
        <w:t>мы</w:t>
      </w:r>
      <w:r w:rsidRPr="00A71B17">
        <w:rPr>
          <w:spacing w:val="-12"/>
          <w:sz w:val="28"/>
          <w:szCs w:val="28"/>
        </w:rPr>
        <w:t xml:space="preserve"> </w:t>
      </w:r>
      <w:r w:rsidRPr="00A71B17">
        <w:rPr>
          <w:sz w:val="28"/>
          <w:szCs w:val="28"/>
        </w:rPr>
        <w:t>будем</w:t>
      </w:r>
      <w:r w:rsidRPr="00A71B17">
        <w:rPr>
          <w:spacing w:val="-12"/>
          <w:sz w:val="28"/>
          <w:szCs w:val="28"/>
        </w:rPr>
        <w:t xml:space="preserve"> </w:t>
      </w:r>
      <w:r w:rsidRPr="00A71B17">
        <w:rPr>
          <w:sz w:val="28"/>
          <w:szCs w:val="28"/>
        </w:rPr>
        <w:t>рассматривать</w:t>
      </w:r>
      <w:r w:rsidRPr="00A71B17">
        <w:rPr>
          <w:spacing w:val="-12"/>
          <w:sz w:val="28"/>
          <w:szCs w:val="28"/>
        </w:rPr>
        <w:t xml:space="preserve"> </w:t>
      </w:r>
      <w:r w:rsidRPr="00A71B17">
        <w:rPr>
          <w:sz w:val="28"/>
          <w:szCs w:val="28"/>
        </w:rPr>
        <w:t>ее</w:t>
      </w:r>
      <w:r w:rsidRPr="00A71B17">
        <w:rPr>
          <w:spacing w:val="-12"/>
          <w:sz w:val="28"/>
          <w:szCs w:val="28"/>
        </w:rPr>
        <w:t xml:space="preserve"> </w:t>
      </w:r>
      <w:r w:rsidRPr="00A71B17">
        <w:rPr>
          <w:sz w:val="28"/>
          <w:szCs w:val="28"/>
        </w:rPr>
        <w:t>как</w:t>
      </w:r>
      <w:r w:rsidRPr="00A71B17">
        <w:rPr>
          <w:spacing w:val="-12"/>
          <w:sz w:val="28"/>
          <w:szCs w:val="28"/>
        </w:rPr>
        <w:t xml:space="preserve"> </w:t>
      </w:r>
      <w:r w:rsidRPr="00A71B17">
        <w:rPr>
          <w:sz w:val="28"/>
          <w:szCs w:val="28"/>
        </w:rPr>
        <w:t>диалог,</w:t>
      </w:r>
      <w:r w:rsidRPr="00A71B17">
        <w:rPr>
          <w:spacing w:val="-12"/>
          <w:sz w:val="28"/>
          <w:szCs w:val="28"/>
        </w:rPr>
        <w:t xml:space="preserve"> </w:t>
      </w:r>
      <w:r w:rsidRPr="00A71B17">
        <w:rPr>
          <w:sz w:val="28"/>
          <w:szCs w:val="28"/>
        </w:rPr>
        <w:t>в</w:t>
      </w:r>
      <w:r w:rsidRPr="00A71B17">
        <w:rPr>
          <w:spacing w:val="-12"/>
          <w:sz w:val="28"/>
          <w:szCs w:val="28"/>
        </w:rPr>
        <w:t xml:space="preserve"> </w:t>
      </w:r>
      <w:r w:rsidRPr="00A71B17">
        <w:rPr>
          <w:sz w:val="28"/>
          <w:szCs w:val="28"/>
        </w:rPr>
        <w:t>котором</w:t>
      </w:r>
      <w:r w:rsidRPr="00A71B17">
        <w:rPr>
          <w:spacing w:val="-11"/>
          <w:sz w:val="28"/>
          <w:szCs w:val="28"/>
        </w:rPr>
        <w:t xml:space="preserve"> </w:t>
      </w:r>
      <w:r w:rsidRPr="00A71B17">
        <w:rPr>
          <w:sz w:val="28"/>
          <w:szCs w:val="28"/>
        </w:rPr>
        <w:t>участвует несколько</w:t>
      </w:r>
      <w:r w:rsidRPr="00A71B17">
        <w:rPr>
          <w:spacing w:val="-14"/>
          <w:sz w:val="28"/>
          <w:szCs w:val="28"/>
        </w:rPr>
        <w:t xml:space="preserve"> </w:t>
      </w:r>
      <w:r w:rsidRPr="00A71B17">
        <w:rPr>
          <w:sz w:val="28"/>
          <w:szCs w:val="28"/>
        </w:rPr>
        <w:t>очень</w:t>
      </w:r>
      <w:r w:rsidRPr="00A71B17">
        <w:rPr>
          <w:spacing w:val="-14"/>
          <w:sz w:val="28"/>
          <w:szCs w:val="28"/>
        </w:rPr>
        <w:t xml:space="preserve"> </w:t>
      </w:r>
      <w:r w:rsidRPr="00A71B17">
        <w:rPr>
          <w:sz w:val="28"/>
          <w:szCs w:val="28"/>
        </w:rPr>
        <w:t>разных</w:t>
      </w:r>
      <w:r w:rsidRPr="00A71B17">
        <w:rPr>
          <w:spacing w:val="-14"/>
          <w:sz w:val="28"/>
          <w:szCs w:val="28"/>
        </w:rPr>
        <w:t xml:space="preserve"> </w:t>
      </w:r>
      <w:r w:rsidRPr="00A71B17">
        <w:rPr>
          <w:sz w:val="28"/>
          <w:szCs w:val="28"/>
        </w:rPr>
        <w:t>и</w:t>
      </w:r>
      <w:r w:rsidRPr="00A71B17">
        <w:rPr>
          <w:spacing w:val="-13"/>
          <w:sz w:val="28"/>
          <w:szCs w:val="28"/>
        </w:rPr>
        <w:t xml:space="preserve"> </w:t>
      </w:r>
      <w:r w:rsidRPr="00A71B17">
        <w:rPr>
          <w:sz w:val="28"/>
          <w:szCs w:val="28"/>
        </w:rPr>
        <w:t>порой</w:t>
      </w:r>
      <w:r w:rsidRPr="00A71B17">
        <w:rPr>
          <w:spacing w:val="-14"/>
          <w:sz w:val="28"/>
          <w:szCs w:val="28"/>
        </w:rPr>
        <w:t xml:space="preserve"> </w:t>
      </w:r>
      <w:r w:rsidRPr="00A71B17">
        <w:rPr>
          <w:sz w:val="28"/>
          <w:szCs w:val="28"/>
        </w:rPr>
        <w:t>диссонирующих</w:t>
      </w:r>
      <w:r w:rsidRPr="00A71B17">
        <w:rPr>
          <w:spacing w:val="-14"/>
          <w:sz w:val="28"/>
          <w:szCs w:val="28"/>
        </w:rPr>
        <w:t xml:space="preserve"> </w:t>
      </w:r>
      <w:r>
        <w:rPr>
          <w:sz w:val="28"/>
          <w:szCs w:val="28"/>
        </w:rPr>
        <w:t>«голосов</w:t>
      </w:r>
      <w:r w:rsidRPr="00A71B17">
        <w:rPr>
          <w:sz w:val="28"/>
          <w:szCs w:val="28"/>
        </w:rPr>
        <w:t>».</w:t>
      </w:r>
      <w:r w:rsidRPr="00A71B17">
        <w:rPr>
          <w:spacing w:val="-14"/>
          <w:sz w:val="28"/>
          <w:szCs w:val="28"/>
        </w:rPr>
        <w:t xml:space="preserve"> </w:t>
      </w:r>
      <w:r w:rsidRPr="00A71B17">
        <w:rPr>
          <w:sz w:val="28"/>
          <w:szCs w:val="28"/>
        </w:rPr>
        <w:t>Современные исследователи,</w:t>
      </w:r>
      <w:r w:rsidRPr="00A71B17">
        <w:rPr>
          <w:spacing w:val="-14"/>
          <w:sz w:val="28"/>
          <w:szCs w:val="28"/>
        </w:rPr>
        <w:t xml:space="preserve"> </w:t>
      </w:r>
      <w:r w:rsidRPr="00A71B17">
        <w:rPr>
          <w:sz w:val="28"/>
          <w:szCs w:val="28"/>
        </w:rPr>
        <w:t>специализирующиеся</w:t>
      </w:r>
      <w:r w:rsidRPr="00A71B17">
        <w:rPr>
          <w:spacing w:val="-14"/>
          <w:sz w:val="28"/>
          <w:szCs w:val="28"/>
        </w:rPr>
        <w:t xml:space="preserve"> </w:t>
      </w:r>
      <w:r w:rsidRPr="00A71B17">
        <w:rPr>
          <w:sz w:val="28"/>
          <w:szCs w:val="28"/>
        </w:rPr>
        <w:t>в</w:t>
      </w:r>
      <w:r w:rsidRPr="00A71B17">
        <w:rPr>
          <w:spacing w:val="-14"/>
          <w:sz w:val="28"/>
          <w:szCs w:val="28"/>
        </w:rPr>
        <w:t xml:space="preserve"> </w:t>
      </w:r>
      <w:r w:rsidRPr="00A71B17">
        <w:rPr>
          <w:sz w:val="28"/>
          <w:szCs w:val="28"/>
        </w:rPr>
        <w:t>области</w:t>
      </w:r>
      <w:r w:rsidRPr="00A71B17">
        <w:rPr>
          <w:spacing w:val="-13"/>
          <w:sz w:val="28"/>
          <w:szCs w:val="28"/>
        </w:rPr>
        <w:t xml:space="preserve"> </w:t>
      </w:r>
      <w:r w:rsidRPr="00A71B17">
        <w:rPr>
          <w:sz w:val="28"/>
          <w:szCs w:val="28"/>
        </w:rPr>
        <w:t>истории</w:t>
      </w:r>
      <w:r w:rsidRPr="00A71B17">
        <w:rPr>
          <w:spacing w:val="-14"/>
          <w:sz w:val="28"/>
          <w:szCs w:val="28"/>
        </w:rPr>
        <w:t xml:space="preserve"> </w:t>
      </w:r>
      <w:r w:rsidRPr="00A71B17">
        <w:rPr>
          <w:sz w:val="28"/>
          <w:szCs w:val="28"/>
        </w:rPr>
        <w:t>американской</w:t>
      </w:r>
      <w:r w:rsidRPr="00A71B17">
        <w:rPr>
          <w:spacing w:val="-14"/>
          <w:sz w:val="28"/>
          <w:szCs w:val="28"/>
        </w:rPr>
        <w:t xml:space="preserve"> </w:t>
      </w:r>
      <w:r>
        <w:rPr>
          <w:sz w:val="28"/>
          <w:szCs w:val="28"/>
        </w:rPr>
        <w:t>фило</w:t>
      </w:r>
      <w:r w:rsidRPr="00A71B17">
        <w:rPr>
          <w:sz w:val="28"/>
          <w:szCs w:val="28"/>
        </w:rPr>
        <w:t>софии, часто используют «бинарную схему» интерпретации с выделением двух</w:t>
      </w:r>
      <w:r w:rsidRPr="00A71B17">
        <w:rPr>
          <w:spacing w:val="-6"/>
          <w:sz w:val="28"/>
          <w:szCs w:val="28"/>
        </w:rPr>
        <w:t xml:space="preserve"> </w:t>
      </w:r>
      <w:r w:rsidRPr="00A71B17">
        <w:rPr>
          <w:sz w:val="28"/>
          <w:szCs w:val="28"/>
        </w:rPr>
        <w:t>основных</w:t>
      </w:r>
      <w:r w:rsidRPr="00A71B17">
        <w:rPr>
          <w:spacing w:val="-6"/>
          <w:sz w:val="28"/>
          <w:szCs w:val="28"/>
        </w:rPr>
        <w:t xml:space="preserve"> </w:t>
      </w:r>
      <w:r w:rsidRPr="00A71B17">
        <w:rPr>
          <w:sz w:val="28"/>
          <w:szCs w:val="28"/>
        </w:rPr>
        <w:t>«линий»</w:t>
      </w:r>
      <w:r w:rsidRPr="00A71B17">
        <w:rPr>
          <w:spacing w:val="-6"/>
          <w:sz w:val="28"/>
          <w:szCs w:val="28"/>
        </w:rPr>
        <w:t xml:space="preserve"> </w:t>
      </w:r>
      <w:r w:rsidRPr="00A71B17">
        <w:rPr>
          <w:sz w:val="28"/>
          <w:szCs w:val="28"/>
        </w:rPr>
        <w:t>(идейных</w:t>
      </w:r>
      <w:r w:rsidRPr="00A71B17">
        <w:rPr>
          <w:spacing w:val="-6"/>
          <w:sz w:val="28"/>
          <w:szCs w:val="28"/>
        </w:rPr>
        <w:t xml:space="preserve"> </w:t>
      </w:r>
      <w:r w:rsidRPr="00A71B17">
        <w:rPr>
          <w:sz w:val="28"/>
          <w:szCs w:val="28"/>
        </w:rPr>
        <w:t>течений)</w:t>
      </w:r>
      <w:r w:rsidRPr="00A71B17">
        <w:rPr>
          <w:spacing w:val="-6"/>
          <w:sz w:val="28"/>
          <w:szCs w:val="28"/>
        </w:rPr>
        <w:t xml:space="preserve"> </w:t>
      </w:r>
      <w:r w:rsidRPr="00A71B17">
        <w:rPr>
          <w:sz w:val="28"/>
          <w:szCs w:val="28"/>
        </w:rPr>
        <w:t>внутри</w:t>
      </w:r>
      <w:r w:rsidRPr="00A71B17">
        <w:rPr>
          <w:spacing w:val="-6"/>
          <w:sz w:val="28"/>
          <w:szCs w:val="28"/>
        </w:rPr>
        <w:t xml:space="preserve"> </w:t>
      </w:r>
      <w:r w:rsidRPr="00A71B17">
        <w:rPr>
          <w:sz w:val="28"/>
          <w:szCs w:val="28"/>
        </w:rPr>
        <w:t>прагматизма:</w:t>
      </w:r>
      <w:r w:rsidRPr="00A71B17">
        <w:rPr>
          <w:spacing w:val="-6"/>
          <w:sz w:val="28"/>
          <w:szCs w:val="28"/>
        </w:rPr>
        <w:t xml:space="preserve"> </w:t>
      </w:r>
      <w:r w:rsidRPr="00A71B17">
        <w:rPr>
          <w:i/>
          <w:sz w:val="28"/>
          <w:szCs w:val="28"/>
        </w:rPr>
        <w:t>линии</w:t>
      </w:r>
      <w:r w:rsidRPr="00A71B17">
        <w:rPr>
          <w:i/>
          <w:spacing w:val="-6"/>
          <w:sz w:val="28"/>
          <w:szCs w:val="28"/>
        </w:rPr>
        <w:t xml:space="preserve"> </w:t>
      </w:r>
      <w:r w:rsidRPr="00A71B17">
        <w:rPr>
          <w:i/>
          <w:sz w:val="28"/>
          <w:szCs w:val="28"/>
        </w:rPr>
        <w:t xml:space="preserve">Пирса </w:t>
      </w:r>
      <w:r w:rsidRPr="00A71B17">
        <w:rPr>
          <w:sz w:val="28"/>
          <w:szCs w:val="28"/>
        </w:rPr>
        <w:t xml:space="preserve">и </w:t>
      </w:r>
      <w:r w:rsidRPr="00A71B17">
        <w:rPr>
          <w:i/>
          <w:sz w:val="28"/>
          <w:szCs w:val="28"/>
        </w:rPr>
        <w:t>линии Джеймса</w:t>
      </w:r>
      <w:r w:rsidRPr="00A71B17">
        <w:rPr>
          <w:sz w:val="28"/>
          <w:szCs w:val="28"/>
        </w:rPr>
        <w:t xml:space="preserve">. </w:t>
      </w:r>
    </w:p>
    <w:p w:rsidR="006E78B2" w:rsidRPr="00A71B17" w:rsidRDefault="006E78B2" w:rsidP="00A80E5C">
      <w:pPr>
        <w:spacing w:after="0" w:line="240" w:lineRule="auto"/>
        <w:jc w:val="both"/>
        <w:rPr>
          <w:rFonts w:ascii="Times New Roman" w:hAnsi="Times New Roman" w:cs="Times New Roman"/>
          <w:color w:val="252626"/>
          <w:sz w:val="28"/>
          <w:szCs w:val="28"/>
          <w:shd w:val="clear" w:color="auto" w:fill="FFFFFF"/>
        </w:rPr>
      </w:pPr>
    </w:p>
    <w:p w:rsidR="00BC46F7" w:rsidRPr="006E78B2" w:rsidRDefault="00BC46F7" w:rsidP="00A80E5C">
      <w:pPr>
        <w:shd w:val="clear" w:color="auto" w:fill="FFFFFF"/>
        <w:spacing w:after="0" w:line="240" w:lineRule="auto"/>
        <w:ind w:firstLine="708"/>
        <w:jc w:val="both"/>
        <w:rPr>
          <w:rFonts w:ascii="Times New Roman" w:eastAsia="Times New Roman" w:hAnsi="Times New Roman" w:cs="Times New Roman"/>
          <w:b/>
          <w:bCs/>
          <w:color w:val="242424"/>
          <w:sz w:val="28"/>
          <w:szCs w:val="28"/>
          <w:lang w:eastAsia="ru-RU"/>
        </w:rPr>
      </w:pPr>
    </w:p>
    <w:p w:rsidR="00DD039C" w:rsidRDefault="00577975" w:rsidP="00A80E5C">
      <w:pPr>
        <w:shd w:val="clear" w:color="auto" w:fill="FFFFFF"/>
        <w:spacing w:after="0" w:line="240" w:lineRule="auto"/>
        <w:ind w:left="300" w:right="300"/>
        <w:jc w:val="both"/>
        <w:outlineLvl w:val="1"/>
        <w:rPr>
          <w:rFonts w:ascii="Times New Roman" w:eastAsia="Times New Roman" w:hAnsi="Times New Roman" w:cs="Times New Roman"/>
          <w:b/>
          <w:bCs/>
          <w:caps/>
          <w:color w:val="333333"/>
          <w:spacing w:val="6"/>
          <w:sz w:val="28"/>
          <w:szCs w:val="28"/>
          <w:lang w:val="kk-KZ" w:eastAsia="ru-RU"/>
        </w:rPr>
      </w:pPr>
      <w:r>
        <w:rPr>
          <w:rFonts w:ascii="Times New Roman" w:eastAsia="Times New Roman" w:hAnsi="Times New Roman" w:cs="Times New Roman"/>
          <w:b/>
          <w:bCs/>
          <w:caps/>
          <w:color w:val="333333"/>
          <w:spacing w:val="6"/>
          <w:sz w:val="28"/>
          <w:szCs w:val="28"/>
          <w:lang w:val="kk-KZ" w:eastAsia="ru-RU"/>
        </w:rPr>
        <w:t xml:space="preserve">4 ЛЕК. </w:t>
      </w:r>
      <w:r w:rsidR="00DD039C">
        <w:rPr>
          <w:rFonts w:ascii="Times New Roman" w:eastAsia="Times New Roman" w:hAnsi="Times New Roman" w:cs="Times New Roman"/>
          <w:b/>
          <w:bCs/>
          <w:caps/>
          <w:color w:val="333333"/>
          <w:spacing w:val="6"/>
          <w:sz w:val="28"/>
          <w:szCs w:val="28"/>
          <w:lang w:val="kk-KZ" w:eastAsia="ru-RU"/>
        </w:rPr>
        <w:t>Прагматизм Джон Дьюи</w:t>
      </w:r>
    </w:p>
    <w:p w:rsidR="00DD039C" w:rsidRDefault="00DD039C" w:rsidP="00A80E5C">
      <w:pPr>
        <w:shd w:val="clear" w:color="auto" w:fill="FFFFFF"/>
        <w:spacing w:after="0" w:line="240" w:lineRule="auto"/>
        <w:ind w:left="300" w:right="300"/>
        <w:jc w:val="both"/>
        <w:outlineLvl w:val="1"/>
        <w:rPr>
          <w:rFonts w:ascii="Times New Roman" w:eastAsia="Times New Roman" w:hAnsi="Times New Roman" w:cs="Times New Roman"/>
          <w:b/>
          <w:bCs/>
          <w:caps/>
          <w:color w:val="333333"/>
          <w:spacing w:val="6"/>
          <w:sz w:val="28"/>
          <w:szCs w:val="28"/>
          <w:lang w:val="kk-KZ" w:eastAsia="ru-RU"/>
        </w:rPr>
      </w:pPr>
    </w:p>
    <w:p w:rsidR="00DD039C" w:rsidRPr="00D12784" w:rsidRDefault="00DD039C" w:rsidP="00A80E5C">
      <w:pPr>
        <w:shd w:val="clear" w:color="auto" w:fill="FFFFFF"/>
        <w:spacing w:after="0" w:line="240" w:lineRule="auto"/>
        <w:ind w:right="300"/>
        <w:jc w:val="both"/>
        <w:outlineLvl w:val="1"/>
        <w:rPr>
          <w:rFonts w:ascii="Times New Roman" w:eastAsia="Times New Roman" w:hAnsi="Times New Roman" w:cs="Times New Roman"/>
          <w:b/>
          <w:bCs/>
          <w:caps/>
          <w:color w:val="333333"/>
          <w:spacing w:val="6"/>
          <w:sz w:val="28"/>
          <w:szCs w:val="28"/>
          <w:lang w:val="kk-KZ" w:eastAsia="ru-RU"/>
        </w:rPr>
      </w:pPr>
    </w:p>
    <w:p w:rsidR="00DD039C" w:rsidRDefault="00DD039C" w:rsidP="00A80E5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26CFA">
        <w:rPr>
          <w:rFonts w:ascii="Times New Roman" w:eastAsia="Times New Roman" w:hAnsi="Times New Roman" w:cs="Times New Roman"/>
          <w:b/>
          <w:color w:val="000000"/>
          <w:sz w:val="28"/>
          <w:szCs w:val="28"/>
          <w:lang w:val="kk-KZ" w:eastAsia="ru-RU"/>
        </w:rPr>
        <w:t xml:space="preserve">Биография. </w:t>
      </w:r>
      <w:r w:rsidRPr="00D12784">
        <w:rPr>
          <w:rFonts w:ascii="Times New Roman" w:eastAsia="Times New Roman" w:hAnsi="Times New Roman" w:cs="Times New Roman"/>
          <w:color w:val="000000"/>
          <w:sz w:val="28"/>
          <w:szCs w:val="28"/>
          <w:lang w:eastAsia="ru-RU"/>
        </w:rPr>
        <w:t>Джон Дьюи родился близ Берлингтона (штат Вермонт) 20 октября 1859 года. Получил образование в средней школе Берлингтона, окончил Университет Вермонта, затем два года преподавал в школе в штате Пенсильвания, в течение года был учителем сельской школы в родном штате. В 1882 году поступил в Университет Джонса Хопкинса в Балтиморе. Здесь он испытал влияние Джорджа Сильвестра Морриса, приглашённого профессора из Мичиганского университета, представителя американского неогегельянства. В 1884 году получил степень доктора философии в Университете Джонса Хопкинса, представив диссертацию, которая была посвящена одному из аспектов психологической теории Канта.</w:t>
      </w:r>
    </w:p>
    <w:p w:rsidR="00DD039C" w:rsidRPr="00D12784" w:rsidRDefault="00DD039C" w:rsidP="00A80E5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12784">
        <w:rPr>
          <w:rFonts w:ascii="Times New Roman" w:eastAsia="Times New Roman" w:hAnsi="Times New Roman" w:cs="Times New Roman"/>
          <w:color w:val="000000"/>
          <w:sz w:val="28"/>
          <w:szCs w:val="28"/>
          <w:lang w:eastAsia="ru-RU"/>
        </w:rPr>
        <w:t>Осенью того же года Дьюи приступил к преподаванию философии в Мичиганском университете и оставался там (если не считать краткого периода преподавания в Университете Миннесоты в 1888–1889 годах) до 1894 года, когда ему предложили должность профессора и декана факультета философии, психологии и педагогики Чикагского университета. Именно в Чикаго Дьюи переключился с отвлечённых традиционных проблем метафизики и эпистемологии на более практические и специальные проблемы философии, психологии и педагогики. К 1903 году так называемая Чикагская школа инструментализма переживала период расцвета, а педагогические эксперименты, начатые в основанных Дьюи в 1896 году «школах-лабораториях», стали оказывать заметное влияние на педагогическую теорию и практику в США. С 1904 года Дьюи преподавал в Колумбийском университете в Нью-Йорке и оставался там вплоть до своей отставки в 1930 году, впоследствии занимал пост почётного профессора университета. В этот период он написал множество работ. Как известного философа и педагога его приглашали в Китай, Японию, Турцию, Мексику, СССР. Дьюи занимал активную социальную позицию и принимал участие в многочисленных комитетах и движениях либеральной ориентации.</w:t>
      </w:r>
    </w:p>
    <w:p w:rsidR="00DD039C" w:rsidRDefault="00DD039C" w:rsidP="00A80E5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12784">
        <w:rPr>
          <w:rFonts w:ascii="Times New Roman" w:eastAsia="Times New Roman" w:hAnsi="Times New Roman" w:cs="Times New Roman"/>
          <w:color w:val="000000"/>
          <w:sz w:val="28"/>
          <w:szCs w:val="28"/>
          <w:lang w:eastAsia="ru-RU"/>
        </w:rPr>
        <w:t>Джон Дьюи ушёл из жизни 1 июня 1952 года в Нью-Йорке.</w:t>
      </w:r>
    </w:p>
    <w:p w:rsidR="00DD039C" w:rsidRDefault="00DD039C" w:rsidP="00A80E5C">
      <w:pPr>
        <w:shd w:val="clear" w:color="auto" w:fill="FFFFFF"/>
        <w:spacing w:after="0" w:line="240" w:lineRule="auto"/>
        <w:ind w:firstLine="708"/>
        <w:jc w:val="both"/>
        <w:rPr>
          <w:rFonts w:ascii="Times New Roman" w:eastAsia="Times New Roman" w:hAnsi="Times New Roman" w:cs="Times New Roman"/>
          <w:b/>
          <w:color w:val="000000"/>
          <w:sz w:val="28"/>
          <w:szCs w:val="28"/>
          <w:lang w:val="kk-KZ" w:eastAsia="ru-RU"/>
        </w:rPr>
      </w:pPr>
    </w:p>
    <w:p w:rsidR="00DD039C" w:rsidRPr="00D12784" w:rsidRDefault="00DD039C" w:rsidP="00A80E5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26CFA">
        <w:rPr>
          <w:rFonts w:ascii="Times New Roman" w:eastAsia="Times New Roman" w:hAnsi="Times New Roman" w:cs="Times New Roman"/>
          <w:b/>
          <w:color w:val="000000"/>
          <w:sz w:val="28"/>
          <w:szCs w:val="28"/>
          <w:lang w:val="kk-KZ" w:eastAsia="ru-RU"/>
        </w:rPr>
        <w:t>Т</w:t>
      </w:r>
      <w:r w:rsidRPr="00D12784">
        <w:rPr>
          <w:rFonts w:ascii="Times New Roman" w:eastAsia="Times New Roman" w:hAnsi="Times New Roman" w:cs="Times New Roman"/>
          <w:b/>
          <w:bCs/>
          <w:color w:val="333333"/>
          <w:spacing w:val="6"/>
          <w:sz w:val="28"/>
          <w:szCs w:val="28"/>
          <w:lang w:eastAsia="ru-RU"/>
        </w:rPr>
        <w:t>ворчество и деятельность</w:t>
      </w:r>
      <w:r>
        <w:rPr>
          <w:rFonts w:ascii="Times New Roman" w:eastAsia="Times New Roman" w:hAnsi="Times New Roman" w:cs="Times New Roman"/>
          <w:b/>
          <w:bCs/>
          <w:caps/>
          <w:color w:val="333333"/>
          <w:spacing w:val="6"/>
          <w:sz w:val="28"/>
          <w:szCs w:val="28"/>
          <w:lang w:val="kk-KZ" w:eastAsia="ru-RU"/>
        </w:rPr>
        <w:t xml:space="preserve">. </w:t>
      </w:r>
      <w:r w:rsidRPr="00D12784">
        <w:rPr>
          <w:rFonts w:ascii="Times New Roman" w:eastAsia="Times New Roman" w:hAnsi="Times New Roman" w:cs="Times New Roman"/>
          <w:color w:val="000000"/>
          <w:sz w:val="28"/>
          <w:szCs w:val="28"/>
          <w:lang w:eastAsia="ru-RU"/>
        </w:rPr>
        <w:t>Первые сочинения Джона Дьюи вышли в свет, когда он работал в Университете Джонса Хопкинса. Это две статьи в «Журнале спекулятивной философии» («Journal of Speculative Philosophy»), который издавался в Сент-Луисе (штат Миссури) под редакцией У. Т. Харриса и посвящён изучению и распространению гегелевских идей. Дьюи никогда не был ортодоксальным гегельянцем, однако считал Гегеля выдающимся мыслителем. После знакомства с гегелевскими сочинениями собственные работы показались ему просто «интеллектуальными упражнениями». Отход Дьюи от гегельянства начался, когда он осознал, что система Гегеля носит формальный, по его определению «в высшей степени искусственный» характер. Однако он продолжал считать, что «в Гегеле больше мыслительного содержания и способности проникновения в сущность вещей, чем в любом другом систематическом философе», включая Платона.</w:t>
      </w:r>
    </w:p>
    <w:p w:rsidR="00DD039C" w:rsidRDefault="00DD039C" w:rsidP="00A80E5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12784">
        <w:rPr>
          <w:rFonts w:ascii="Times New Roman" w:eastAsia="Times New Roman" w:hAnsi="Times New Roman" w:cs="Times New Roman"/>
          <w:color w:val="000000"/>
          <w:sz w:val="28"/>
          <w:szCs w:val="28"/>
          <w:lang w:eastAsia="ru-RU"/>
        </w:rPr>
        <w:t>Дьюи никогда не переставал заниматься темой демократии. В 1888 году Мичиганский университет выпустил в свет его работу «Этика демократии» («The Ethics of Democracy»). В 1946 во «Введении» к книге «Проблемы человека» («Problems of Men») он прямо говорит о своей вере в демократический образ жизни, находит новые смыслы в понятии демократии и новые способы убеждения читателей в необходимости научного изучения человека в социальной среде, подобного изучению природы естественными науками. Демократия для него не «порубленный на кусочки суверенитет», но партнёрство в сверхиндивидуальной деятельности и воле. Это не просто — и не прежде всего — форма правления, а разумная, реалистическая кооперация с целью формирования полноценных личностей. Неудивительно, что, как он сам признавал, его философия была наиболее полным образом представлена в работе «Демократия и образование» («Democracy and Education», 1916). Демократию и «образование в интересах демократии» Дьюи считал наиболее важными проблемами, в исследовании которых находят естественное применение и «другие вопросы — космологические, моральные, логические». Он называл Эмерсона «философом демократии», однако эта характеристика в большей степени подходит ему самому, как и его слова о том, что Эмерсон был «пророком и глашатаем любой системы, которую демократия в будущем построит и воплотит в жизнь».</w:t>
      </w:r>
    </w:p>
    <w:p w:rsidR="00DD039C" w:rsidRPr="00D12784" w:rsidRDefault="00DD039C" w:rsidP="00A80E5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12784">
        <w:rPr>
          <w:rFonts w:ascii="Times New Roman" w:eastAsia="Times New Roman" w:hAnsi="Times New Roman" w:cs="Times New Roman"/>
          <w:color w:val="000000"/>
          <w:sz w:val="28"/>
          <w:szCs w:val="28"/>
          <w:lang w:eastAsia="ru-RU"/>
        </w:rPr>
        <w:t>«Последней сущностью» в философии Дьюи можно считать «опыт». «Опыт» — одно из самых многозначных слов человеческого языка. Обычно говорится, отмечал Дьюи, что человек «тем ближе к реальности, чем дальше от любого опыта, который когда-либо имел». В противовес этой ортодоксальной концепции, Дьюи выдвинул «еретический» тезис: «Опыт — не занавес, скрывающий от человека природу… В опыте воспринимается не опыт, но природа — камни, растения, животные, болезни, здоровье, температура, электричество и так далее</w:t>
      </w:r>
      <w:proofErr w:type="gramStart"/>
      <w:r w:rsidRPr="00D12784">
        <w:rPr>
          <w:rFonts w:ascii="Times New Roman" w:eastAsia="Times New Roman" w:hAnsi="Times New Roman" w:cs="Times New Roman"/>
          <w:color w:val="000000"/>
          <w:sz w:val="28"/>
          <w:szCs w:val="28"/>
          <w:lang w:eastAsia="ru-RU"/>
        </w:rPr>
        <w:t>».,</w:t>
      </w:r>
      <w:proofErr w:type="gramEnd"/>
      <w:r w:rsidRPr="00D12784">
        <w:rPr>
          <w:rFonts w:ascii="Times New Roman" w:eastAsia="Times New Roman" w:hAnsi="Times New Roman" w:cs="Times New Roman"/>
          <w:color w:val="000000"/>
          <w:sz w:val="28"/>
          <w:szCs w:val="28"/>
          <w:lang w:eastAsia="ru-RU"/>
        </w:rPr>
        <w:t xml:space="preserve"> включая «преданность, благочестие, любовь, красоту и тайну». Иначе говоря, «опыт» обозначает все на свете, буквально все. Интеллектуальное благоговение перед этим «все», его сознательное и постоянное исследование ради достижения фактов и ценностей, света и ориентира, поддержки и обновления являются, с точки зрения Дьюи, предпосылками интеллектуальной, моральной и религиозной целостности человека. Ошибки философов и вообще всех людей проистекали «из отсутствия доверия к направляющим силам, внутренне присущим опыту, следовать которым могут только смелые и мужественные люди».</w:t>
      </w:r>
    </w:p>
    <w:p w:rsidR="00DD039C" w:rsidRDefault="00DD039C" w:rsidP="00A80E5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12784">
        <w:rPr>
          <w:rFonts w:ascii="Times New Roman" w:eastAsia="Times New Roman" w:hAnsi="Times New Roman" w:cs="Times New Roman"/>
          <w:color w:val="000000"/>
          <w:sz w:val="28"/>
          <w:szCs w:val="28"/>
          <w:lang w:eastAsia="ru-RU"/>
        </w:rPr>
        <w:t>Согласно Дьюи, опыт есть сложное переплетение событий, каждое из которых имеет свою природу и историю. Одни из этих событий происходят, подчиняясь некой регулярности, другие представляют собой игру случая, одни полезны для человека, другие наносят ему вред. Наиболее важная задача человека — научиться ими управлять; для этого мы проводим эксперименты, с помощью которых находим причины происходящих событий. Сложное переплетение событий, в которые вовлечён человек, даёт ему возможность сочетать реализм и идеализм, объединять неизбежный практицизм с лелеемыми идеалами. С точки зрения Дьюи, существует лишь один надёжный способ достижения этой цели — «интеллект», открытое и беспредпосылочное экспериментальное мышление. В отличие от процедур чистого разума, где главную роль играет ощущение их рациональной правильности, работу интеллекта можно наблюдать со стороны и сопоставлять с требованиями ситуации, которая и привела его в действие. Например, когда возникает некая проблема, прежде всего высказывается догадка о том, как её можно разрешить. Эта гипотеза подвергается проверке и оказывается правильной или неправильной. В первом случае акт мышления можно считать завершённым, в последнем он остаётся незавершённым, и от решения проблемы либо отказываются, либо пробуют её решить ещё раз; тогда мышление начинается заново. Существенно важным отличием разума от интеллекта является то, что в первом случае «ум овладевает объектами или постигает их, находясь как бы вне мира вещей, физических и социальных», а во втором он занимает позицию «участника, взаимодействующего с другими вещами и познающего их в соответствии с определёнными правилами». Различные процедуры приводят к разным результатам. Благодаря разуму человек достигает теоретически достоверного знания о неизменной реальности; благодаря интеллекту он способен управлять постоянно изменяющейся действительностью, состоящей из разнообразных событий.</w:t>
      </w:r>
    </w:p>
    <w:p w:rsidR="00DD039C" w:rsidRDefault="00DD039C" w:rsidP="00A80E5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12784">
        <w:rPr>
          <w:rFonts w:ascii="Times New Roman" w:eastAsia="Times New Roman" w:hAnsi="Times New Roman" w:cs="Times New Roman"/>
          <w:color w:val="000000"/>
          <w:sz w:val="28"/>
          <w:szCs w:val="28"/>
          <w:lang w:eastAsia="ru-RU"/>
        </w:rPr>
        <w:t>На протяжении всего творческого пути Дьюи придерживался принципа, который был сформулирован им в главе, написанной для сборника «Творческий интеллект» («Creative Intelligence», 1917)</w:t>
      </w:r>
      <w:proofErr w:type="gramStart"/>
      <w:r w:rsidRPr="00D12784">
        <w:rPr>
          <w:rFonts w:ascii="Times New Roman" w:eastAsia="Times New Roman" w:hAnsi="Times New Roman" w:cs="Times New Roman"/>
          <w:color w:val="000000"/>
          <w:sz w:val="28"/>
          <w:szCs w:val="28"/>
          <w:lang w:eastAsia="ru-RU"/>
        </w:rPr>
        <w:t>.</w:t>
      </w:r>
      <w:proofErr w:type="gramEnd"/>
      <w:r w:rsidRPr="00D12784">
        <w:rPr>
          <w:rFonts w:ascii="Times New Roman" w:eastAsia="Times New Roman" w:hAnsi="Times New Roman" w:cs="Times New Roman"/>
          <w:color w:val="000000"/>
          <w:sz w:val="28"/>
          <w:szCs w:val="28"/>
          <w:lang w:eastAsia="ru-RU"/>
        </w:rPr>
        <w:t xml:space="preserve"> и о котором его коллеги вынуждены были помнить, даже если не были способны ему следовать: «Философия возрождается, когда перестаёт быть средством разрешения проблем философов и становится методом… разрешения проблем человечества».</w:t>
      </w:r>
    </w:p>
    <w:p w:rsidR="00DD039C" w:rsidRDefault="00DD039C" w:rsidP="00A80E5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12784">
        <w:rPr>
          <w:rFonts w:ascii="Times New Roman" w:eastAsia="Times New Roman" w:hAnsi="Times New Roman" w:cs="Times New Roman"/>
          <w:color w:val="000000"/>
          <w:sz w:val="28"/>
          <w:szCs w:val="28"/>
          <w:lang w:eastAsia="ru-RU"/>
        </w:rPr>
        <w:t xml:space="preserve">Дьюи всегда был верен науке, однако неоднократно предупреждал, что «сама наука всё ещё пребывает в детском возрасте» и многие исправимые пороки действительности являются результатом «несбалансированного, одностороннего применения методов исследования и проверки, которые только и имеют право называться наукой». </w:t>
      </w:r>
    </w:p>
    <w:p w:rsidR="00DD039C" w:rsidRDefault="00DD039C" w:rsidP="00A80E5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12784">
        <w:rPr>
          <w:rFonts w:ascii="Times New Roman" w:eastAsia="Times New Roman" w:hAnsi="Times New Roman" w:cs="Times New Roman"/>
          <w:color w:val="000000"/>
          <w:sz w:val="28"/>
          <w:szCs w:val="28"/>
          <w:lang w:eastAsia="ru-RU"/>
        </w:rPr>
        <w:t xml:space="preserve">Он считал, что человеческое существо есть сочетание развивающегося организма и воздействующих на него процессов природного и социального окружения. </w:t>
      </w:r>
    </w:p>
    <w:p w:rsidR="00DD039C" w:rsidRDefault="00DD039C" w:rsidP="00A80E5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12784">
        <w:rPr>
          <w:rFonts w:ascii="Times New Roman" w:eastAsia="Times New Roman" w:hAnsi="Times New Roman" w:cs="Times New Roman"/>
          <w:color w:val="000000"/>
          <w:sz w:val="28"/>
          <w:szCs w:val="28"/>
          <w:lang w:eastAsia="ru-RU"/>
        </w:rPr>
        <w:t xml:space="preserve">Для Дьюи логика — это теория исследования, а не теория доказательства. В этом исследовании символы и вещи используются для реконструкции мира исследователя. </w:t>
      </w:r>
    </w:p>
    <w:p w:rsidR="00DD039C" w:rsidRDefault="00DD039C" w:rsidP="00A80E5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12784">
        <w:rPr>
          <w:rFonts w:ascii="Times New Roman" w:eastAsia="Times New Roman" w:hAnsi="Times New Roman" w:cs="Times New Roman"/>
          <w:color w:val="000000"/>
          <w:sz w:val="28"/>
          <w:szCs w:val="28"/>
          <w:lang w:eastAsia="ru-RU"/>
        </w:rPr>
        <w:t>Веру в религию, которая «всегда означает корпус верований и церемоний, имеющих своего рода институциональную организацию», Дьюи предложил заменить религиозным отношением ко всем проявлениям жизни, а веру в Бога как конкретное существо — верой в те силы природы и общества, которые «порождают и поддерживают идею блага как цели наших устремлений».</w:t>
      </w:r>
    </w:p>
    <w:p w:rsidR="00DD039C" w:rsidRDefault="00DD039C" w:rsidP="00A80E5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12784">
        <w:rPr>
          <w:rFonts w:ascii="Times New Roman" w:eastAsia="Times New Roman" w:hAnsi="Times New Roman" w:cs="Times New Roman"/>
          <w:color w:val="000000"/>
          <w:sz w:val="28"/>
          <w:szCs w:val="28"/>
          <w:lang w:eastAsia="ru-RU"/>
        </w:rPr>
        <w:t xml:space="preserve">Сам Дьюи предпочитал называть свою философию экспериментализмом или даже инструментализмом, а не прагматизмом, как это принято в учебниках по философии. В «Реконструкции в философии» он писал: «Когда мы приводим в действие намерение или план, он руководит нами истинным или ложным образом, ведёт нас к нашей цели или уводит от неё. Самое главное в нём — его действенная, динамическая функция, и в характере деятельности, которую он порождает, заключается вся его истинность или ложность. Гипотеза, которая «работает», — истинна; «истина» — абстрактное имя существительное, обозначающее совокупность случаев, действительных, предвиденных и желаемых, которые получают подтверждение самим фактом своего обнаружения и его последствий». </w:t>
      </w:r>
    </w:p>
    <w:p w:rsidR="00DD039C" w:rsidRPr="00D12784" w:rsidRDefault="00DD039C" w:rsidP="00A80E5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12784">
        <w:rPr>
          <w:rFonts w:ascii="Times New Roman" w:eastAsia="Times New Roman" w:hAnsi="Times New Roman" w:cs="Times New Roman"/>
          <w:color w:val="000000"/>
          <w:sz w:val="28"/>
          <w:szCs w:val="28"/>
          <w:lang w:eastAsia="ru-RU"/>
        </w:rPr>
        <w:t>Потребности и желания, обслуживаемые истиной, носят, однако, не личный и эмоциональный характер (как у Джемса), а характер «общезначимый». И хотя Дьюи подчёркивает функциональное назначение суждений и законов (и даже ощущений, фактов и объектов) и называет их средствами, орудиями, инструментами или операциями для превращения неопределённой ситуации в определённую в процессе исследования, он не отрицает, что суждения и законы играют также и когнитивную роль. Он утверждает, что «сущность прагматистского инструментализма заключается в трактовке одновременно знания и практики как средств для производства полезных для жизни вещей». Тем не менее, процесс познания для Дьюи является экспериментированием: каузальные суждения обретают проективный, эвристический и телеологический, а не ретроспективный, откровенный или онтологический смысл. Законы, в том случае если выполняются определённые действия, являются для Дьюи предсказаниями будущих событий.</w:t>
      </w:r>
    </w:p>
    <w:p w:rsidR="00DD039C" w:rsidRPr="00C11287" w:rsidRDefault="00DD039C" w:rsidP="00A80E5C">
      <w:pPr>
        <w:spacing w:after="0" w:line="240" w:lineRule="auto"/>
        <w:jc w:val="both"/>
        <w:rPr>
          <w:rFonts w:ascii="Times New Roman" w:hAnsi="Times New Roman" w:cs="Times New Roman"/>
          <w:sz w:val="28"/>
          <w:szCs w:val="28"/>
        </w:rPr>
      </w:pPr>
    </w:p>
    <w:p w:rsidR="00CA6C2C" w:rsidRDefault="00CA6C2C" w:rsidP="00A80E5C">
      <w:pPr>
        <w:spacing w:after="0" w:line="240" w:lineRule="auto"/>
      </w:pPr>
    </w:p>
    <w:p w:rsidR="00E65264" w:rsidRPr="00560571" w:rsidRDefault="00560571" w:rsidP="00A80E5C">
      <w:pPr>
        <w:pStyle w:val="a6"/>
        <w:shd w:val="clear" w:color="auto" w:fill="FFFFFF"/>
        <w:spacing w:before="0" w:beforeAutospacing="0" w:after="0" w:afterAutospacing="0"/>
        <w:jc w:val="both"/>
        <w:rPr>
          <w:b/>
          <w:color w:val="000000"/>
          <w:sz w:val="27"/>
          <w:szCs w:val="27"/>
          <w:lang w:val="kk-KZ"/>
        </w:rPr>
      </w:pPr>
      <w:r w:rsidRPr="00560571">
        <w:rPr>
          <w:b/>
          <w:color w:val="000000"/>
          <w:sz w:val="27"/>
          <w:szCs w:val="27"/>
          <w:lang w:val="kk-KZ"/>
        </w:rPr>
        <w:t xml:space="preserve">5 ЛЕК: </w:t>
      </w:r>
      <w:r w:rsidR="00E65264" w:rsidRPr="00560571">
        <w:rPr>
          <w:b/>
          <w:color w:val="000000"/>
          <w:sz w:val="27"/>
          <w:szCs w:val="27"/>
          <w:lang w:val="kk-KZ"/>
        </w:rPr>
        <w:t>Философские взгляды Дж. Сантаяна</w:t>
      </w:r>
    </w:p>
    <w:p w:rsidR="00E65264" w:rsidRDefault="00E65264" w:rsidP="00A80E5C">
      <w:pPr>
        <w:pStyle w:val="a6"/>
        <w:shd w:val="clear" w:color="auto" w:fill="FFFFFF"/>
        <w:spacing w:before="0" w:beforeAutospacing="0" w:after="0" w:afterAutospacing="0"/>
        <w:jc w:val="both"/>
        <w:rPr>
          <w:color w:val="000000"/>
          <w:sz w:val="27"/>
          <w:szCs w:val="27"/>
          <w:lang w:val="kk-KZ"/>
        </w:rPr>
      </w:pPr>
    </w:p>
    <w:p w:rsidR="00E65264" w:rsidRDefault="00E65264" w:rsidP="00A80E5C">
      <w:pPr>
        <w:pStyle w:val="a6"/>
        <w:shd w:val="clear" w:color="auto" w:fill="FFFFFF"/>
        <w:spacing w:before="0" w:beforeAutospacing="0" w:after="0" w:afterAutospacing="0"/>
        <w:jc w:val="both"/>
        <w:rPr>
          <w:color w:val="000000"/>
          <w:sz w:val="27"/>
          <w:szCs w:val="27"/>
          <w:lang w:val="kk-KZ"/>
        </w:rPr>
      </w:pPr>
      <w:r>
        <w:rPr>
          <w:color w:val="000000"/>
          <w:sz w:val="27"/>
          <w:szCs w:val="27"/>
          <w:lang w:val="kk-KZ"/>
        </w:rPr>
        <w:t>1.Жизнь и творчества</w:t>
      </w:r>
    </w:p>
    <w:p w:rsidR="00E65264" w:rsidRDefault="00E65264" w:rsidP="00A80E5C">
      <w:pPr>
        <w:pStyle w:val="a6"/>
        <w:shd w:val="clear" w:color="auto" w:fill="FFFFFF"/>
        <w:spacing w:before="0" w:beforeAutospacing="0" w:after="0" w:afterAutospacing="0"/>
        <w:jc w:val="both"/>
        <w:rPr>
          <w:color w:val="000000"/>
          <w:sz w:val="27"/>
          <w:szCs w:val="27"/>
          <w:lang w:val="kk-KZ"/>
        </w:rPr>
      </w:pPr>
      <w:r>
        <w:rPr>
          <w:color w:val="000000"/>
          <w:sz w:val="27"/>
          <w:szCs w:val="27"/>
          <w:lang w:val="kk-KZ"/>
        </w:rPr>
        <w:t>2. «Жизни Разума»</w:t>
      </w:r>
    </w:p>
    <w:p w:rsidR="00E65264" w:rsidRPr="006B4CEE" w:rsidRDefault="00E65264" w:rsidP="00A80E5C">
      <w:pPr>
        <w:pStyle w:val="a6"/>
        <w:shd w:val="clear" w:color="auto" w:fill="FFFFFF"/>
        <w:spacing w:before="0" w:beforeAutospacing="0" w:after="0" w:afterAutospacing="0"/>
        <w:jc w:val="both"/>
        <w:rPr>
          <w:color w:val="000000"/>
          <w:sz w:val="27"/>
          <w:szCs w:val="27"/>
        </w:rPr>
      </w:pPr>
      <w:r>
        <w:rPr>
          <w:color w:val="000000"/>
          <w:sz w:val="27"/>
          <w:szCs w:val="27"/>
          <w:lang w:val="kk-KZ"/>
        </w:rPr>
        <w:t>3.</w:t>
      </w:r>
      <w:r w:rsidRPr="005D5CFB">
        <w:rPr>
          <w:color w:val="000000"/>
          <w:sz w:val="27"/>
          <w:szCs w:val="27"/>
        </w:rPr>
        <w:t xml:space="preserve"> </w:t>
      </w:r>
      <w:r>
        <w:rPr>
          <w:color w:val="000000"/>
          <w:sz w:val="27"/>
          <w:szCs w:val="27"/>
        </w:rPr>
        <w:t>Четыре «</w:t>
      </w:r>
      <w:r>
        <w:rPr>
          <w:color w:val="000000"/>
          <w:sz w:val="27"/>
          <w:szCs w:val="27"/>
          <w:lang w:val="kk-KZ"/>
        </w:rPr>
        <w:t>Ц</w:t>
      </w:r>
      <w:r>
        <w:rPr>
          <w:color w:val="000000"/>
          <w:sz w:val="27"/>
          <w:szCs w:val="27"/>
        </w:rPr>
        <w:t>арства</w:t>
      </w:r>
      <w:r>
        <w:rPr>
          <w:color w:val="000000"/>
          <w:sz w:val="27"/>
          <w:szCs w:val="27"/>
          <w:lang w:val="kk-KZ"/>
        </w:rPr>
        <w:t xml:space="preserve"> бытия</w:t>
      </w:r>
      <w:r>
        <w:rPr>
          <w:color w:val="000000"/>
          <w:sz w:val="27"/>
          <w:szCs w:val="27"/>
        </w:rPr>
        <w:t>»</w:t>
      </w:r>
    </w:p>
    <w:p w:rsidR="00E65264" w:rsidRDefault="00E65264" w:rsidP="00A80E5C">
      <w:pPr>
        <w:pStyle w:val="a6"/>
        <w:shd w:val="clear" w:color="auto" w:fill="FFFFFF"/>
        <w:spacing w:before="0" w:beforeAutospacing="0" w:after="0" w:afterAutospacing="0"/>
        <w:jc w:val="both"/>
        <w:rPr>
          <w:color w:val="000000"/>
          <w:sz w:val="27"/>
          <w:szCs w:val="27"/>
        </w:rPr>
      </w:pPr>
    </w:p>
    <w:p w:rsidR="00E65264" w:rsidRDefault="00E65264" w:rsidP="00A80E5C">
      <w:pPr>
        <w:pStyle w:val="a6"/>
        <w:shd w:val="clear" w:color="auto" w:fill="FFFFFF"/>
        <w:spacing w:before="0" w:beforeAutospacing="0" w:after="0" w:afterAutospacing="0"/>
        <w:jc w:val="both"/>
        <w:rPr>
          <w:color w:val="000000"/>
          <w:sz w:val="27"/>
          <w:szCs w:val="27"/>
        </w:rPr>
      </w:pPr>
    </w:p>
    <w:p w:rsidR="00E65264" w:rsidRDefault="00E65264" w:rsidP="00A80E5C">
      <w:pPr>
        <w:pStyle w:val="a6"/>
        <w:shd w:val="clear" w:color="auto" w:fill="FFFFFF"/>
        <w:spacing w:before="0" w:beforeAutospacing="0" w:after="0" w:afterAutospacing="0"/>
        <w:ind w:firstLine="708"/>
        <w:jc w:val="both"/>
        <w:rPr>
          <w:color w:val="000000"/>
          <w:sz w:val="27"/>
          <w:szCs w:val="27"/>
          <w:lang w:val="kk-KZ"/>
        </w:rPr>
      </w:pPr>
      <w:r>
        <w:rPr>
          <w:color w:val="000000"/>
          <w:sz w:val="27"/>
          <w:szCs w:val="27"/>
        </w:rPr>
        <w:t xml:space="preserve"> </w:t>
      </w:r>
      <w:r>
        <w:rPr>
          <w:color w:val="000000"/>
          <w:sz w:val="27"/>
          <w:szCs w:val="27"/>
          <w:lang w:val="kk-KZ"/>
        </w:rPr>
        <w:t>Сантаяна (</w:t>
      </w:r>
      <w:r>
        <w:rPr>
          <w:color w:val="000000"/>
          <w:sz w:val="27"/>
          <w:szCs w:val="27"/>
          <w:lang w:val="en-US"/>
        </w:rPr>
        <w:t>Santayana</w:t>
      </w:r>
      <w:r>
        <w:rPr>
          <w:color w:val="000000"/>
          <w:sz w:val="27"/>
          <w:szCs w:val="27"/>
          <w:lang w:val="kk-KZ"/>
        </w:rPr>
        <w:t>)</w:t>
      </w:r>
      <w:r w:rsidRPr="006161B4">
        <w:rPr>
          <w:color w:val="000000"/>
          <w:sz w:val="27"/>
          <w:szCs w:val="27"/>
        </w:rPr>
        <w:t xml:space="preserve"> </w:t>
      </w:r>
      <w:r>
        <w:rPr>
          <w:color w:val="000000"/>
          <w:sz w:val="27"/>
          <w:szCs w:val="27"/>
        </w:rPr>
        <w:t xml:space="preserve">Джордж (16 декабря 1863, Мадрид – 26 сентября 1952, Рим) – американский философ, писатель, поэт, эссеист. Родился в семье испанского дипломатического чиновника. С 1872 жил в США (Бостон). В 1886 закончил Гарвардский университет, два года учился в Германии, в 1889 за работу </w:t>
      </w:r>
      <w:r>
        <w:rPr>
          <w:color w:val="000000"/>
          <w:sz w:val="27"/>
          <w:szCs w:val="27"/>
          <w:lang w:val="kk-KZ"/>
        </w:rPr>
        <w:t xml:space="preserve">о философии Р. Лотце (Рудолф Герман Лотце – Германский философ, спиритуалист, врач, психолог) </w:t>
      </w:r>
      <w:r>
        <w:rPr>
          <w:color w:val="000000"/>
          <w:sz w:val="27"/>
          <w:szCs w:val="27"/>
        </w:rPr>
        <w:t>получил степень доктора философии и в том же году начал преподавать на философском факультете Гарварда, с 1907 – профессор. В 1912, получив небольшое наследство, он навсегда покинул Америку. Несколько лет провел в Англии и Франции, с 1925 до кончины жил в Риме.</w:t>
      </w:r>
    </w:p>
    <w:p w:rsidR="00E65264" w:rsidRDefault="00E65264" w:rsidP="00A80E5C">
      <w:pPr>
        <w:pStyle w:val="a6"/>
        <w:shd w:val="clear" w:color="auto" w:fill="FFFFFF"/>
        <w:spacing w:before="0" w:beforeAutospacing="0" w:after="0" w:afterAutospacing="0"/>
        <w:ind w:firstLine="708"/>
        <w:jc w:val="both"/>
        <w:rPr>
          <w:color w:val="000000"/>
          <w:sz w:val="27"/>
          <w:szCs w:val="27"/>
          <w:lang w:val="kk-KZ"/>
        </w:rPr>
      </w:pPr>
      <w:r>
        <w:rPr>
          <w:color w:val="000000"/>
          <w:sz w:val="27"/>
          <w:szCs w:val="27"/>
        </w:rPr>
        <w:t xml:space="preserve">Творческая карьера </w:t>
      </w:r>
      <w:r>
        <w:rPr>
          <w:color w:val="000000"/>
          <w:sz w:val="27"/>
          <w:szCs w:val="27"/>
          <w:lang w:val="kk-KZ"/>
        </w:rPr>
        <w:t xml:space="preserve">Сантаяны </w:t>
      </w:r>
      <w:r>
        <w:rPr>
          <w:color w:val="000000"/>
          <w:sz w:val="27"/>
          <w:szCs w:val="27"/>
        </w:rPr>
        <w:t>началась с публикации философичных сонетов. Уже в них проявился особый склад его мировосприятия: вера в естественность причин всего происходящего, эстетизм и платонизм. В то время многие гарвардские философы приняли дарвиновскую натуралистическую парадигму, и самым болезненным для них был вопрос о статусе религии. Как и У. Джеймс,</w:t>
      </w:r>
      <w:r w:rsidRPr="00126511">
        <w:rPr>
          <w:color w:val="000000"/>
          <w:sz w:val="27"/>
          <w:szCs w:val="27"/>
          <w:lang w:val="kk-KZ"/>
        </w:rPr>
        <w:t xml:space="preserve"> </w:t>
      </w:r>
      <w:r>
        <w:rPr>
          <w:color w:val="000000"/>
          <w:sz w:val="27"/>
          <w:szCs w:val="27"/>
          <w:lang w:val="kk-KZ"/>
        </w:rPr>
        <w:t>Сантаяна</w:t>
      </w:r>
      <w:r>
        <w:rPr>
          <w:color w:val="000000"/>
          <w:sz w:val="27"/>
          <w:szCs w:val="27"/>
        </w:rPr>
        <w:t xml:space="preserve"> видел источник религии в природном свойстве людей поэтизировать реальность, но в отличие от него пришел к трудному для себя выводу, что в эмпирическом отношении она ложна, и принял позицию</w:t>
      </w:r>
      <w:r>
        <w:rPr>
          <w:color w:val="000000"/>
          <w:sz w:val="27"/>
          <w:szCs w:val="27"/>
          <w:lang w:val="kk-KZ"/>
        </w:rPr>
        <w:t xml:space="preserve"> атеизма. </w:t>
      </w:r>
      <w:r>
        <w:rPr>
          <w:color w:val="000000"/>
          <w:sz w:val="27"/>
          <w:szCs w:val="27"/>
        </w:rPr>
        <w:t>Но эмпирическая ложность не умаляет ее первостепенной значимости. В своих ранних работах – «Чувство красоты»</w:t>
      </w:r>
      <w:r>
        <w:rPr>
          <w:color w:val="000000"/>
          <w:sz w:val="27"/>
          <w:szCs w:val="27"/>
          <w:lang w:val="kk-KZ"/>
        </w:rPr>
        <w:t xml:space="preserve"> (</w:t>
      </w:r>
      <w:r>
        <w:rPr>
          <w:color w:val="000000"/>
          <w:sz w:val="27"/>
          <w:szCs w:val="27"/>
          <w:lang w:val="en-US"/>
        </w:rPr>
        <w:t>Sense</w:t>
      </w:r>
      <w:r w:rsidRPr="00D75EF3">
        <w:rPr>
          <w:color w:val="000000"/>
          <w:sz w:val="27"/>
          <w:szCs w:val="27"/>
        </w:rPr>
        <w:t xml:space="preserve"> </w:t>
      </w:r>
      <w:r>
        <w:rPr>
          <w:color w:val="000000"/>
          <w:sz w:val="27"/>
          <w:szCs w:val="27"/>
          <w:lang w:val="en-US"/>
        </w:rPr>
        <w:t>of</w:t>
      </w:r>
      <w:r w:rsidRPr="00D75EF3">
        <w:rPr>
          <w:color w:val="000000"/>
          <w:sz w:val="27"/>
          <w:szCs w:val="27"/>
        </w:rPr>
        <w:t xml:space="preserve"> </w:t>
      </w:r>
      <w:r>
        <w:rPr>
          <w:color w:val="000000"/>
          <w:sz w:val="27"/>
          <w:szCs w:val="27"/>
          <w:lang w:val="en-US"/>
        </w:rPr>
        <w:t>Beauty</w:t>
      </w:r>
      <w:r>
        <w:rPr>
          <w:color w:val="000000"/>
          <w:sz w:val="27"/>
          <w:szCs w:val="27"/>
        </w:rPr>
        <w:t>. Ν</w:t>
      </w:r>
      <w:r w:rsidRPr="00136567">
        <w:rPr>
          <w:color w:val="000000"/>
          <w:sz w:val="27"/>
          <w:szCs w:val="27"/>
          <w:lang w:val="en-US"/>
        </w:rPr>
        <w:t xml:space="preserve">. </w:t>
      </w:r>
      <w:r>
        <w:rPr>
          <w:color w:val="000000"/>
          <w:sz w:val="27"/>
          <w:szCs w:val="27"/>
        </w:rPr>
        <w:t>Υ</w:t>
      </w:r>
      <w:r w:rsidRPr="00136567">
        <w:rPr>
          <w:color w:val="000000"/>
          <w:sz w:val="27"/>
          <w:szCs w:val="27"/>
          <w:lang w:val="en-US"/>
        </w:rPr>
        <w:t>., 1896), «</w:t>
      </w:r>
      <w:r>
        <w:rPr>
          <w:color w:val="000000"/>
          <w:sz w:val="27"/>
          <w:szCs w:val="27"/>
        </w:rPr>
        <w:t>Люцифер</w:t>
      </w:r>
      <w:r w:rsidRPr="00136567">
        <w:rPr>
          <w:color w:val="000000"/>
          <w:sz w:val="27"/>
          <w:szCs w:val="27"/>
          <w:lang w:val="en-US"/>
        </w:rPr>
        <w:t xml:space="preserve">, </w:t>
      </w:r>
      <w:r>
        <w:rPr>
          <w:color w:val="000000"/>
          <w:sz w:val="27"/>
          <w:szCs w:val="27"/>
        </w:rPr>
        <w:t>теологическая</w:t>
      </w:r>
      <w:r w:rsidRPr="00136567">
        <w:rPr>
          <w:color w:val="000000"/>
          <w:sz w:val="27"/>
          <w:szCs w:val="27"/>
          <w:lang w:val="en-US"/>
        </w:rPr>
        <w:t xml:space="preserve"> </w:t>
      </w:r>
      <w:r>
        <w:rPr>
          <w:color w:val="000000"/>
          <w:sz w:val="27"/>
          <w:szCs w:val="27"/>
        </w:rPr>
        <w:t>трагедия</w:t>
      </w:r>
      <w:r w:rsidRPr="00136567">
        <w:rPr>
          <w:color w:val="000000"/>
          <w:sz w:val="27"/>
          <w:szCs w:val="27"/>
          <w:lang w:val="en-US"/>
        </w:rPr>
        <w:t>» (Lucifer. A Theological Tragedy». Chi. – N. Y., 1899), «</w:t>
      </w:r>
      <w:r>
        <w:rPr>
          <w:color w:val="000000"/>
          <w:sz w:val="27"/>
          <w:szCs w:val="27"/>
        </w:rPr>
        <w:t>Интерпретация</w:t>
      </w:r>
      <w:r w:rsidRPr="00136567">
        <w:rPr>
          <w:color w:val="000000"/>
          <w:sz w:val="27"/>
          <w:szCs w:val="27"/>
          <w:lang w:val="en-US"/>
        </w:rPr>
        <w:t xml:space="preserve"> </w:t>
      </w:r>
      <w:r>
        <w:rPr>
          <w:color w:val="000000"/>
          <w:sz w:val="27"/>
          <w:szCs w:val="27"/>
        </w:rPr>
        <w:t>поэзии</w:t>
      </w:r>
      <w:r w:rsidRPr="00136567">
        <w:rPr>
          <w:color w:val="000000"/>
          <w:sz w:val="27"/>
          <w:szCs w:val="27"/>
          <w:lang w:val="en-US"/>
        </w:rPr>
        <w:t xml:space="preserve"> </w:t>
      </w:r>
      <w:r>
        <w:rPr>
          <w:color w:val="000000"/>
          <w:sz w:val="27"/>
          <w:szCs w:val="27"/>
        </w:rPr>
        <w:t>и</w:t>
      </w:r>
      <w:r w:rsidRPr="00136567">
        <w:rPr>
          <w:color w:val="000000"/>
          <w:sz w:val="27"/>
          <w:szCs w:val="27"/>
          <w:lang w:val="en-US"/>
        </w:rPr>
        <w:t xml:space="preserve"> </w:t>
      </w:r>
      <w:r>
        <w:rPr>
          <w:color w:val="000000"/>
          <w:sz w:val="27"/>
          <w:szCs w:val="27"/>
        </w:rPr>
        <w:t>религии</w:t>
      </w:r>
      <w:r w:rsidRPr="00136567">
        <w:rPr>
          <w:color w:val="000000"/>
          <w:sz w:val="27"/>
          <w:szCs w:val="27"/>
          <w:lang w:val="en-US"/>
        </w:rPr>
        <w:t xml:space="preserve">» (Interpretations of Poetry and Religion. </w:t>
      </w:r>
      <w:r>
        <w:rPr>
          <w:color w:val="000000"/>
          <w:sz w:val="27"/>
          <w:szCs w:val="27"/>
        </w:rPr>
        <w:t>Ν</w:t>
      </w:r>
      <w:r w:rsidRPr="00136567">
        <w:rPr>
          <w:color w:val="000000"/>
          <w:sz w:val="27"/>
          <w:szCs w:val="27"/>
          <w:lang w:val="en-US"/>
        </w:rPr>
        <w:t xml:space="preserve">. </w:t>
      </w:r>
      <w:r>
        <w:rPr>
          <w:color w:val="000000"/>
          <w:sz w:val="27"/>
          <w:szCs w:val="27"/>
        </w:rPr>
        <w:t>Υ</w:t>
      </w:r>
      <w:r w:rsidRPr="00136567">
        <w:rPr>
          <w:color w:val="000000"/>
          <w:sz w:val="27"/>
          <w:szCs w:val="27"/>
          <w:lang w:val="en-US"/>
        </w:rPr>
        <w:t>., 1900), «</w:t>
      </w:r>
      <w:r>
        <w:rPr>
          <w:color w:val="000000"/>
          <w:sz w:val="27"/>
          <w:szCs w:val="27"/>
        </w:rPr>
        <w:t>Разум</w:t>
      </w:r>
      <w:r w:rsidRPr="00136567">
        <w:rPr>
          <w:color w:val="000000"/>
          <w:sz w:val="27"/>
          <w:szCs w:val="27"/>
          <w:lang w:val="en-US"/>
        </w:rPr>
        <w:t xml:space="preserve"> </w:t>
      </w:r>
      <w:r>
        <w:rPr>
          <w:color w:val="000000"/>
          <w:sz w:val="27"/>
          <w:szCs w:val="27"/>
        </w:rPr>
        <w:t>в</w:t>
      </w:r>
      <w:r w:rsidRPr="00136567">
        <w:rPr>
          <w:color w:val="000000"/>
          <w:sz w:val="27"/>
          <w:szCs w:val="27"/>
          <w:lang w:val="en-US"/>
        </w:rPr>
        <w:t xml:space="preserve"> </w:t>
      </w:r>
      <w:r>
        <w:rPr>
          <w:color w:val="000000"/>
          <w:sz w:val="27"/>
          <w:szCs w:val="27"/>
        </w:rPr>
        <w:t>религии</w:t>
      </w:r>
      <w:r w:rsidRPr="00136567">
        <w:rPr>
          <w:color w:val="000000"/>
          <w:sz w:val="27"/>
          <w:szCs w:val="27"/>
          <w:lang w:val="en-US"/>
        </w:rPr>
        <w:t>» (Reason in Religion. N. Y., 1905), «</w:t>
      </w:r>
      <w:r>
        <w:rPr>
          <w:color w:val="000000"/>
          <w:sz w:val="27"/>
          <w:szCs w:val="27"/>
        </w:rPr>
        <w:t>Три</w:t>
      </w:r>
      <w:r w:rsidRPr="00136567">
        <w:rPr>
          <w:color w:val="000000"/>
          <w:sz w:val="27"/>
          <w:szCs w:val="27"/>
          <w:lang w:val="en-US"/>
        </w:rPr>
        <w:t xml:space="preserve"> </w:t>
      </w:r>
      <w:r>
        <w:rPr>
          <w:color w:val="000000"/>
          <w:sz w:val="27"/>
          <w:szCs w:val="27"/>
        </w:rPr>
        <w:t>философских</w:t>
      </w:r>
      <w:r w:rsidRPr="00136567">
        <w:rPr>
          <w:color w:val="000000"/>
          <w:sz w:val="27"/>
          <w:szCs w:val="27"/>
          <w:lang w:val="en-US"/>
        </w:rPr>
        <w:t xml:space="preserve"> </w:t>
      </w:r>
      <w:r>
        <w:rPr>
          <w:color w:val="000000"/>
          <w:sz w:val="27"/>
          <w:szCs w:val="27"/>
        </w:rPr>
        <w:t>поэта</w:t>
      </w:r>
      <w:r w:rsidRPr="00136567">
        <w:rPr>
          <w:color w:val="000000"/>
          <w:sz w:val="27"/>
          <w:szCs w:val="27"/>
          <w:lang w:val="en-US"/>
        </w:rPr>
        <w:t xml:space="preserve"> – </w:t>
      </w:r>
      <w:r>
        <w:rPr>
          <w:color w:val="000000"/>
          <w:sz w:val="27"/>
          <w:szCs w:val="27"/>
        </w:rPr>
        <w:t>Лукреций</w:t>
      </w:r>
      <w:r w:rsidRPr="00136567">
        <w:rPr>
          <w:color w:val="000000"/>
          <w:sz w:val="27"/>
          <w:szCs w:val="27"/>
          <w:lang w:val="en-US"/>
        </w:rPr>
        <w:t xml:space="preserve">, </w:t>
      </w:r>
      <w:r>
        <w:rPr>
          <w:color w:val="000000"/>
          <w:sz w:val="27"/>
          <w:szCs w:val="27"/>
        </w:rPr>
        <w:t>Данте</w:t>
      </w:r>
      <w:r w:rsidRPr="00136567">
        <w:rPr>
          <w:color w:val="000000"/>
          <w:sz w:val="27"/>
          <w:szCs w:val="27"/>
          <w:lang w:val="en-US"/>
        </w:rPr>
        <w:t xml:space="preserve">, </w:t>
      </w:r>
      <w:r>
        <w:rPr>
          <w:color w:val="000000"/>
          <w:sz w:val="27"/>
          <w:szCs w:val="27"/>
        </w:rPr>
        <w:t>Гёте</w:t>
      </w:r>
      <w:r w:rsidRPr="00136567">
        <w:rPr>
          <w:color w:val="000000"/>
          <w:sz w:val="27"/>
          <w:szCs w:val="27"/>
          <w:lang w:val="en-US"/>
        </w:rPr>
        <w:t xml:space="preserve">» (Three Philosophical Poets – Lucretius, Dante, Goethe. </w:t>
      </w:r>
      <w:r>
        <w:rPr>
          <w:color w:val="000000"/>
          <w:sz w:val="27"/>
          <w:szCs w:val="27"/>
        </w:rPr>
        <w:t>N. Y., 1910) – он развивал тезис, что христианская доктрина стала эффективной, лишь воплотившись в искусстве. Раздумьями</w:t>
      </w:r>
      <w:r w:rsidRPr="00D75EF3">
        <w:rPr>
          <w:color w:val="000000"/>
          <w:sz w:val="27"/>
          <w:szCs w:val="27"/>
        </w:rPr>
        <w:t xml:space="preserve"> </w:t>
      </w:r>
      <w:r>
        <w:rPr>
          <w:color w:val="000000"/>
          <w:sz w:val="27"/>
          <w:szCs w:val="27"/>
        </w:rPr>
        <w:t>о</w:t>
      </w:r>
      <w:r w:rsidRPr="00D75EF3">
        <w:rPr>
          <w:color w:val="000000"/>
          <w:sz w:val="27"/>
          <w:szCs w:val="27"/>
        </w:rPr>
        <w:t xml:space="preserve"> </w:t>
      </w:r>
      <w:r>
        <w:rPr>
          <w:color w:val="000000"/>
          <w:sz w:val="27"/>
          <w:szCs w:val="27"/>
        </w:rPr>
        <w:t>религии</w:t>
      </w:r>
      <w:r w:rsidRPr="00D75EF3">
        <w:rPr>
          <w:color w:val="000000"/>
          <w:sz w:val="27"/>
          <w:szCs w:val="27"/>
        </w:rPr>
        <w:t xml:space="preserve"> </w:t>
      </w:r>
      <w:r>
        <w:rPr>
          <w:color w:val="000000"/>
          <w:sz w:val="27"/>
          <w:szCs w:val="27"/>
        </w:rPr>
        <w:t>проникнута</w:t>
      </w:r>
      <w:r w:rsidRPr="00D75EF3">
        <w:rPr>
          <w:color w:val="000000"/>
          <w:sz w:val="27"/>
          <w:szCs w:val="27"/>
        </w:rPr>
        <w:t xml:space="preserve"> </w:t>
      </w:r>
      <w:r>
        <w:rPr>
          <w:color w:val="000000"/>
          <w:sz w:val="27"/>
          <w:szCs w:val="27"/>
        </w:rPr>
        <w:t>и</w:t>
      </w:r>
      <w:r w:rsidRPr="00D75EF3">
        <w:rPr>
          <w:color w:val="000000"/>
          <w:sz w:val="27"/>
          <w:szCs w:val="27"/>
        </w:rPr>
        <w:t xml:space="preserve"> </w:t>
      </w:r>
      <w:r>
        <w:rPr>
          <w:color w:val="000000"/>
          <w:sz w:val="27"/>
          <w:szCs w:val="27"/>
        </w:rPr>
        <w:t>его</w:t>
      </w:r>
      <w:r w:rsidRPr="00D75EF3">
        <w:rPr>
          <w:color w:val="000000"/>
          <w:sz w:val="27"/>
          <w:szCs w:val="27"/>
        </w:rPr>
        <w:t xml:space="preserve"> </w:t>
      </w:r>
      <w:r>
        <w:rPr>
          <w:color w:val="000000"/>
          <w:sz w:val="27"/>
          <w:szCs w:val="27"/>
        </w:rPr>
        <w:t>поздняя</w:t>
      </w:r>
      <w:r w:rsidRPr="00D75EF3">
        <w:rPr>
          <w:color w:val="000000"/>
          <w:sz w:val="27"/>
          <w:szCs w:val="27"/>
        </w:rPr>
        <w:t xml:space="preserve"> </w:t>
      </w:r>
      <w:r>
        <w:rPr>
          <w:color w:val="000000"/>
          <w:sz w:val="27"/>
          <w:szCs w:val="27"/>
        </w:rPr>
        <w:t>работа</w:t>
      </w:r>
      <w:r w:rsidRPr="00D75EF3">
        <w:rPr>
          <w:color w:val="000000"/>
          <w:sz w:val="27"/>
          <w:szCs w:val="27"/>
        </w:rPr>
        <w:t xml:space="preserve"> «</w:t>
      </w:r>
      <w:r>
        <w:rPr>
          <w:color w:val="000000"/>
          <w:sz w:val="27"/>
          <w:szCs w:val="27"/>
        </w:rPr>
        <w:t>Идея</w:t>
      </w:r>
      <w:r w:rsidRPr="00D75EF3">
        <w:rPr>
          <w:color w:val="000000"/>
          <w:sz w:val="27"/>
          <w:szCs w:val="27"/>
        </w:rPr>
        <w:t xml:space="preserve"> </w:t>
      </w:r>
      <w:r>
        <w:rPr>
          <w:color w:val="000000"/>
          <w:sz w:val="27"/>
          <w:szCs w:val="27"/>
        </w:rPr>
        <w:t>Христа</w:t>
      </w:r>
      <w:r w:rsidRPr="00D75EF3">
        <w:rPr>
          <w:color w:val="000000"/>
          <w:sz w:val="27"/>
          <w:szCs w:val="27"/>
        </w:rPr>
        <w:t xml:space="preserve"> </w:t>
      </w:r>
      <w:r>
        <w:rPr>
          <w:color w:val="000000"/>
          <w:sz w:val="27"/>
          <w:szCs w:val="27"/>
        </w:rPr>
        <w:t>в</w:t>
      </w:r>
      <w:r w:rsidRPr="00D75EF3">
        <w:rPr>
          <w:color w:val="000000"/>
          <w:sz w:val="27"/>
          <w:szCs w:val="27"/>
        </w:rPr>
        <w:t xml:space="preserve"> </w:t>
      </w:r>
      <w:r>
        <w:rPr>
          <w:color w:val="000000"/>
          <w:sz w:val="27"/>
          <w:szCs w:val="27"/>
        </w:rPr>
        <w:t>Евангелии</w:t>
      </w:r>
      <w:r w:rsidRPr="00D75EF3">
        <w:rPr>
          <w:color w:val="000000"/>
          <w:sz w:val="27"/>
          <w:szCs w:val="27"/>
        </w:rPr>
        <w:t xml:space="preserve">» </w:t>
      </w:r>
      <w:r>
        <w:rPr>
          <w:color w:val="000000"/>
          <w:sz w:val="27"/>
          <w:szCs w:val="27"/>
          <w:lang w:val="kk-KZ"/>
        </w:rPr>
        <w:t>(</w:t>
      </w:r>
      <w:r>
        <w:rPr>
          <w:color w:val="000000"/>
          <w:sz w:val="27"/>
          <w:szCs w:val="27"/>
          <w:lang w:val="en-US"/>
        </w:rPr>
        <w:t>The</w:t>
      </w:r>
      <w:r w:rsidRPr="00D75EF3">
        <w:rPr>
          <w:color w:val="000000"/>
          <w:sz w:val="27"/>
          <w:szCs w:val="27"/>
        </w:rPr>
        <w:t xml:space="preserve"> </w:t>
      </w:r>
      <w:r>
        <w:rPr>
          <w:color w:val="000000"/>
          <w:sz w:val="27"/>
          <w:szCs w:val="27"/>
          <w:lang w:val="en-US"/>
        </w:rPr>
        <w:t>Idea</w:t>
      </w:r>
      <w:r w:rsidRPr="00D75EF3">
        <w:rPr>
          <w:color w:val="000000"/>
          <w:sz w:val="27"/>
          <w:szCs w:val="27"/>
        </w:rPr>
        <w:t xml:space="preserve"> </w:t>
      </w:r>
      <w:r>
        <w:rPr>
          <w:color w:val="000000"/>
          <w:sz w:val="27"/>
          <w:szCs w:val="27"/>
          <w:lang w:val="en-US"/>
        </w:rPr>
        <w:t>of</w:t>
      </w:r>
      <w:r w:rsidRPr="00D75EF3">
        <w:rPr>
          <w:color w:val="000000"/>
          <w:sz w:val="27"/>
          <w:szCs w:val="27"/>
        </w:rPr>
        <w:t xml:space="preserve"> </w:t>
      </w:r>
      <w:r>
        <w:rPr>
          <w:color w:val="000000"/>
          <w:sz w:val="27"/>
          <w:szCs w:val="27"/>
          <w:lang w:val="en-US"/>
        </w:rPr>
        <w:t>Christ</w:t>
      </w:r>
      <w:r w:rsidRPr="00D75EF3">
        <w:rPr>
          <w:color w:val="000000"/>
          <w:sz w:val="27"/>
          <w:szCs w:val="27"/>
        </w:rPr>
        <w:t xml:space="preserve"> </w:t>
      </w:r>
      <w:r>
        <w:rPr>
          <w:color w:val="000000"/>
          <w:sz w:val="27"/>
          <w:szCs w:val="27"/>
          <w:lang w:val="en-US"/>
        </w:rPr>
        <w:t>in</w:t>
      </w:r>
      <w:r w:rsidRPr="00D75EF3">
        <w:rPr>
          <w:color w:val="000000"/>
          <w:sz w:val="27"/>
          <w:szCs w:val="27"/>
        </w:rPr>
        <w:t xml:space="preserve"> </w:t>
      </w:r>
      <w:r>
        <w:rPr>
          <w:color w:val="000000"/>
          <w:sz w:val="27"/>
          <w:szCs w:val="27"/>
          <w:lang w:val="en-US"/>
        </w:rPr>
        <w:t>the</w:t>
      </w:r>
      <w:r w:rsidRPr="00D75EF3">
        <w:rPr>
          <w:color w:val="000000"/>
          <w:sz w:val="27"/>
          <w:szCs w:val="27"/>
        </w:rPr>
        <w:t xml:space="preserve"> </w:t>
      </w:r>
      <w:r>
        <w:rPr>
          <w:color w:val="000000"/>
          <w:sz w:val="27"/>
          <w:szCs w:val="27"/>
          <w:lang w:val="en-US"/>
        </w:rPr>
        <w:t>Gospels</w:t>
      </w:r>
      <w:r w:rsidRPr="00D75EF3">
        <w:rPr>
          <w:color w:val="000000"/>
          <w:sz w:val="27"/>
          <w:szCs w:val="27"/>
        </w:rPr>
        <w:t xml:space="preserve">. </w:t>
      </w:r>
      <w:r>
        <w:rPr>
          <w:color w:val="000000"/>
          <w:sz w:val="27"/>
          <w:szCs w:val="27"/>
        </w:rPr>
        <w:t>N. Y., 1946).</w:t>
      </w:r>
    </w:p>
    <w:p w:rsidR="00E65264" w:rsidRDefault="00E65264" w:rsidP="00A80E5C">
      <w:pPr>
        <w:pStyle w:val="a6"/>
        <w:shd w:val="clear" w:color="auto" w:fill="FFFFFF"/>
        <w:spacing w:before="0" w:beforeAutospacing="0" w:after="0" w:afterAutospacing="0"/>
        <w:ind w:firstLine="708"/>
        <w:jc w:val="both"/>
        <w:rPr>
          <w:color w:val="000000"/>
          <w:sz w:val="27"/>
          <w:szCs w:val="27"/>
        </w:rPr>
      </w:pPr>
      <w:r>
        <w:rPr>
          <w:color w:val="000000"/>
          <w:sz w:val="27"/>
          <w:szCs w:val="27"/>
        </w:rPr>
        <w:t>Идею о том, что все формы культуры – продукты порождающей силы поэтического воображения, а не гносеологической способности отражения реальности,</w:t>
      </w:r>
      <w:r>
        <w:rPr>
          <w:color w:val="000000"/>
          <w:sz w:val="27"/>
          <w:szCs w:val="27"/>
          <w:lang w:val="kk-KZ"/>
        </w:rPr>
        <w:t xml:space="preserve"> Сантаяна </w:t>
      </w:r>
      <w:r>
        <w:rPr>
          <w:color w:val="000000"/>
          <w:sz w:val="27"/>
          <w:szCs w:val="27"/>
        </w:rPr>
        <w:t>обосновывал в «Жизни разума»</w:t>
      </w:r>
      <w:r w:rsidRPr="00D75EF3">
        <w:rPr>
          <w:color w:val="000000"/>
          <w:sz w:val="27"/>
          <w:szCs w:val="27"/>
        </w:rPr>
        <w:t xml:space="preserve"> </w:t>
      </w:r>
      <w:r>
        <w:rPr>
          <w:color w:val="000000"/>
          <w:sz w:val="27"/>
          <w:szCs w:val="27"/>
          <w:lang w:val="kk-KZ"/>
        </w:rPr>
        <w:t>(</w:t>
      </w:r>
      <w:r>
        <w:rPr>
          <w:color w:val="000000"/>
          <w:sz w:val="27"/>
          <w:szCs w:val="27"/>
          <w:lang w:val="en-US"/>
        </w:rPr>
        <w:t>The</w:t>
      </w:r>
      <w:r w:rsidRPr="00D75EF3">
        <w:rPr>
          <w:color w:val="000000"/>
          <w:sz w:val="27"/>
          <w:szCs w:val="27"/>
        </w:rPr>
        <w:t xml:space="preserve"> </w:t>
      </w:r>
      <w:r>
        <w:rPr>
          <w:color w:val="000000"/>
          <w:sz w:val="27"/>
          <w:szCs w:val="27"/>
          <w:lang w:val="en-US"/>
        </w:rPr>
        <w:t>Life</w:t>
      </w:r>
      <w:r w:rsidRPr="00D75EF3">
        <w:rPr>
          <w:color w:val="000000"/>
          <w:sz w:val="27"/>
          <w:szCs w:val="27"/>
        </w:rPr>
        <w:t xml:space="preserve"> </w:t>
      </w:r>
      <w:r>
        <w:rPr>
          <w:color w:val="000000"/>
          <w:sz w:val="27"/>
          <w:szCs w:val="27"/>
          <w:lang w:val="en-US"/>
        </w:rPr>
        <w:t>of</w:t>
      </w:r>
      <w:r w:rsidRPr="00D75EF3">
        <w:rPr>
          <w:color w:val="000000"/>
          <w:sz w:val="27"/>
          <w:szCs w:val="27"/>
        </w:rPr>
        <w:t xml:space="preserve"> </w:t>
      </w:r>
      <w:r>
        <w:rPr>
          <w:color w:val="000000"/>
          <w:sz w:val="27"/>
          <w:szCs w:val="27"/>
          <w:lang w:val="en-US"/>
        </w:rPr>
        <w:t>Reason</w:t>
      </w:r>
      <w:r>
        <w:rPr>
          <w:color w:val="000000"/>
          <w:sz w:val="27"/>
          <w:szCs w:val="27"/>
        </w:rPr>
        <w:t xml:space="preserve"> v. 1–5. Ν. Υ., 1905–1906) с помощью эволюционного натурализма и прагматизма. Типы человеческого опыта – здравый смысл, социальные воззрения, религиозные верования, искусство и наука – различаются между собой характером доминирующего импульса. В науке доминирует практический импульс. Однако ее источником, как и поэзии, является способность воображения: ученый – это религиозный поэт, поднявшийся до высших уровней символизации. Продукты его поэтической мощи отличаются от литературных степенью практической полезности. Философия также сродни искусству: ее задача состоит не в теоретическом объяснении мира, а в том, чтобы помочь человеку рефлексивно выбрать для себя морально-эстетическую позицию по отношению к нему.</w:t>
      </w:r>
    </w:p>
    <w:p w:rsidR="00E65264" w:rsidRDefault="00E65264" w:rsidP="00A80E5C">
      <w:pPr>
        <w:pStyle w:val="a6"/>
        <w:shd w:val="clear" w:color="auto" w:fill="FFFFFF"/>
        <w:spacing w:before="0" w:beforeAutospacing="0" w:after="0" w:afterAutospacing="0"/>
        <w:ind w:firstLine="708"/>
        <w:jc w:val="both"/>
        <w:rPr>
          <w:color w:val="000000"/>
          <w:sz w:val="27"/>
          <w:szCs w:val="27"/>
          <w:lang w:val="kk-KZ"/>
        </w:rPr>
      </w:pPr>
      <w:r>
        <w:rPr>
          <w:color w:val="000000"/>
          <w:sz w:val="27"/>
          <w:szCs w:val="27"/>
          <w:lang w:val="kk-KZ"/>
        </w:rPr>
        <w:t>У Сантаяны</w:t>
      </w:r>
      <w:r>
        <w:rPr>
          <w:color w:val="000000"/>
          <w:sz w:val="27"/>
          <w:szCs w:val="27"/>
        </w:rPr>
        <w:t xml:space="preserve"> были сложные отношения с Америкой. Себя он считал «гражданином мира» и «сторонним наблюдателем», однако писал он на английском языке и, где бы он ни жил, рефлексия о культуре и философии этой страны составляла значительную часть его творчества: «Благородная традиция в американской философии» (</w:t>
      </w:r>
      <w:r>
        <w:rPr>
          <w:color w:val="000000"/>
          <w:sz w:val="27"/>
          <w:szCs w:val="27"/>
          <w:lang w:val="kk-KZ"/>
        </w:rPr>
        <w:t>1918)</w:t>
      </w:r>
      <w:r w:rsidRPr="007F4E03">
        <w:rPr>
          <w:color w:val="000000"/>
          <w:sz w:val="27"/>
          <w:szCs w:val="27"/>
        </w:rPr>
        <w:t xml:space="preserve"> «</w:t>
      </w:r>
      <w:r>
        <w:rPr>
          <w:color w:val="000000"/>
          <w:sz w:val="27"/>
          <w:szCs w:val="27"/>
        </w:rPr>
        <w:t>Характер</w:t>
      </w:r>
      <w:r w:rsidRPr="007F4E03">
        <w:rPr>
          <w:color w:val="000000"/>
          <w:sz w:val="27"/>
          <w:szCs w:val="27"/>
        </w:rPr>
        <w:t xml:space="preserve"> </w:t>
      </w:r>
      <w:r>
        <w:rPr>
          <w:color w:val="000000"/>
          <w:sz w:val="27"/>
          <w:szCs w:val="27"/>
        </w:rPr>
        <w:t>и</w:t>
      </w:r>
      <w:r w:rsidRPr="007F4E03">
        <w:rPr>
          <w:color w:val="000000"/>
          <w:sz w:val="27"/>
          <w:szCs w:val="27"/>
        </w:rPr>
        <w:t xml:space="preserve"> </w:t>
      </w:r>
      <w:r>
        <w:rPr>
          <w:color w:val="000000"/>
          <w:sz w:val="27"/>
          <w:szCs w:val="27"/>
        </w:rPr>
        <w:t>мнение</w:t>
      </w:r>
      <w:r w:rsidRPr="007F4E03">
        <w:rPr>
          <w:color w:val="000000"/>
          <w:sz w:val="27"/>
          <w:szCs w:val="27"/>
        </w:rPr>
        <w:t xml:space="preserve"> </w:t>
      </w:r>
      <w:r>
        <w:rPr>
          <w:color w:val="000000"/>
          <w:sz w:val="27"/>
          <w:szCs w:val="27"/>
        </w:rPr>
        <w:t>в</w:t>
      </w:r>
      <w:r w:rsidRPr="007F4E03">
        <w:rPr>
          <w:color w:val="000000"/>
          <w:sz w:val="27"/>
          <w:szCs w:val="27"/>
        </w:rPr>
        <w:t xml:space="preserve"> </w:t>
      </w:r>
      <w:r>
        <w:rPr>
          <w:color w:val="000000"/>
          <w:sz w:val="27"/>
          <w:szCs w:val="27"/>
        </w:rPr>
        <w:t>Соединенных</w:t>
      </w:r>
      <w:r w:rsidRPr="007F4E03">
        <w:rPr>
          <w:color w:val="000000"/>
          <w:sz w:val="27"/>
          <w:szCs w:val="27"/>
        </w:rPr>
        <w:t xml:space="preserve"> </w:t>
      </w:r>
      <w:r>
        <w:rPr>
          <w:color w:val="000000"/>
          <w:sz w:val="27"/>
          <w:szCs w:val="27"/>
        </w:rPr>
        <w:t>Штатах</w:t>
      </w:r>
      <w:r w:rsidRPr="007F4E03">
        <w:rPr>
          <w:color w:val="000000"/>
          <w:sz w:val="27"/>
          <w:szCs w:val="27"/>
        </w:rPr>
        <w:t>» (</w:t>
      </w:r>
      <w:r w:rsidRPr="00136567">
        <w:rPr>
          <w:color w:val="000000"/>
          <w:sz w:val="27"/>
          <w:szCs w:val="27"/>
          <w:lang w:val="en-US"/>
        </w:rPr>
        <w:t>Character</w:t>
      </w:r>
      <w:r w:rsidRPr="007F4E03">
        <w:rPr>
          <w:color w:val="000000"/>
          <w:sz w:val="27"/>
          <w:szCs w:val="27"/>
        </w:rPr>
        <w:t xml:space="preserve"> </w:t>
      </w:r>
      <w:r w:rsidRPr="00136567">
        <w:rPr>
          <w:color w:val="000000"/>
          <w:sz w:val="27"/>
          <w:szCs w:val="27"/>
          <w:lang w:val="en-US"/>
        </w:rPr>
        <w:t>and</w:t>
      </w:r>
      <w:r w:rsidRPr="007F4E03">
        <w:rPr>
          <w:color w:val="000000"/>
          <w:sz w:val="27"/>
          <w:szCs w:val="27"/>
        </w:rPr>
        <w:t xml:space="preserve"> </w:t>
      </w:r>
      <w:r w:rsidRPr="00136567">
        <w:rPr>
          <w:color w:val="000000"/>
          <w:sz w:val="27"/>
          <w:szCs w:val="27"/>
          <w:lang w:val="en-US"/>
        </w:rPr>
        <w:t>Opinion</w:t>
      </w:r>
      <w:r w:rsidRPr="007F4E03">
        <w:rPr>
          <w:color w:val="000000"/>
          <w:sz w:val="27"/>
          <w:szCs w:val="27"/>
        </w:rPr>
        <w:t xml:space="preserve"> </w:t>
      </w:r>
      <w:r w:rsidRPr="00136567">
        <w:rPr>
          <w:color w:val="000000"/>
          <w:sz w:val="27"/>
          <w:szCs w:val="27"/>
          <w:lang w:val="en-US"/>
        </w:rPr>
        <w:t>in</w:t>
      </w:r>
      <w:r w:rsidRPr="007F4E03">
        <w:rPr>
          <w:color w:val="000000"/>
          <w:sz w:val="27"/>
          <w:szCs w:val="27"/>
        </w:rPr>
        <w:t xml:space="preserve"> </w:t>
      </w:r>
      <w:r w:rsidRPr="00136567">
        <w:rPr>
          <w:color w:val="000000"/>
          <w:sz w:val="27"/>
          <w:szCs w:val="27"/>
          <w:lang w:val="en-US"/>
        </w:rPr>
        <w:t>the</w:t>
      </w:r>
      <w:r w:rsidRPr="007F4E03">
        <w:rPr>
          <w:color w:val="000000"/>
          <w:sz w:val="27"/>
          <w:szCs w:val="27"/>
        </w:rPr>
        <w:t xml:space="preserve"> </w:t>
      </w:r>
      <w:r w:rsidRPr="00136567">
        <w:rPr>
          <w:color w:val="000000"/>
          <w:sz w:val="27"/>
          <w:szCs w:val="27"/>
          <w:lang w:val="en-US"/>
        </w:rPr>
        <w:t>United</w:t>
      </w:r>
      <w:r w:rsidRPr="007F4E03">
        <w:rPr>
          <w:color w:val="000000"/>
          <w:sz w:val="27"/>
          <w:szCs w:val="27"/>
        </w:rPr>
        <w:t xml:space="preserve"> </w:t>
      </w:r>
      <w:r w:rsidRPr="00136567">
        <w:rPr>
          <w:color w:val="000000"/>
          <w:sz w:val="27"/>
          <w:szCs w:val="27"/>
          <w:lang w:val="en-US"/>
        </w:rPr>
        <w:t>States</w:t>
      </w:r>
      <w:r w:rsidRPr="007F4E03">
        <w:rPr>
          <w:color w:val="000000"/>
          <w:sz w:val="27"/>
          <w:szCs w:val="27"/>
        </w:rPr>
        <w:t xml:space="preserve">. </w:t>
      </w:r>
      <w:r w:rsidRPr="00136567">
        <w:rPr>
          <w:color w:val="000000"/>
          <w:sz w:val="27"/>
          <w:szCs w:val="27"/>
          <w:lang w:val="en-US"/>
        </w:rPr>
        <w:t>N</w:t>
      </w:r>
      <w:r w:rsidRPr="007F4E03">
        <w:rPr>
          <w:color w:val="000000"/>
          <w:sz w:val="27"/>
          <w:szCs w:val="27"/>
        </w:rPr>
        <w:t xml:space="preserve">. </w:t>
      </w:r>
      <w:r w:rsidRPr="00136567">
        <w:rPr>
          <w:color w:val="000000"/>
          <w:sz w:val="27"/>
          <w:szCs w:val="27"/>
          <w:lang w:val="en-US"/>
        </w:rPr>
        <w:t>Y</w:t>
      </w:r>
      <w:r w:rsidRPr="007F4E03">
        <w:rPr>
          <w:color w:val="000000"/>
          <w:sz w:val="27"/>
          <w:szCs w:val="27"/>
        </w:rPr>
        <w:t>., 1920), «</w:t>
      </w:r>
      <w:r>
        <w:rPr>
          <w:color w:val="000000"/>
          <w:sz w:val="27"/>
          <w:szCs w:val="27"/>
        </w:rPr>
        <w:t>Благородная</w:t>
      </w:r>
      <w:r w:rsidRPr="007F4E03">
        <w:rPr>
          <w:color w:val="000000"/>
          <w:sz w:val="27"/>
          <w:szCs w:val="27"/>
        </w:rPr>
        <w:t xml:space="preserve"> </w:t>
      </w:r>
      <w:r>
        <w:rPr>
          <w:color w:val="000000"/>
          <w:sz w:val="27"/>
          <w:szCs w:val="27"/>
        </w:rPr>
        <w:t>традиция</w:t>
      </w:r>
      <w:r w:rsidRPr="007F4E03">
        <w:rPr>
          <w:color w:val="000000"/>
          <w:sz w:val="27"/>
          <w:szCs w:val="27"/>
        </w:rPr>
        <w:t xml:space="preserve"> </w:t>
      </w:r>
      <w:r>
        <w:rPr>
          <w:color w:val="000000"/>
          <w:sz w:val="27"/>
          <w:szCs w:val="27"/>
        </w:rPr>
        <w:t>в</w:t>
      </w:r>
      <w:r w:rsidRPr="007F4E03">
        <w:rPr>
          <w:color w:val="000000"/>
          <w:sz w:val="27"/>
          <w:szCs w:val="27"/>
        </w:rPr>
        <w:t xml:space="preserve"> </w:t>
      </w:r>
      <w:r>
        <w:rPr>
          <w:color w:val="000000"/>
          <w:sz w:val="27"/>
          <w:szCs w:val="27"/>
        </w:rPr>
        <w:t>Заливе</w:t>
      </w:r>
      <w:r w:rsidRPr="007F4E03">
        <w:rPr>
          <w:color w:val="000000"/>
          <w:sz w:val="27"/>
          <w:szCs w:val="27"/>
        </w:rPr>
        <w:t>» (</w:t>
      </w:r>
      <w:r w:rsidRPr="00136567">
        <w:rPr>
          <w:color w:val="000000"/>
          <w:sz w:val="27"/>
          <w:szCs w:val="27"/>
          <w:lang w:val="en-US"/>
        </w:rPr>
        <w:t>The</w:t>
      </w:r>
      <w:r w:rsidRPr="007F4E03">
        <w:rPr>
          <w:color w:val="000000"/>
          <w:sz w:val="27"/>
          <w:szCs w:val="27"/>
        </w:rPr>
        <w:t xml:space="preserve"> </w:t>
      </w:r>
      <w:r w:rsidRPr="00136567">
        <w:rPr>
          <w:color w:val="000000"/>
          <w:sz w:val="27"/>
          <w:szCs w:val="27"/>
          <w:lang w:val="en-US"/>
        </w:rPr>
        <w:t>Gente</w:t>
      </w:r>
      <w:r>
        <w:rPr>
          <w:color w:val="000000"/>
          <w:sz w:val="27"/>
          <w:szCs w:val="27"/>
          <w:lang w:val="en-US"/>
        </w:rPr>
        <w:t>el</w:t>
      </w:r>
      <w:r w:rsidRPr="007F4E03">
        <w:rPr>
          <w:color w:val="000000"/>
          <w:sz w:val="27"/>
          <w:szCs w:val="27"/>
        </w:rPr>
        <w:t xml:space="preserve"> </w:t>
      </w:r>
      <w:r>
        <w:rPr>
          <w:color w:val="000000"/>
          <w:sz w:val="27"/>
          <w:szCs w:val="27"/>
          <w:lang w:val="en-US"/>
        </w:rPr>
        <w:t>Tradition</w:t>
      </w:r>
      <w:r w:rsidRPr="007F4E03">
        <w:rPr>
          <w:color w:val="000000"/>
          <w:sz w:val="27"/>
          <w:szCs w:val="27"/>
        </w:rPr>
        <w:t xml:space="preserve"> </w:t>
      </w:r>
      <w:r>
        <w:rPr>
          <w:color w:val="000000"/>
          <w:sz w:val="27"/>
          <w:szCs w:val="27"/>
          <w:lang w:val="en-US"/>
        </w:rPr>
        <w:t>in</w:t>
      </w:r>
      <w:r w:rsidRPr="007F4E03">
        <w:rPr>
          <w:color w:val="000000"/>
          <w:sz w:val="27"/>
          <w:szCs w:val="27"/>
        </w:rPr>
        <w:t xml:space="preserve"> </w:t>
      </w:r>
      <w:r w:rsidRPr="00136567">
        <w:rPr>
          <w:color w:val="000000"/>
          <w:sz w:val="27"/>
          <w:szCs w:val="27"/>
          <w:lang w:val="en-US"/>
        </w:rPr>
        <w:t>Bae</w:t>
      </w:r>
      <w:r w:rsidRPr="007F4E03">
        <w:rPr>
          <w:color w:val="000000"/>
          <w:sz w:val="27"/>
          <w:szCs w:val="27"/>
        </w:rPr>
        <w:t xml:space="preserve">. </w:t>
      </w:r>
      <w:r w:rsidRPr="00136567">
        <w:rPr>
          <w:color w:val="000000"/>
          <w:sz w:val="27"/>
          <w:szCs w:val="27"/>
          <w:lang w:val="en-US"/>
        </w:rPr>
        <w:t>N</w:t>
      </w:r>
      <w:r w:rsidRPr="007F4E03">
        <w:rPr>
          <w:color w:val="000000"/>
          <w:sz w:val="27"/>
          <w:szCs w:val="27"/>
        </w:rPr>
        <w:t xml:space="preserve">. </w:t>
      </w:r>
      <w:r w:rsidRPr="00136567">
        <w:rPr>
          <w:color w:val="000000"/>
          <w:sz w:val="27"/>
          <w:szCs w:val="27"/>
          <w:lang w:val="en-US"/>
        </w:rPr>
        <w:t>Y</w:t>
      </w:r>
      <w:r w:rsidRPr="007F4E03">
        <w:rPr>
          <w:color w:val="000000"/>
          <w:sz w:val="27"/>
          <w:szCs w:val="27"/>
        </w:rPr>
        <w:t xml:space="preserve">., 1931). </w:t>
      </w:r>
      <w:r>
        <w:rPr>
          <w:color w:val="000000"/>
          <w:sz w:val="27"/>
          <w:szCs w:val="27"/>
        </w:rPr>
        <w:t>Поэтому вполне оправданна позиция историков, зачисляющих его в классики американской мысли.</w:t>
      </w:r>
    </w:p>
    <w:p w:rsidR="00E65264" w:rsidRDefault="00E65264" w:rsidP="00A80E5C">
      <w:pPr>
        <w:pStyle w:val="a6"/>
        <w:shd w:val="clear" w:color="auto" w:fill="FFFFFF"/>
        <w:spacing w:before="0" w:beforeAutospacing="0" w:after="0" w:afterAutospacing="0"/>
        <w:ind w:firstLine="708"/>
        <w:jc w:val="both"/>
        <w:rPr>
          <w:color w:val="000000"/>
          <w:sz w:val="27"/>
          <w:szCs w:val="27"/>
          <w:lang w:val="kk-KZ"/>
        </w:rPr>
      </w:pPr>
      <w:r>
        <w:rPr>
          <w:color w:val="000000"/>
          <w:sz w:val="27"/>
          <w:szCs w:val="27"/>
        </w:rPr>
        <w:t>В 1920</w:t>
      </w:r>
      <w:r>
        <w:rPr>
          <w:color w:val="000000"/>
          <w:sz w:val="27"/>
          <w:szCs w:val="27"/>
          <w:lang w:val="kk-KZ"/>
        </w:rPr>
        <w:t xml:space="preserve"> Сантаяна</w:t>
      </w:r>
      <w:r>
        <w:rPr>
          <w:color w:val="000000"/>
          <w:sz w:val="27"/>
          <w:szCs w:val="27"/>
        </w:rPr>
        <w:t xml:space="preserve"> принял участие в сборнике «Очерки критического реализма» (1920), в котором семь преподавателей американских университетов выступили с обоснованием эпистемологического дуализма и опровержением эпистемологического монизма неореалистов. В написанном им разделе «Три доказательства реализма» он утверждал, что объяснение субъект-объектного отношения требует идеи посредника – идеальных сущностей; логическое же доказательство реализма невозможно: гарантом реализма является природная «животная вера».</w:t>
      </w:r>
    </w:p>
    <w:p w:rsidR="00E65264" w:rsidRPr="007062ED" w:rsidRDefault="00E65264" w:rsidP="00A80E5C">
      <w:pPr>
        <w:pStyle w:val="a6"/>
        <w:shd w:val="clear" w:color="auto" w:fill="FFFFFF"/>
        <w:spacing w:before="0" w:beforeAutospacing="0" w:after="0" w:afterAutospacing="0"/>
        <w:ind w:firstLine="708"/>
        <w:jc w:val="both"/>
        <w:rPr>
          <w:color w:val="000000"/>
          <w:sz w:val="27"/>
          <w:szCs w:val="27"/>
        </w:rPr>
      </w:pPr>
      <w:r>
        <w:rPr>
          <w:color w:val="000000"/>
          <w:sz w:val="27"/>
          <w:szCs w:val="27"/>
        </w:rPr>
        <w:t>В книге «Скептицизм и животная вера»</w:t>
      </w:r>
      <w:r>
        <w:rPr>
          <w:color w:val="000000"/>
          <w:sz w:val="27"/>
          <w:szCs w:val="27"/>
          <w:lang w:val="kk-KZ"/>
        </w:rPr>
        <w:t xml:space="preserve"> Сантаяна </w:t>
      </w:r>
      <w:r>
        <w:rPr>
          <w:color w:val="000000"/>
          <w:sz w:val="27"/>
          <w:szCs w:val="27"/>
        </w:rPr>
        <w:t>определил стратегию на сочетание натурализма и платонизма, которую он реализовал в четырех томах «Царств бытия»</w:t>
      </w:r>
      <w:r>
        <w:rPr>
          <w:color w:val="000000"/>
          <w:sz w:val="27"/>
          <w:szCs w:val="27"/>
          <w:lang w:val="kk-KZ"/>
        </w:rPr>
        <w:t xml:space="preserve"> (</w:t>
      </w:r>
      <w:r>
        <w:rPr>
          <w:color w:val="000000"/>
          <w:sz w:val="27"/>
          <w:szCs w:val="27"/>
          <w:lang w:val="en-US"/>
        </w:rPr>
        <w:t>The</w:t>
      </w:r>
      <w:r w:rsidRPr="004A1DBE">
        <w:rPr>
          <w:color w:val="000000"/>
          <w:sz w:val="27"/>
          <w:szCs w:val="27"/>
        </w:rPr>
        <w:t xml:space="preserve"> </w:t>
      </w:r>
      <w:r>
        <w:rPr>
          <w:color w:val="000000"/>
          <w:sz w:val="27"/>
          <w:szCs w:val="27"/>
          <w:lang w:val="en-US"/>
        </w:rPr>
        <w:t>Realism</w:t>
      </w:r>
      <w:r w:rsidRPr="004A1DBE">
        <w:rPr>
          <w:color w:val="000000"/>
          <w:sz w:val="27"/>
          <w:szCs w:val="27"/>
        </w:rPr>
        <w:t xml:space="preserve"> </w:t>
      </w:r>
      <w:r>
        <w:rPr>
          <w:color w:val="000000"/>
          <w:sz w:val="27"/>
          <w:szCs w:val="27"/>
          <w:lang w:val="en-US"/>
        </w:rPr>
        <w:t>of</w:t>
      </w:r>
      <w:r w:rsidRPr="004A1DBE">
        <w:rPr>
          <w:color w:val="000000"/>
          <w:sz w:val="27"/>
          <w:szCs w:val="27"/>
        </w:rPr>
        <w:t xml:space="preserve"> </w:t>
      </w:r>
      <w:r>
        <w:rPr>
          <w:color w:val="000000"/>
          <w:sz w:val="27"/>
          <w:szCs w:val="27"/>
          <w:lang w:val="en-US"/>
        </w:rPr>
        <w:t>Being</w:t>
      </w:r>
      <w:r>
        <w:rPr>
          <w:color w:val="000000"/>
          <w:sz w:val="27"/>
          <w:szCs w:val="27"/>
        </w:rPr>
        <w:t xml:space="preserve"> v. 1–4. N. Y., 1927–1940). Четыре «царства» – это не онтологический аналог реальности, а различения качественно разных аспектов опыта человека – материального, психологического, идеального. «Царство сущности» – это любое идеальное содержание сознания: числа, идея лунного затмения, драматургия Шекспира, а также чистые возможности, напр. ненаписанные симфонии. «Царство материи» – это наше тело, физические вещи. «Царство истины» – это сегмент идеального «царства сущности», которому удалось реализовать себя в сфере материального существования. «Царство духа» – это ментальные состояния, проявляющиеся в чувствах людей, «моральном Я», познании, выступая посредником между «царством сущности» и «царством материи». Генетически первичным является «царство материи». Однако первичность не служит основанием для признания материи монистическим принципом бытия: «царства»</w:t>
      </w:r>
      <w:r w:rsidRPr="004A1DBE">
        <w:rPr>
          <w:color w:val="000000"/>
          <w:sz w:val="27"/>
          <w:szCs w:val="27"/>
        </w:rPr>
        <w:t xml:space="preserve"> </w:t>
      </w:r>
      <w:r>
        <w:rPr>
          <w:color w:val="000000"/>
          <w:sz w:val="27"/>
          <w:szCs w:val="27"/>
          <w:lang w:val="kk-KZ"/>
        </w:rPr>
        <w:t>нередуцируемые,</w:t>
      </w:r>
      <w:r>
        <w:rPr>
          <w:color w:val="000000"/>
          <w:sz w:val="27"/>
          <w:szCs w:val="27"/>
        </w:rPr>
        <w:t xml:space="preserve"> обладают автономными статусами реальности, имеют разные характеристики. Сущности, напр., имеют бытие, но не имеют существования. Существовать – значит обладать субстанцией, находиться в движении, иметь пространственно-временные характеристики. Это то, чем обладает материя. Как и платоновские «формы», сущности само</w:t>
      </w:r>
      <w:r>
        <w:rPr>
          <w:color w:val="000000"/>
          <w:sz w:val="27"/>
          <w:szCs w:val="27"/>
          <w:lang w:val="kk-KZ"/>
        </w:rPr>
        <w:t xml:space="preserve"> </w:t>
      </w:r>
      <w:r>
        <w:rPr>
          <w:color w:val="000000"/>
          <w:sz w:val="27"/>
          <w:szCs w:val="27"/>
        </w:rPr>
        <w:t>тождественный, индивидуальны, универсальны, бесконечны, вечны и неизменны. Часть из них, попадая в фокус интуиции человека, придает картине мира содержательное многообразие. Они принимаются за существующие в силу того, что через сознание (дух) проецируются на текучую материю. Подлинность «царства сущности» удостоверяется в непосредственной интуиции, о материи мы знать ничего не можем: она драпируется сущностями, и на ее существование намекает только наша «животная вера». В сфере сущностей наука и бред параноика равноценны, но в сфере практики наука приобретает характер рационального знания, когда ее теории оказываются прагматически удобными. При ложной интерпретации импульсов природы их «удары» побуждают изобретать новые теории.</w:t>
      </w:r>
    </w:p>
    <w:p w:rsidR="00E65264" w:rsidRDefault="00E65264" w:rsidP="00A80E5C">
      <w:pPr>
        <w:pStyle w:val="a6"/>
        <w:shd w:val="clear" w:color="auto" w:fill="FFFFFF"/>
        <w:spacing w:before="0" w:beforeAutospacing="0" w:after="0" w:afterAutospacing="0"/>
        <w:ind w:firstLine="708"/>
        <w:jc w:val="both"/>
        <w:rPr>
          <w:color w:val="000000"/>
          <w:sz w:val="27"/>
          <w:szCs w:val="27"/>
          <w:lang w:val="kk-KZ"/>
        </w:rPr>
      </w:pPr>
      <w:r>
        <w:rPr>
          <w:color w:val="000000"/>
          <w:sz w:val="27"/>
          <w:szCs w:val="27"/>
        </w:rPr>
        <w:t>В «Диалогах в преддверии ада»</w:t>
      </w:r>
      <w:r>
        <w:rPr>
          <w:color w:val="000000"/>
          <w:sz w:val="27"/>
          <w:szCs w:val="27"/>
          <w:lang w:val="kk-KZ"/>
        </w:rPr>
        <w:t xml:space="preserve"> Сантаяна </w:t>
      </w:r>
      <w:r>
        <w:rPr>
          <w:color w:val="000000"/>
          <w:sz w:val="27"/>
          <w:szCs w:val="27"/>
        </w:rPr>
        <w:t>развивал свою давнюю мысль: жизнь, которую ведет человечество, «есть одновременно квинтэссенция и сумма безумия». Чувство, разум, наука, мораль и религия вносят свои лепты в мифотворчество. Чтобы остаться здравым, следует отказаться от идеи открыть «одну-единственную истину» и принять безумие за «нормальное безумие». Лучшие средства, освобождающие из плена субъективности, не наука, а поэзия, искусство, религия, где нет познавательных претензий и мифологическая форма не скрыта от глаз. Однако у скептичного человека 20 века традиционная религия уже не способствует рождению шедевров искусства, его воображение перекочевало в науку, которая суживает его потенциал. Нужна новая, интеллектуальная религия, и ее миссию должна взять на себя философия, но только такая, которая в состоянии выполнить прежде всего моральные и эстетические функции и способна учить искусство достижению гармонии с миром. Такой интеллектуальной «нецерковной религией»</w:t>
      </w:r>
      <w:r>
        <w:rPr>
          <w:color w:val="000000"/>
          <w:sz w:val="27"/>
          <w:szCs w:val="27"/>
          <w:lang w:val="kk-KZ"/>
        </w:rPr>
        <w:t xml:space="preserve"> </w:t>
      </w:r>
      <w:proofErr w:type="gramStart"/>
      <w:r>
        <w:rPr>
          <w:color w:val="000000"/>
          <w:sz w:val="27"/>
          <w:szCs w:val="27"/>
          <w:lang w:val="kk-KZ"/>
        </w:rPr>
        <w:t xml:space="preserve">Сантаяна </w:t>
      </w:r>
      <w:r>
        <w:rPr>
          <w:color w:val="000000"/>
          <w:sz w:val="27"/>
          <w:szCs w:val="27"/>
        </w:rPr>
        <w:t xml:space="preserve"> считал</w:t>
      </w:r>
      <w:proofErr w:type="gramEnd"/>
      <w:r>
        <w:rPr>
          <w:color w:val="000000"/>
          <w:sz w:val="27"/>
          <w:szCs w:val="27"/>
        </w:rPr>
        <w:t xml:space="preserve"> собственную философию.</w:t>
      </w:r>
    </w:p>
    <w:p w:rsidR="00E65264" w:rsidRDefault="00E65264" w:rsidP="00A80E5C">
      <w:pPr>
        <w:pStyle w:val="a6"/>
        <w:shd w:val="clear" w:color="auto" w:fill="FFFFFF"/>
        <w:spacing w:before="0" w:beforeAutospacing="0" w:after="0" w:afterAutospacing="0"/>
        <w:ind w:firstLine="708"/>
        <w:jc w:val="both"/>
        <w:rPr>
          <w:color w:val="000000"/>
          <w:sz w:val="27"/>
          <w:szCs w:val="27"/>
        </w:rPr>
      </w:pPr>
      <w:r>
        <w:rPr>
          <w:color w:val="000000"/>
          <w:sz w:val="27"/>
          <w:szCs w:val="27"/>
        </w:rPr>
        <w:t>В 1951 вышел последний труд</w:t>
      </w:r>
      <w:r>
        <w:rPr>
          <w:color w:val="000000"/>
          <w:sz w:val="27"/>
          <w:szCs w:val="27"/>
          <w:lang w:val="kk-KZ"/>
        </w:rPr>
        <w:t xml:space="preserve"> Сантаяны </w:t>
      </w:r>
      <w:r>
        <w:rPr>
          <w:color w:val="000000"/>
          <w:sz w:val="27"/>
          <w:szCs w:val="27"/>
        </w:rPr>
        <w:t>«Господство и власть», который, как об этом гласит подзаголовок, содержит «размышления о свободе, обществе и правлении». Сопоставления современных социальных и политических устройств привели его к выводу, что наилучшей формой правления была бы «тирания духовной элиты» (современный идеал платоновской республики), которая установит в глобальном масштабе «рациональный порядок». Консервативные взгляды</w:t>
      </w:r>
      <w:r>
        <w:rPr>
          <w:color w:val="000000"/>
          <w:sz w:val="27"/>
          <w:szCs w:val="27"/>
          <w:lang w:val="kk-KZ"/>
        </w:rPr>
        <w:t xml:space="preserve"> Сантаяны</w:t>
      </w:r>
      <w:r>
        <w:rPr>
          <w:color w:val="000000"/>
          <w:sz w:val="27"/>
          <w:szCs w:val="27"/>
        </w:rPr>
        <w:t>, толкование политики как своего рода теологии,</w:t>
      </w:r>
      <w:r>
        <w:rPr>
          <w:color w:val="000000"/>
          <w:sz w:val="27"/>
          <w:szCs w:val="27"/>
          <w:lang w:val="kk-KZ"/>
        </w:rPr>
        <w:t xml:space="preserve"> элитизм</w:t>
      </w:r>
      <w:r>
        <w:rPr>
          <w:color w:val="000000"/>
          <w:sz w:val="27"/>
          <w:szCs w:val="27"/>
        </w:rPr>
        <w:t>, а также его высказывания о полезности режима Муссолини для Италии вызвали критику со стороны демократически настроенных интеллектуалов.</w:t>
      </w:r>
      <w:r>
        <w:rPr>
          <w:color w:val="000000"/>
          <w:sz w:val="27"/>
          <w:szCs w:val="27"/>
          <w:lang w:val="kk-KZ"/>
        </w:rPr>
        <w:t xml:space="preserve"> Сантаяна </w:t>
      </w:r>
      <w:r>
        <w:rPr>
          <w:color w:val="000000"/>
          <w:sz w:val="27"/>
          <w:szCs w:val="27"/>
        </w:rPr>
        <w:t>внес существенный вклад в т.н. «золотой век американской философии». Этот вклад оценивается по-разному: одни интерпретаторы видят в философии</w:t>
      </w:r>
      <w:r>
        <w:rPr>
          <w:color w:val="000000"/>
          <w:sz w:val="27"/>
          <w:szCs w:val="27"/>
          <w:lang w:val="kk-KZ"/>
        </w:rPr>
        <w:t xml:space="preserve"> Сантаяны </w:t>
      </w:r>
      <w:r>
        <w:rPr>
          <w:color w:val="000000"/>
          <w:sz w:val="27"/>
          <w:szCs w:val="27"/>
        </w:rPr>
        <w:t>тщетное усилие соединить платонизм с натурализмом, другие – воссоединить романтическую и рационалистическую традиции. Часто его упрекали за неприязнь к позитивистскому духу эпохи и отрыв от современности. В последнее время стали говорить о том, что он как раз ухватил дух современности, одним их первых заговорив о вхождении западной культуры в</w:t>
      </w:r>
      <w:r>
        <w:rPr>
          <w:color w:val="000000"/>
          <w:sz w:val="27"/>
          <w:szCs w:val="27"/>
          <w:lang w:val="kk-KZ"/>
        </w:rPr>
        <w:t xml:space="preserve"> </w:t>
      </w:r>
      <w:r>
        <w:rPr>
          <w:color w:val="000000"/>
          <w:sz w:val="27"/>
          <w:szCs w:val="27"/>
        </w:rPr>
        <w:t>«</w:t>
      </w:r>
      <w:r>
        <w:rPr>
          <w:color w:val="000000"/>
          <w:sz w:val="27"/>
          <w:szCs w:val="27"/>
          <w:lang w:val="kk-KZ"/>
        </w:rPr>
        <w:t>пострациональную», «пострелигиозную», «постморальную»</w:t>
      </w:r>
      <w:r>
        <w:rPr>
          <w:color w:val="000000"/>
          <w:sz w:val="27"/>
          <w:szCs w:val="27"/>
        </w:rPr>
        <w:t xml:space="preserve"> стадию.</w:t>
      </w:r>
      <w:r>
        <w:rPr>
          <w:color w:val="000000"/>
          <w:sz w:val="27"/>
          <w:szCs w:val="27"/>
          <w:lang w:val="kk-KZ"/>
        </w:rPr>
        <w:t xml:space="preserve"> Сантаяна </w:t>
      </w:r>
      <w:r>
        <w:rPr>
          <w:color w:val="000000"/>
          <w:sz w:val="27"/>
          <w:szCs w:val="27"/>
        </w:rPr>
        <w:t>не оставил «школы» и не создал моды, хотя среди его почитателей были и такие известные, как</w:t>
      </w:r>
      <w:r>
        <w:rPr>
          <w:color w:val="000000"/>
          <w:sz w:val="27"/>
          <w:szCs w:val="27"/>
          <w:lang w:val="kk-KZ"/>
        </w:rPr>
        <w:t xml:space="preserve"> У. Липман.</w:t>
      </w:r>
      <w:r>
        <w:rPr>
          <w:color w:val="000000"/>
          <w:sz w:val="27"/>
          <w:szCs w:val="27"/>
        </w:rPr>
        <w:t xml:space="preserve"> Однако литературный стиль философствования (говорят, что ни до, ни после</w:t>
      </w:r>
      <w:r>
        <w:rPr>
          <w:color w:val="000000"/>
          <w:sz w:val="27"/>
          <w:szCs w:val="27"/>
          <w:lang w:val="kk-KZ"/>
        </w:rPr>
        <w:t xml:space="preserve"> Сантаяны</w:t>
      </w:r>
      <w:r>
        <w:rPr>
          <w:color w:val="000000"/>
          <w:sz w:val="27"/>
          <w:szCs w:val="27"/>
        </w:rPr>
        <w:t xml:space="preserve"> на английском языке никто не писал столь элегантной философской прозы), а также остроумие и ирония, свойственные его эссеистике, сделали его работы широко читаемыми новыми поколениями, а его афоризмы, метафоры, сарказмы до сих пор в ходу у журналистов.</w:t>
      </w:r>
    </w:p>
    <w:p w:rsidR="00E65264" w:rsidRDefault="00E65264" w:rsidP="00A80E5C">
      <w:pPr>
        <w:spacing w:after="0" w:line="240" w:lineRule="auto"/>
        <w:jc w:val="both"/>
      </w:pPr>
    </w:p>
    <w:p w:rsidR="00496727" w:rsidRDefault="00496727" w:rsidP="00A80E5C">
      <w:pPr>
        <w:shd w:val="clear" w:color="auto" w:fill="FFFFFF"/>
        <w:spacing w:after="0" w:line="240" w:lineRule="auto"/>
        <w:jc w:val="both"/>
        <w:rPr>
          <w:rFonts w:ascii="Times New Roman" w:eastAsia="Times New Roman" w:hAnsi="Times New Roman" w:cs="Times New Roman"/>
          <w:b/>
          <w:bCs/>
          <w:color w:val="202122"/>
          <w:sz w:val="28"/>
          <w:szCs w:val="28"/>
          <w:lang w:val="kk-KZ" w:eastAsia="ru-RU"/>
        </w:rPr>
      </w:pPr>
      <w:r>
        <w:rPr>
          <w:rFonts w:ascii="Times New Roman" w:eastAsia="Times New Roman" w:hAnsi="Times New Roman" w:cs="Times New Roman"/>
          <w:b/>
          <w:bCs/>
          <w:color w:val="202122"/>
          <w:sz w:val="28"/>
          <w:szCs w:val="28"/>
          <w:lang w:val="kk-KZ" w:eastAsia="ru-RU"/>
        </w:rPr>
        <w:t xml:space="preserve">6 ЛЕК. </w:t>
      </w:r>
      <w:r w:rsidRPr="005C145B">
        <w:rPr>
          <w:rFonts w:ascii="Times New Roman" w:eastAsia="Times New Roman" w:hAnsi="Times New Roman" w:cs="Times New Roman"/>
          <w:b/>
          <w:bCs/>
          <w:color w:val="202122"/>
          <w:sz w:val="28"/>
          <w:szCs w:val="28"/>
          <w:lang w:val="kk-KZ" w:eastAsia="ru-RU"/>
        </w:rPr>
        <w:t xml:space="preserve">В.О.  Куайнның </w:t>
      </w:r>
      <w:r>
        <w:rPr>
          <w:rFonts w:ascii="Times New Roman" w:eastAsia="Times New Roman" w:hAnsi="Times New Roman" w:cs="Times New Roman"/>
          <w:b/>
          <w:bCs/>
          <w:color w:val="202122"/>
          <w:sz w:val="28"/>
          <w:szCs w:val="28"/>
          <w:lang w:val="kk-KZ" w:eastAsia="ru-RU"/>
        </w:rPr>
        <w:t>нео</w:t>
      </w:r>
      <w:r w:rsidRPr="005C145B">
        <w:rPr>
          <w:rFonts w:ascii="Times New Roman" w:eastAsia="Times New Roman" w:hAnsi="Times New Roman" w:cs="Times New Roman"/>
          <w:b/>
          <w:bCs/>
          <w:color w:val="202122"/>
          <w:sz w:val="28"/>
          <w:szCs w:val="28"/>
          <w:lang w:val="kk-KZ" w:eastAsia="ru-RU"/>
        </w:rPr>
        <w:t>прагматизмі</w:t>
      </w:r>
    </w:p>
    <w:p w:rsidR="00496727" w:rsidRPr="005C145B" w:rsidRDefault="00496727" w:rsidP="00A80E5C">
      <w:pPr>
        <w:shd w:val="clear" w:color="auto" w:fill="FFFFFF"/>
        <w:spacing w:after="0" w:line="240" w:lineRule="auto"/>
        <w:jc w:val="both"/>
        <w:rPr>
          <w:rFonts w:ascii="Times New Roman" w:eastAsia="Times New Roman" w:hAnsi="Times New Roman" w:cs="Times New Roman"/>
          <w:b/>
          <w:bCs/>
          <w:color w:val="202122"/>
          <w:sz w:val="28"/>
          <w:szCs w:val="28"/>
          <w:lang w:val="kk-KZ" w:eastAsia="ru-RU"/>
        </w:rPr>
      </w:pPr>
    </w:p>
    <w:p w:rsidR="00496727" w:rsidRPr="009D134C" w:rsidRDefault="00496727" w:rsidP="00A80E5C">
      <w:pPr>
        <w:shd w:val="clear" w:color="auto" w:fill="FFFFFF"/>
        <w:spacing w:after="0" w:line="240" w:lineRule="auto"/>
        <w:jc w:val="both"/>
        <w:rPr>
          <w:rFonts w:ascii="Times New Roman" w:eastAsia="Times New Roman" w:hAnsi="Times New Roman" w:cs="Times New Roman"/>
          <w:bCs/>
          <w:color w:val="202122"/>
          <w:sz w:val="28"/>
          <w:szCs w:val="28"/>
          <w:lang w:val="kk-KZ" w:eastAsia="ru-RU"/>
        </w:rPr>
      </w:pPr>
      <w:r>
        <w:rPr>
          <w:rFonts w:ascii="Times New Roman" w:eastAsia="Times New Roman" w:hAnsi="Times New Roman" w:cs="Times New Roman"/>
          <w:bCs/>
          <w:color w:val="202122"/>
          <w:sz w:val="28"/>
          <w:szCs w:val="28"/>
          <w:lang w:val="kk-KZ" w:eastAsia="ru-RU"/>
        </w:rPr>
        <w:t>1. Куайнның өмі</w:t>
      </w:r>
      <w:r w:rsidRPr="009D134C">
        <w:rPr>
          <w:rFonts w:ascii="Times New Roman" w:eastAsia="Times New Roman" w:hAnsi="Times New Roman" w:cs="Times New Roman"/>
          <w:bCs/>
          <w:color w:val="202122"/>
          <w:sz w:val="28"/>
          <w:szCs w:val="28"/>
          <w:lang w:val="kk-KZ" w:eastAsia="ru-RU"/>
        </w:rPr>
        <w:t>р</w:t>
      </w:r>
      <w:r>
        <w:rPr>
          <w:rFonts w:ascii="Times New Roman" w:eastAsia="Times New Roman" w:hAnsi="Times New Roman" w:cs="Times New Roman"/>
          <w:bCs/>
          <w:color w:val="202122"/>
          <w:sz w:val="28"/>
          <w:szCs w:val="28"/>
          <w:lang w:val="kk-KZ" w:eastAsia="ru-RU"/>
        </w:rPr>
        <w:t>і</w:t>
      </w:r>
      <w:r w:rsidRPr="009D134C">
        <w:rPr>
          <w:rFonts w:ascii="Times New Roman" w:eastAsia="Times New Roman" w:hAnsi="Times New Roman" w:cs="Times New Roman"/>
          <w:bCs/>
          <w:color w:val="202122"/>
          <w:sz w:val="28"/>
          <w:szCs w:val="28"/>
          <w:lang w:val="kk-KZ" w:eastAsia="ru-RU"/>
        </w:rPr>
        <w:t xml:space="preserve"> мен шығармашылығы</w:t>
      </w:r>
    </w:p>
    <w:p w:rsidR="00496727" w:rsidRDefault="00496727" w:rsidP="00A80E5C">
      <w:pPr>
        <w:shd w:val="clear" w:color="auto" w:fill="FFFFFF"/>
        <w:spacing w:after="0" w:line="240" w:lineRule="auto"/>
        <w:jc w:val="both"/>
        <w:rPr>
          <w:rFonts w:ascii="Times New Roman" w:eastAsia="Times New Roman" w:hAnsi="Times New Roman" w:cs="Times New Roman"/>
          <w:bCs/>
          <w:color w:val="202122"/>
          <w:sz w:val="28"/>
          <w:szCs w:val="28"/>
          <w:lang w:val="kk-KZ" w:eastAsia="ru-RU"/>
        </w:rPr>
      </w:pPr>
      <w:r w:rsidRPr="009D134C">
        <w:rPr>
          <w:rFonts w:ascii="Times New Roman" w:eastAsia="Times New Roman" w:hAnsi="Times New Roman" w:cs="Times New Roman"/>
          <w:bCs/>
          <w:color w:val="202122"/>
          <w:sz w:val="28"/>
          <w:szCs w:val="28"/>
          <w:lang w:val="kk-KZ" w:eastAsia="ru-RU"/>
        </w:rPr>
        <w:t>2. Куайн лингвист-философ прагматист</w:t>
      </w:r>
    </w:p>
    <w:p w:rsidR="00496727" w:rsidRPr="009D134C" w:rsidRDefault="00496727" w:rsidP="00A80E5C">
      <w:pPr>
        <w:shd w:val="clear" w:color="auto" w:fill="FFFFFF"/>
        <w:spacing w:after="0" w:line="240" w:lineRule="auto"/>
        <w:jc w:val="both"/>
        <w:rPr>
          <w:rFonts w:ascii="Times New Roman" w:eastAsia="Times New Roman" w:hAnsi="Times New Roman" w:cs="Times New Roman"/>
          <w:bCs/>
          <w:color w:val="202122"/>
          <w:sz w:val="28"/>
          <w:szCs w:val="28"/>
          <w:lang w:val="kk-KZ" w:eastAsia="ru-RU"/>
        </w:rPr>
      </w:pPr>
      <w:r>
        <w:rPr>
          <w:rFonts w:ascii="Times New Roman" w:eastAsia="Times New Roman" w:hAnsi="Times New Roman" w:cs="Times New Roman"/>
          <w:bCs/>
          <w:color w:val="202122"/>
          <w:sz w:val="28"/>
          <w:szCs w:val="28"/>
          <w:lang w:val="kk-KZ" w:eastAsia="ru-RU"/>
        </w:rPr>
        <w:t>3. Куайнның неопрагматизмі</w:t>
      </w:r>
    </w:p>
    <w:p w:rsidR="00496727" w:rsidRPr="003B5F1E" w:rsidRDefault="00496727" w:rsidP="00A80E5C">
      <w:pPr>
        <w:shd w:val="clear" w:color="auto" w:fill="FFFFFF"/>
        <w:spacing w:after="0" w:line="240" w:lineRule="auto"/>
        <w:jc w:val="both"/>
        <w:rPr>
          <w:rFonts w:ascii="Times New Roman" w:eastAsia="Times New Roman" w:hAnsi="Times New Roman" w:cs="Times New Roman"/>
          <w:b/>
          <w:bCs/>
          <w:color w:val="202122"/>
          <w:sz w:val="28"/>
          <w:szCs w:val="28"/>
          <w:lang w:val="kk-KZ" w:eastAsia="ru-RU"/>
        </w:rPr>
      </w:pPr>
    </w:p>
    <w:p w:rsidR="00496727" w:rsidRDefault="00496727" w:rsidP="00A80E5C">
      <w:pPr>
        <w:shd w:val="clear" w:color="auto" w:fill="FFFFFF"/>
        <w:spacing w:after="0" w:line="240" w:lineRule="auto"/>
        <w:ind w:firstLine="708"/>
        <w:jc w:val="both"/>
        <w:rPr>
          <w:rFonts w:ascii="Times New Roman" w:eastAsia="Times New Roman" w:hAnsi="Times New Roman" w:cs="Times New Roman"/>
          <w:bCs/>
          <w:color w:val="202122"/>
          <w:sz w:val="28"/>
          <w:szCs w:val="28"/>
          <w:lang w:val="kk-KZ" w:eastAsia="ru-RU"/>
        </w:rPr>
      </w:pPr>
      <w:r w:rsidRPr="00E5531A">
        <w:rPr>
          <w:rFonts w:ascii="Times New Roman" w:eastAsia="Times New Roman" w:hAnsi="Times New Roman" w:cs="Times New Roman"/>
          <w:b/>
          <w:bCs/>
          <w:color w:val="202122"/>
          <w:sz w:val="28"/>
          <w:szCs w:val="28"/>
          <w:lang w:val="kk-KZ" w:eastAsia="ru-RU"/>
        </w:rPr>
        <w:t xml:space="preserve">Уиллард Ван Орман </w:t>
      </w:r>
      <w:r w:rsidRPr="00E5531A">
        <w:rPr>
          <w:rFonts w:ascii="Times New Roman" w:eastAsia="Times New Roman" w:hAnsi="Times New Roman" w:cs="Times New Roman"/>
          <w:bCs/>
          <w:color w:val="202122"/>
          <w:sz w:val="28"/>
          <w:szCs w:val="28"/>
          <w:lang w:val="kk-KZ" w:eastAsia="ru-RU"/>
        </w:rPr>
        <w:t>Куайн (25 маусым 1908 – 25 желтоқсан 2000) американдық философ, логик, математик.  1930 жылы бакалавр білімін, кейіннен, 1931-1932 жылдары Гарвард  университетінде оқыған.</w:t>
      </w:r>
      <w:r>
        <w:rPr>
          <w:rFonts w:ascii="Times New Roman" w:eastAsia="Times New Roman" w:hAnsi="Times New Roman" w:cs="Times New Roman"/>
          <w:bCs/>
          <w:color w:val="202122"/>
          <w:sz w:val="28"/>
          <w:szCs w:val="28"/>
          <w:lang w:val="kk-KZ" w:eastAsia="ru-RU"/>
        </w:rPr>
        <w:t xml:space="preserve"> 1932-1933 жылдары Еуропаға барып, Вена үйірмесінің мүшелерімен танысады. 1940 жылы Альфред Тарскиймен, Рудолф Карнаппен кездеседі.  1941 жылы доцент атағын алады. 1942 америкалық флотта екінші дүниежүзілік соғысқа қатынасады.  1948 жылы Гарвард университетінің профессоры. </w:t>
      </w:r>
    </w:p>
    <w:p w:rsidR="00496727" w:rsidRDefault="00496727" w:rsidP="00A80E5C">
      <w:pPr>
        <w:shd w:val="clear" w:color="auto" w:fill="FFFFFF"/>
        <w:spacing w:after="0" w:line="240" w:lineRule="auto"/>
        <w:jc w:val="both"/>
        <w:rPr>
          <w:rFonts w:ascii="Times New Roman" w:eastAsia="Times New Roman" w:hAnsi="Times New Roman" w:cs="Times New Roman"/>
          <w:bCs/>
          <w:color w:val="202122"/>
          <w:sz w:val="28"/>
          <w:szCs w:val="28"/>
          <w:lang w:val="kk-KZ" w:eastAsia="ru-RU"/>
        </w:rPr>
      </w:pPr>
      <w:r>
        <w:rPr>
          <w:rFonts w:ascii="Times New Roman" w:eastAsia="Times New Roman" w:hAnsi="Times New Roman" w:cs="Times New Roman"/>
          <w:bCs/>
          <w:color w:val="202122"/>
          <w:sz w:val="28"/>
          <w:szCs w:val="28"/>
          <w:lang w:val="kk-KZ" w:eastAsia="ru-RU"/>
        </w:rPr>
        <w:tab/>
        <w:t xml:space="preserve">Жаратылыстану ғылымдарын топ, класс, қатынстар бойынша емес, нақты бір нәрселерді білдіретін да тіл арқылы түсіндіру қажеттігін ұсынды. Ол абстрактілі ұғымдарды тек көмекші құрал ретінде ғана қолдануды ұсынды, бірақ та нәтиже осы абстрактілі ұғымдар аясында қалмауы тиіс. Осылайша ол, тек прагматизмге ғана емес, бихевиоризмге, неопозитивизмге де ықпал етті. Ол кең мәтін аясында қарастырылмайтын атомарлық айғақтарға (сөйлемдер) қарсы шықты. </w:t>
      </w:r>
    </w:p>
    <w:p w:rsidR="00496727" w:rsidRDefault="00496727" w:rsidP="00A80E5C">
      <w:pPr>
        <w:shd w:val="clear" w:color="auto" w:fill="FFFFFF"/>
        <w:spacing w:after="0" w:line="240" w:lineRule="auto"/>
        <w:jc w:val="both"/>
        <w:rPr>
          <w:rFonts w:ascii="Times New Roman" w:eastAsia="Times New Roman" w:hAnsi="Times New Roman" w:cs="Times New Roman"/>
          <w:bCs/>
          <w:color w:val="202122"/>
          <w:sz w:val="28"/>
          <w:szCs w:val="28"/>
          <w:lang w:val="kk-KZ" w:eastAsia="ru-RU"/>
        </w:rPr>
      </w:pPr>
      <w:r>
        <w:rPr>
          <w:rFonts w:ascii="Times New Roman" w:eastAsia="Times New Roman" w:hAnsi="Times New Roman" w:cs="Times New Roman"/>
          <w:bCs/>
          <w:color w:val="202122"/>
          <w:sz w:val="28"/>
          <w:szCs w:val="28"/>
          <w:lang w:val="kk-KZ" w:eastAsia="ru-RU"/>
        </w:rPr>
        <w:t xml:space="preserve"> </w:t>
      </w:r>
      <w:r>
        <w:rPr>
          <w:rFonts w:ascii="Times New Roman" w:eastAsia="Times New Roman" w:hAnsi="Times New Roman" w:cs="Times New Roman"/>
          <w:bCs/>
          <w:color w:val="202122"/>
          <w:sz w:val="28"/>
          <w:szCs w:val="28"/>
          <w:lang w:val="kk-KZ" w:eastAsia="ru-RU"/>
        </w:rPr>
        <w:tab/>
        <w:t xml:space="preserve">Оның ойынша, тек кейбір қағидаттары болмаса, философия жаратылыстанудан айтарлықтай айырмашылығы да жоқ деп санайды. Физик нақты оқиғалардағы каузальділікті, биолог – оның басқа типін қарастырса, философ олардың жалпылама қарастырады. Оның ойынша, тілдің «концептуалды схемасы» болмыстың құрылымын анықтай алады. Белгілі бір онтологиялық картинаны бағалау басқасына прагматикалық мотивтермен түсіндіріледі. Осыдан «онтологиялық салыстырмалылық» тезисі туындайды: біздің заттар туралы білімдеріміз біз қолданатын ғылыми теориямен шартталған. Қандай ма мәннің өзі оны бекітетін тіл мен теориялар алаңысыз ойланылмайды. Демек, онтологиялық мәселе  тілдің аударылатындығы мәселесіне келіп тіреледі. Кез-келген тілдегі сөйлемдер әрқилы обьектіні беруі ықтимал және референциялар (обьектіні көрсетулер) анық емес болып қала береді. </w:t>
      </w:r>
    </w:p>
    <w:p w:rsidR="00496727" w:rsidRDefault="00496727" w:rsidP="00A80E5C">
      <w:pPr>
        <w:shd w:val="clear" w:color="auto" w:fill="FFFFFF"/>
        <w:spacing w:after="0" w:line="240" w:lineRule="auto"/>
        <w:jc w:val="both"/>
        <w:rPr>
          <w:rFonts w:ascii="Times New Roman" w:eastAsia="Times New Roman" w:hAnsi="Times New Roman" w:cs="Times New Roman"/>
          <w:bCs/>
          <w:color w:val="202122"/>
          <w:sz w:val="28"/>
          <w:szCs w:val="28"/>
          <w:lang w:val="kk-KZ" w:eastAsia="ru-RU"/>
        </w:rPr>
      </w:pPr>
      <w:r>
        <w:rPr>
          <w:rFonts w:ascii="Times New Roman" w:eastAsia="Times New Roman" w:hAnsi="Times New Roman" w:cs="Times New Roman"/>
          <w:bCs/>
          <w:color w:val="202122"/>
          <w:sz w:val="28"/>
          <w:szCs w:val="28"/>
          <w:lang w:val="kk-KZ" w:eastAsia="ru-RU"/>
        </w:rPr>
        <w:tab/>
        <w:t xml:space="preserve">Оның ойынша, тіл адам мінез-құлқының маңызды элементі, ал ғылым адам ағзасының қоршаған ортаға бейімделу жолдарының бірі. </w:t>
      </w:r>
    </w:p>
    <w:p w:rsidR="00496727" w:rsidRDefault="00496727" w:rsidP="00A80E5C">
      <w:pPr>
        <w:shd w:val="clear" w:color="auto" w:fill="FFFFFF"/>
        <w:spacing w:after="0" w:line="240" w:lineRule="auto"/>
        <w:jc w:val="both"/>
        <w:rPr>
          <w:rFonts w:ascii="Times New Roman" w:eastAsia="Times New Roman" w:hAnsi="Times New Roman" w:cs="Times New Roman"/>
          <w:color w:val="202122"/>
          <w:sz w:val="28"/>
          <w:szCs w:val="28"/>
          <w:lang w:val="kk-KZ" w:eastAsia="ru-RU"/>
        </w:rPr>
      </w:pPr>
      <w:r>
        <w:rPr>
          <w:rFonts w:ascii="Times New Roman" w:eastAsia="Times New Roman" w:hAnsi="Times New Roman" w:cs="Times New Roman"/>
          <w:bCs/>
          <w:color w:val="202122"/>
          <w:sz w:val="28"/>
          <w:szCs w:val="28"/>
          <w:lang w:val="kk-KZ" w:eastAsia="ru-RU"/>
        </w:rPr>
        <w:tab/>
        <w:t xml:space="preserve">Куайн аударма ісіне назар аударып,  «аударманың айқынсыздығы», «стимулдың маңыздылығы» түсініктерін енгізді. Сөйлеуші бір нәрсені жоққа шығару немесе бекіту үшін стимулдық мағыналарды қолданады. </w:t>
      </w:r>
    </w:p>
    <w:p w:rsidR="00496727" w:rsidRDefault="00496727" w:rsidP="00A80E5C">
      <w:pPr>
        <w:shd w:val="clear" w:color="auto" w:fill="FFFFFF"/>
        <w:spacing w:after="0" w:line="240" w:lineRule="auto"/>
        <w:ind w:firstLine="708"/>
        <w:jc w:val="both"/>
        <w:rPr>
          <w:rFonts w:ascii="Times New Roman" w:eastAsia="Times New Roman" w:hAnsi="Times New Roman" w:cs="Times New Roman"/>
          <w:color w:val="202122"/>
          <w:sz w:val="28"/>
          <w:szCs w:val="28"/>
          <w:lang w:val="kk-KZ" w:eastAsia="ru-RU"/>
        </w:rPr>
      </w:pPr>
      <w:r w:rsidRPr="006827F8">
        <w:rPr>
          <w:rFonts w:ascii="Times New Roman" w:eastAsia="Times New Roman" w:hAnsi="Times New Roman" w:cs="Times New Roman"/>
          <w:color w:val="202122"/>
          <w:sz w:val="28"/>
          <w:szCs w:val="28"/>
          <w:lang w:val="kk-KZ" w:eastAsia="ru-RU"/>
        </w:rPr>
        <w:t xml:space="preserve">Метаонтологиясында </w:t>
      </w:r>
      <w:r>
        <w:rPr>
          <w:rFonts w:ascii="Times New Roman" w:eastAsia="Times New Roman" w:hAnsi="Times New Roman" w:cs="Times New Roman"/>
          <w:color w:val="202122"/>
          <w:sz w:val="28"/>
          <w:szCs w:val="28"/>
          <w:lang w:val="kk-KZ" w:eastAsia="ru-RU"/>
        </w:rPr>
        <w:t>өмір сүру мен болмыс түсінігі бойынша стандартты пікірлерге тоқталды: болмыс пен өмір сүру (бар болу) өзара тең; болмыс біреу, оның әртүрлі өмір сүруінің тәсілдері жоқ; болмыс «бар»  (өмір сүреді) кванторлары бойынша анығырақ ұсынылады.</w:t>
      </w:r>
    </w:p>
    <w:p w:rsidR="00496727" w:rsidRDefault="00496727" w:rsidP="00A80E5C">
      <w:pPr>
        <w:shd w:val="clear" w:color="auto" w:fill="FFFFFF"/>
        <w:spacing w:after="0" w:line="240" w:lineRule="auto"/>
        <w:jc w:val="both"/>
        <w:rPr>
          <w:rFonts w:ascii="Arial" w:eastAsia="Times New Roman" w:hAnsi="Arial" w:cs="Arial"/>
          <w:color w:val="202122"/>
          <w:sz w:val="21"/>
          <w:szCs w:val="21"/>
          <w:lang w:val="kk-KZ" w:eastAsia="ru-RU"/>
        </w:rPr>
      </w:pPr>
      <w:r>
        <w:rPr>
          <w:rFonts w:ascii="Times New Roman" w:eastAsia="Times New Roman" w:hAnsi="Times New Roman" w:cs="Times New Roman"/>
          <w:color w:val="202122"/>
          <w:sz w:val="28"/>
          <w:szCs w:val="28"/>
          <w:lang w:val="kk-KZ" w:eastAsia="ru-RU"/>
        </w:rPr>
        <w:tab/>
        <w:t>Аударманың айқын еместігі Куайнды онтол</w:t>
      </w:r>
      <w:r w:rsidR="00667AEE">
        <w:rPr>
          <w:rFonts w:ascii="Times New Roman" w:eastAsia="Times New Roman" w:hAnsi="Times New Roman" w:cs="Times New Roman"/>
          <w:color w:val="202122"/>
          <w:sz w:val="28"/>
          <w:szCs w:val="28"/>
          <w:lang w:val="kk-KZ" w:eastAsia="ru-RU"/>
        </w:rPr>
        <w:t>о</w:t>
      </w:r>
      <w:r>
        <w:rPr>
          <w:rFonts w:ascii="Times New Roman" w:eastAsia="Times New Roman" w:hAnsi="Times New Roman" w:cs="Times New Roman"/>
          <w:color w:val="202122"/>
          <w:sz w:val="28"/>
          <w:szCs w:val="28"/>
          <w:lang w:val="kk-KZ" w:eastAsia="ru-RU"/>
        </w:rPr>
        <w:t xml:space="preserve">гиялық айқынсыздық пен эпистемологиялық холизмге жетелейді. Оның түсінігі бойынша (холизм бойынша) барлық теориялар жете детерминацияланбаған, тек айғақтар, сезімдік тәжірибелер, айқындықтар арқылы ғана бекітіледі. Эмпирикалық мәліметтер  бізге тәжірибеге сай келмейтін көптеген теорияларды алып тастауды қажет етеді және тым күрделілерді де түсіндіре алмайды. Бірақ бұл тек бір ғана сенімді теорияны қалдыру дегенді білдірмейді, баламалы түрде бірдей деңгейде  дәйектелген және мүмкіндігі бар теориялардың да бар екендігін ескеруге алып келеді (Дюэм-Куайн тезисі). </w:t>
      </w:r>
    </w:p>
    <w:p w:rsidR="00496727" w:rsidRPr="0097212C" w:rsidRDefault="00496727" w:rsidP="00A80E5C">
      <w:pPr>
        <w:shd w:val="clear" w:color="auto" w:fill="FFFFFF"/>
        <w:spacing w:after="0" w:line="240" w:lineRule="auto"/>
        <w:ind w:firstLine="708"/>
        <w:jc w:val="both"/>
        <w:rPr>
          <w:rFonts w:ascii="Arial" w:eastAsia="Times New Roman" w:hAnsi="Arial" w:cs="Arial"/>
          <w:color w:val="202122"/>
          <w:sz w:val="21"/>
          <w:szCs w:val="21"/>
          <w:lang w:val="kk-KZ" w:eastAsia="ru-RU"/>
        </w:rPr>
      </w:pPr>
      <w:r w:rsidRPr="00035A85">
        <w:rPr>
          <w:rFonts w:ascii="Times New Roman" w:eastAsia="Times New Roman" w:hAnsi="Times New Roman" w:cs="Times New Roman"/>
          <w:bCs/>
          <w:color w:val="202122"/>
          <w:sz w:val="28"/>
          <w:szCs w:val="28"/>
          <w:lang w:val="kk-KZ" w:eastAsia="ru-RU"/>
        </w:rPr>
        <w:t xml:space="preserve">Мәселен, </w:t>
      </w:r>
      <w:r>
        <w:rPr>
          <w:rFonts w:ascii="Times New Roman" w:eastAsia="Times New Roman" w:hAnsi="Times New Roman" w:cs="Times New Roman"/>
          <w:bCs/>
          <w:color w:val="202122"/>
          <w:sz w:val="28"/>
          <w:szCs w:val="28"/>
          <w:lang w:val="kk-KZ" w:eastAsia="ru-RU"/>
        </w:rPr>
        <w:t xml:space="preserve">лингвистикалық философия прагматизмінде ол, Куайн-Гудменнің «конструктивистік номинализмінде» абстрактілі обектілерді алып тастау, аналитикалық пен синтетикалық дихотомиясын терістеу, ұсынылған білімдерге прагматистік тұрғыдан келуді көздеді. Универсалиилер жалған болып қабылданады. Әрбір сөз белгілі бір мағынаны білдіреді, олай болса, универсалийлер мағынасы неде?  Мәселен, универсалиилер, терминдер субьект ретінде көрініс тапса, ол предикатқа айналады. Рух – адамның тылсым жаны. «Рух» сүйенетін ұғым және анықталуы тиіс. Бірақ «адамның тылсым жаны» анықталған жоқ, ол метафизикалық және жалпы. Олай болса, «Адамның талсым жаны» – Рух болып шығады немесе «Адамның тылсым жаны» -... оны предикатпен түсіндіру керек болады. Универсалиилер бір нәрсеге қатысты айтылып, ол оқиғаның бағдарына ықпал ете алады. Олай болса, универсалиилер сол предикаттың ішінде жуықтап қайталанады. Мәселен, «бұл үй қызыл» - «бұл үйдің түсі қызыл болып табылады».  </w:t>
      </w:r>
    </w:p>
    <w:p w:rsidR="00496727" w:rsidRPr="00035A85" w:rsidRDefault="00496727" w:rsidP="00A80E5C">
      <w:pPr>
        <w:shd w:val="clear" w:color="auto" w:fill="FFFFFF"/>
        <w:spacing w:after="0" w:line="240" w:lineRule="auto"/>
        <w:ind w:firstLine="708"/>
        <w:jc w:val="both"/>
        <w:rPr>
          <w:rFonts w:ascii="Times New Roman" w:eastAsia="Times New Roman" w:hAnsi="Times New Roman" w:cs="Times New Roman"/>
          <w:bCs/>
          <w:color w:val="202122"/>
          <w:sz w:val="28"/>
          <w:szCs w:val="28"/>
          <w:lang w:val="kk-KZ" w:eastAsia="ru-RU"/>
        </w:rPr>
      </w:pPr>
      <w:r>
        <w:rPr>
          <w:rFonts w:ascii="Times New Roman" w:eastAsia="Times New Roman" w:hAnsi="Times New Roman" w:cs="Times New Roman"/>
          <w:bCs/>
          <w:color w:val="202122"/>
          <w:sz w:val="28"/>
          <w:szCs w:val="28"/>
          <w:lang w:val="kk-KZ" w:eastAsia="ru-RU"/>
        </w:rPr>
        <w:t xml:space="preserve">Бірақ мысалы, өмір сүреді деген сөзді алсақ, біз кемпірқосақ өмір сүреді десек (кемпірқосақ бар), ондағы жаңбыр тамшылары  мен ылғал туралы емес, сол кемпірқосақтың бар екендігі туралы баяндаймыз. Формальді конструкциялар біз қалай ойлаймыз, қалай айтамыз соған негізделуі керек. «Бар», «өмір сүреді» кванторлары (бар, болып тұр) қатынасады (бүкілжалпы – бәріне ортақ, әрбіреуіне қатысты, бәрі үшін, әрбір, кез-келген т.б.).  Терістелген кванторлар өзі арқылы өткізіледі де, басқаға айналады. «Емес», яғни, ол басқа. Логикалық, эмпирикалық сөйлемдер жеке емес, холизм бойынша тұтас және мақсатына байланысты  зерттелуі тиіс. </w:t>
      </w:r>
    </w:p>
    <w:p w:rsidR="00496727" w:rsidRDefault="00496727" w:rsidP="00A80E5C">
      <w:pPr>
        <w:spacing w:after="0" w:line="240" w:lineRule="auto"/>
        <w:rPr>
          <w:lang w:val="kk-KZ"/>
        </w:rPr>
      </w:pPr>
    </w:p>
    <w:p w:rsidR="009A400F" w:rsidRPr="002B4E84" w:rsidRDefault="009A400F" w:rsidP="00A80E5C">
      <w:pPr>
        <w:spacing w:after="0" w:line="240" w:lineRule="auto"/>
        <w:rPr>
          <w:lang w:val="kk-KZ"/>
        </w:rPr>
      </w:pPr>
    </w:p>
    <w:p w:rsidR="00E65264" w:rsidRDefault="009A400F" w:rsidP="00A80E5C">
      <w:pPr>
        <w:spacing w:after="0" w:line="240" w:lineRule="auto"/>
        <w:rPr>
          <w:rFonts w:ascii="Times New Roman" w:hAnsi="Times New Roman" w:cs="Times New Roman"/>
          <w:b/>
          <w:lang w:val="kk-KZ"/>
        </w:rPr>
      </w:pPr>
      <w:r>
        <w:rPr>
          <w:rFonts w:ascii="Times New Roman" w:hAnsi="Times New Roman" w:cs="Times New Roman"/>
          <w:b/>
          <w:lang w:val="kk-KZ"/>
        </w:rPr>
        <w:t>2 Модул.</w:t>
      </w:r>
      <w:r w:rsidR="00F3523F" w:rsidRPr="00F3523F">
        <w:rPr>
          <w:rFonts w:ascii="Times New Roman" w:hAnsi="Times New Roman" w:cs="Times New Roman"/>
          <w:b/>
          <w:lang w:val="kk-KZ"/>
        </w:rPr>
        <w:t xml:space="preserve"> </w:t>
      </w:r>
      <w:r w:rsidR="00842856">
        <w:rPr>
          <w:rFonts w:ascii="Times New Roman" w:hAnsi="Times New Roman" w:cs="Times New Roman"/>
          <w:b/>
          <w:lang w:val="kk-KZ"/>
        </w:rPr>
        <w:t xml:space="preserve">Қазіргі заманғы прагматизм </w:t>
      </w:r>
    </w:p>
    <w:p w:rsidR="00547CD8" w:rsidRDefault="000B3FBF" w:rsidP="00A80E5C">
      <w:pPr>
        <w:spacing w:after="0" w:line="240" w:lineRule="auto"/>
        <w:rPr>
          <w:rFonts w:ascii="Times New Roman" w:hAnsi="Times New Roman" w:cs="Times New Roman"/>
          <w:b/>
          <w:lang w:val="kk-KZ"/>
        </w:rPr>
      </w:pPr>
      <w:r>
        <w:rPr>
          <w:rFonts w:ascii="Times New Roman" w:hAnsi="Times New Roman" w:cs="Times New Roman"/>
          <w:b/>
          <w:lang w:val="kk-KZ"/>
        </w:rPr>
        <w:t xml:space="preserve">7 ЛЕК. </w:t>
      </w:r>
      <w:r w:rsidR="004A535C">
        <w:rPr>
          <w:rFonts w:ascii="Times New Roman" w:hAnsi="Times New Roman" w:cs="Times New Roman"/>
          <w:b/>
          <w:lang w:val="kk-KZ"/>
        </w:rPr>
        <w:t>Р. Рортидің прагматизм</w:t>
      </w:r>
    </w:p>
    <w:p w:rsidR="009A400F" w:rsidRDefault="009A400F" w:rsidP="00A80E5C">
      <w:pPr>
        <w:spacing w:after="0" w:line="240" w:lineRule="auto"/>
        <w:rPr>
          <w:rFonts w:ascii="Times New Roman" w:hAnsi="Times New Roman" w:cs="Times New Roman"/>
          <w:b/>
          <w:lang w:val="kk-KZ"/>
        </w:rPr>
      </w:pPr>
      <w:r>
        <w:rPr>
          <w:rFonts w:ascii="Times New Roman" w:hAnsi="Times New Roman" w:cs="Times New Roman"/>
          <w:b/>
          <w:lang w:val="kk-KZ"/>
        </w:rPr>
        <w:t>1.Р.  Рортидің өмірі мен шығармашылығы</w:t>
      </w:r>
    </w:p>
    <w:p w:rsidR="009A400F" w:rsidRDefault="009A400F" w:rsidP="00A80E5C">
      <w:pPr>
        <w:spacing w:after="0" w:line="240" w:lineRule="auto"/>
        <w:rPr>
          <w:rFonts w:ascii="Times New Roman" w:hAnsi="Times New Roman" w:cs="Times New Roman"/>
          <w:b/>
          <w:lang w:val="kk-KZ"/>
        </w:rPr>
      </w:pPr>
      <w:r>
        <w:rPr>
          <w:rFonts w:ascii="Times New Roman" w:hAnsi="Times New Roman" w:cs="Times New Roman"/>
          <w:b/>
          <w:lang w:val="kk-KZ"/>
        </w:rPr>
        <w:t xml:space="preserve">2. Р. Рортидің антирепрезентационизмі </w:t>
      </w:r>
    </w:p>
    <w:p w:rsidR="009A400F" w:rsidRDefault="009A400F" w:rsidP="00A80E5C">
      <w:pPr>
        <w:spacing w:after="0" w:line="240" w:lineRule="auto"/>
        <w:rPr>
          <w:rFonts w:ascii="Times New Roman" w:hAnsi="Times New Roman" w:cs="Times New Roman"/>
          <w:b/>
          <w:lang w:val="kk-KZ"/>
        </w:rPr>
      </w:pPr>
      <w:r>
        <w:rPr>
          <w:rFonts w:ascii="Times New Roman" w:hAnsi="Times New Roman" w:cs="Times New Roman"/>
          <w:b/>
          <w:lang w:val="kk-KZ"/>
        </w:rPr>
        <w:t>3. Р. Рорти пр</w:t>
      </w:r>
      <w:r w:rsidR="00363526">
        <w:rPr>
          <w:rFonts w:ascii="Times New Roman" w:hAnsi="Times New Roman" w:cs="Times New Roman"/>
          <w:b/>
          <w:lang w:val="kk-KZ"/>
        </w:rPr>
        <w:t>а</w:t>
      </w:r>
      <w:r>
        <w:rPr>
          <w:rFonts w:ascii="Times New Roman" w:hAnsi="Times New Roman" w:cs="Times New Roman"/>
          <w:b/>
          <w:lang w:val="kk-KZ"/>
        </w:rPr>
        <w:t xml:space="preserve">гматизмінің практицизмі мен маңызы </w:t>
      </w:r>
    </w:p>
    <w:p w:rsidR="009A400F" w:rsidRDefault="009A400F" w:rsidP="00A80E5C">
      <w:pPr>
        <w:spacing w:after="0" w:line="240" w:lineRule="auto"/>
        <w:rPr>
          <w:rFonts w:ascii="Times New Roman" w:hAnsi="Times New Roman" w:cs="Times New Roman"/>
          <w:b/>
          <w:lang w:val="kk-KZ"/>
        </w:rPr>
      </w:pPr>
    </w:p>
    <w:p w:rsidR="000B3FBF" w:rsidRDefault="000B3FBF" w:rsidP="00A80E5C">
      <w:pPr>
        <w:spacing w:after="0" w:line="240" w:lineRule="auto"/>
        <w:rPr>
          <w:rFonts w:ascii="Times New Roman" w:hAnsi="Times New Roman" w:cs="Times New Roman"/>
          <w:b/>
          <w:lang w:val="kk-KZ"/>
        </w:rPr>
      </w:pPr>
      <w:r>
        <w:rPr>
          <w:rFonts w:ascii="Times New Roman" w:hAnsi="Times New Roman" w:cs="Times New Roman"/>
          <w:b/>
          <w:lang w:val="kk-KZ"/>
        </w:rPr>
        <w:t xml:space="preserve">8 ЛЕК. Х. Патнэм прагматизмі </w:t>
      </w:r>
    </w:p>
    <w:p w:rsidR="000B3FBF" w:rsidRDefault="000B3FBF" w:rsidP="00A80E5C">
      <w:pPr>
        <w:spacing w:after="0" w:line="240" w:lineRule="auto"/>
        <w:rPr>
          <w:rFonts w:ascii="Times New Roman" w:hAnsi="Times New Roman" w:cs="Times New Roman"/>
          <w:b/>
          <w:lang w:val="kk-KZ"/>
        </w:rPr>
      </w:pPr>
      <w:r>
        <w:rPr>
          <w:rFonts w:ascii="Times New Roman" w:hAnsi="Times New Roman" w:cs="Times New Roman"/>
          <w:b/>
          <w:lang w:val="kk-KZ"/>
        </w:rPr>
        <w:t>1.Х. Патнэмнің өмірі мен шығармашылығы</w:t>
      </w:r>
    </w:p>
    <w:p w:rsidR="000B3FBF" w:rsidRDefault="000B3FBF" w:rsidP="00A80E5C">
      <w:pPr>
        <w:spacing w:after="0" w:line="240" w:lineRule="auto"/>
        <w:rPr>
          <w:rFonts w:ascii="Times New Roman" w:hAnsi="Times New Roman" w:cs="Times New Roman"/>
          <w:b/>
          <w:lang w:val="kk-KZ"/>
        </w:rPr>
      </w:pPr>
      <w:r>
        <w:rPr>
          <w:rFonts w:ascii="Times New Roman" w:hAnsi="Times New Roman" w:cs="Times New Roman"/>
          <w:b/>
          <w:lang w:val="kk-KZ"/>
        </w:rPr>
        <w:t>2. Х. Патнэмнің прагматикалық реализмі</w:t>
      </w:r>
    </w:p>
    <w:p w:rsidR="000B3FBF" w:rsidRDefault="000B3FBF" w:rsidP="00A80E5C">
      <w:pPr>
        <w:spacing w:after="0" w:line="240" w:lineRule="auto"/>
        <w:rPr>
          <w:rFonts w:ascii="Times New Roman" w:hAnsi="Times New Roman" w:cs="Times New Roman"/>
          <w:b/>
          <w:lang w:val="kk-KZ"/>
        </w:rPr>
      </w:pPr>
      <w:r>
        <w:rPr>
          <w:rFonts w:ascii="Times New Roman" w:hAnsi="Times New Roman" w:cs="Times New Roman"/>
          <w:b/>
          <w:lang w:val="kk-KZ"/>
        </w:rPr>
        <w:t>3. Х. Патнэм шығармашылығының қолданбалылығы</w:t>
      </w:r>
    </w:p>
    <w:p w:rsidR="007C7642" w:rsidRPr="00DA5C6D" w:rsidRDefault="007C7642" w:rsidP="00A80E5C">
      <w:pPr>
        <w:spacing w:after="0" w:line="240" w:lineRule="auto"/>
        <w:rPr>
          <w:rFonts w:ascii="Times New Roman" w:eastAsia="Times New Roman" w:hAnsi="Times New Roman" w:cs="Times New Roman"/>
          <w:sz w:val="24"/>
          <w:szCs w:val="24"/>
          <w:lang w:val="kk-KZ" w:eastAsia="ru-RU"/>
        </w:rPr>
      </w:pPr>
    </w:p>
    <w:p w:rsidR="007C7642" w:rsidRPr="007C7642" w:rsidRDefault="007C7642" w:rsidP="00A80E5C">
      <w:pPr>
        <w:shd w:val="clear" w:color="auto" w:fill="FFFFFF"/>
        <w:spacing w:after="0" w:line="240" w:lineRule="auto"/>
        <w:rPr>
          <w:rFonts w:ascii="Times New Roman" w:eastAsia="Times New Roman" w:hAnsi="Times New Roman" w:cs="Times New Roman"/>
          <w:color w:val="000000"/>
          <w:sz w:val="27"/>
          <w:szCs w:val="27"/>
          <w:lang w:eastAsia="ru-RU"/>
        </w:rPr>
      </w:pPr>
      <w:r w:rsidRPr="007C7642">
        <w:rPr>
          <w:rFonts w:ascii="Times New Roman" w:eastAsia="Times New Roman" w:hAnsi="Times New Roman" w:cs="Times New Roman"/>
          <w:color w:val="000000"/>
          <w:sz w:val="25"/>
          <w:szCs w:val="25"/>
          <w:lang w:eastAsia="ru-RU"/>
        </w:rPr>
        <w:t>Последовательный релятивизм, по мнению Патнэма, самоопро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 xml:space="preserve">вергаем, т.е. ведет к отрицанию релятивизма: если все </w:t>
      </w:r>
      <w:proofErr w:type="gramStart"/>
      <w:r w:rsidRPr="007C7642">
        <w:rPr>
          <w:rFonts w:ascii="Times New Roman" w:eastAsia="Times New Roman" w:hAnsi="Times New Roman" w:cs="Times New Roman"/>
          <w:color w:val="000000"/>
          <w:sz w:val="25"/>
          <w:szCs w:val="25"/>
          <w:lang w:eastAsia="ru-RU"/>
        </w:rPr>
        <w:t>относительно,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то</w:t>
      </w:r>
      <w:proofErr w:type="gramEnd"/>
      <w:r w:rsidRPr="007C7642">
        <w:rPr>
          <w:rFonts w:ascii="Times New Roman" w:eastAsia="Times New Roman" w:hAnsi="Times New Roman" w:cs="Times New Roman"/>
          <w:color w:val="000000"/>
          <w:sz w:val="25"/>
          <w:szCs w:val="25"/>
          <w:lang w:eastAsia="ru-RU"/>
        </w:rPr>
        <w:t xml:space="preserve"> и сама относительность относительна. Подобно Сексту Эмпири</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ку, который пришел к обескураживающему выводу, что скептицизм</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в философии не поддается логически непротиворечивой фиксации</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(поскольку даже высказывание «я не знаю» не может служить вы</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ражением знания), современный культурный релятивист, будь он</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последователен и интеллектуально добросовестен, должен был бы</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признать свои утверждения простым выражением собственных</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(индивидуальных или коллективных) предпочтений и вкусов, не</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представляющих никакой объективной – универсальной и транс</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культурной – ценности. Релятивист не замечает, что противоречит</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себе, когда относительное возводит в ранг абсолютного; он «упуска</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ет из виду, что предпосылкой самой мысли является существование</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некоторого вида объективной “правильности”»</w:t>
      </w:r>
      <w:r w:rsidRPr="007C7642">
        <w:rPr>
          <w:rFonts w:ascii="Times New Roman" w:eastAsia="Times New Roman" w:hAnsi="Times New Roman" w:cs="Times New Roman"/>
          <w:color w:val="000000"/>
          <w:sz w:val="16"/>
          <w:szCs w:val="16"/>
          <w:lang w:eastAsia="ru-RU"/>
        </w:rPr>
        <w:t>32</w:t>
      </w:r>
      <w:r w:rsidRPr="007C7642">
        <w:rPr>
          <w:rFonts w:ascii="Times New Roman" w:eastAsia="Times New Roman" w:hAnsi="Times New Roman" w:cs="Times New Roman"/>
          <w:color w:val="000000"/>
          <w:sz w:val="25"/>
          <w:szCs w:val="25"/>
          <w:lang w:eastAsia="ru-RU"/>
        </w:rPr>
        <w:t>. Любая концеп</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 xml:space="preserve">туализация, настаивает релятивист, имеет право на </w:t>
      </w:r>
      <w:proofErr w:type="gramStart"/>
      <w:r w:rsidRPr="007C7642">
        <w:rPr>
          <w:rFonts w:ascii="Times New Roman" w:eastAsia="Times New Roman" w:hAnsi="Times New Roman" w:cs="Times New Roman"/>
          <w:color w:val="000000"/>
          <w:sz w:val="25"/>
          <w:szCs w:val="25"/>
          <w:lang w:eastAsia="ru-RU"/>
        </w:rPr>
        <w:t>существование;</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ни</w:t>
      </w:r>
      <w:proofErr w:type="gramEnd"/>
      <w:r w:rsidRPr="007C7642">
        <w:rPr>
          <w:rFonts w:ascii="Times New Roman" w:eastAsia="Times New Roman" w:hAnsi="Times New Roman" w:cs="Times New Roman"/>
          <w:color w:val="000000"/>
          <w:sz w:val="25"/>
          <w:szCs w:val="25"/>
          <w:lang w:eastAsia="ru-RU"/>
        </w:rPr>
        <w:t xml:space="preserve"> одна языковая игра не лучше и не хуже другой; все культуры,</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традиции и «словари» одинаково хороши. По мнению Патнэма, эта</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поверхностная аргументация заводит философию в эпистемологи</w:t>
      </w:r>
      <w:bookmarkStart w:id="0" w:name="_GoBack"/>
      <w:bookmarkEnd w:id="0"/>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ческий тупик. И з отрицания возможности чего бы то ни было объ</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ективно лучшего или худшего никак не выводится утверждение, что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любая позиция или точка зрения «столь же хороша» (just as good</w:t>
      </w:r>
      <w:proofErr w:type="gramStart"/>
      <w:r w:rsidRPr="007C7642">
        <w:rPr>
          <w:rFonts w:ascii="Times New Roman" w:eastAsia="Times New Roman" w:hAnsi="Times New Roman" w:cs="Times New Roman"/>
          <w:color w:val="000000"/>
          <w:sz w:val="25"/>
          <w:szCs w:val="25"/>
          <w:lang w:eastAsia="ru-RU"/>
        </w:rPr>
        <w:t>),</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как</w:t>
      </w:r>
      <w:proofErr w:type="gramEnd"/>
      <w:r w:rsidRPr="007C7642">
        <w:rPr>
          <w:rFonts w:ascii="Times New Roman" w:eastAsia="Times New Roman" w:hAnsi="Times New Roman" w:cs="Times New Roman"/>
          <w:color w:val="000000"/>
          <w:sz w:val="25"/>
          <w:szCs w:val="25"/>
          <w:lang w:eastAsia="ru-RU"/>
        </w:rPr>
        <w:t xml:space="preserve"> и другие альтернативные ей или отличные от нее позиции;</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скорее следовало бы признать, что вообще не существует нейтраль</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ного транс-теоретического стандарта «так же хорошо, как» (just as</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good as). Более предпочтительным в сравнении с таким вариантом</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радикального культурного релятивизма представляется Патнэму</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«объективный релятивизм» Дьюи: «Определенные вещи являются</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правильными – объективно правильными – при определенных об</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стоятельствах и неправильными – объективно неправильными – при</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других обстоятельствах; на обстоятельства же, которые складыва</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ются различным образом, влияют среда и культура... Данная точка</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зрения отнюдь не тождественна утверждению, что ценности явля</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ются “относительными” – в смысле обусловленности чьим-либо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субъективным мнением или вкусом»</w:t>
      </w:r>
      <w:r w:rsidRPr="007C7642">
        <w:rPr>
          <w:rFonts w:ascii="Times New Roman" w:eastAsia="Times New Roman" w:hAnsi="Times New Roman" w:cs="Times New Roman"/>
          <w:color w:val="000000"/>
          <w:sz w:val="16"/>
          <w:szCs w:val="16"/>
          <w:lang w:eastAsia="ru-RU"/>
        </w:rPr>
        <w:t>33</w:t>
      </w:r>
      <w:r w:rsidRPr="007C7642">
        <w:rPr>
          <w:rFonts w:ascii="Times New Roman" w:eastAsia="Times New Roman" w:hAnsi="Times New Roman" w:cs="Times New Roman"/>
          <w:color w:val="000000"/>
          <w:sz w:val="25"/>
          <w:szCs w:val="25"/>
          <w:lang w:eastAsia="ru-RU"/>
        </w:rPr>
        <w:t>. С одной стороны, аргумен</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 xml:space="preserve">тирует Патнэм, наше знание культурно-исторически </w:t>
      </w:r>
      <w:proofErr w:type="gramStart"/>
      <w:r w:rsidRPr="007C7642">
        <w:rPr>
          <w:rFonts w:ascii="Times New Roman" w:eastAsia="Times New Roman" w:hAnsi="Times New Roman" w:cs="Times New Roman"/>
          <w:color w:val="000000"/>
          <w:sz w:val="25"/>
          <w:szCs w:val="25"/>
          <w:lang w:eastAsia="ru-RU"/>
        </w:rPr>
        <w:t>обусловлено,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мы</w:t>
      </w:r>
      <w:proofErr w:type="gramEnd"/>
      <w:r w:rsidRPr="007C7642">
        <w:rPr>
          <w:rFonts w:ascii="Times New Roman" w:eastAsia="Times New Roman" w:hAnsi="Times New Roman" w:cs="Times New Roman"/>
          <w:color w:val="000000"/>
          <w:sz w:val="25"/>
          <w:szCs w:val="25"/>
          <w:lang w:eastAsia="ru-RU"/>
        </w:rPr>
        <w:t xml:space="preserve"> познаем мир изнутри наших традиций, языковых игр и практик;</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с другой стороны, сами эти практики и традиции могут критически</w:t>
      </w:r>
    </w:p>
    <w:p w:rsidR="00166D6D" w:rsidRDefault="007C7642" w:rsidP="00A80E5C">
      <w:pPr>
        <w:shd w:val="clear" w:color="auto" w:fill="FFFFFF"/>
        <w:spacing w:after="0" w:line="240" w:lineRule="auto"/>
        <w:rPr>
          <w:rFonts w:ascii="Times New Roman" w:eastAsia="Times New Roman" w:hAnsi="Times New Roman" w:cs="Times New Roman"/>
          <w:color w:val="000000"/>
          <w:sz w:val="25"/>
          <w:szCs w:val="25"/>
          <w:lang w:eastAsia="ru-RU"/>
        </w:rPr>
      </w:pPr>
      <w:r w:rsidRPr="007C7642">
        <w:rPr>
          <w:rFonts w:ascii="Times New Roman" w:eastAsia="Times New Roman" w:hAnsi="Times New Roman" w:cs="Times New Roman"/>
          <w:color w:val="000000"/>
          <w:sz w:val="25"/>
          <w:szCs w:val="25"/>
          <w:lang w:eastAsia="ru-RU"/>
        </w:rPr>
        <w:t>пересматриваться и рационально совершенствоваться («</w:t>
      </w:r>
      <w:proofErr w:type="gramStart"/>
      <w:r w:rsidRPr="007C7642">
        <w:rPr>
          <w:rFonts w:ascii="Times New Roman" w:eastAsia="Times New Roman" w:hAnsi="Times New Roman" w:cs="Times New Roman"/>
          <w:color w:val="000000"/>
          <w:sz w:val="25"/>
          <w:szCs w:val="25"/>
          <w:lang w:eastAsia="ru-RU"/>
        </w:rPr>
        <w:t>мелиоризм»</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Джеймса</w:t>
      </w:r>
      <w:proofErr w:type="gramEnd"/>
      <w:r w:rsidRPr="007C7642">
        <w:rPr>
          <w:rFonts w:ascii="Times New Roman" w:eastAsia="Times New Roman" w:hAnsi="Times New Roman" w:cs="Times New Roman"/>
          <w:color w:val="000000"/>
          <w:sz w:val="25"/>
          <w:szCs w:val="25"/>
          <w:lang w:eastAsia="ru-RU"/>
        </w:rPr>
        <w:t>, «синехизм» Пирса). Нам дано трансцендировать «формы</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жизни», доставшиеся в наследие от предшественников, – возмож</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ность, которой во все времена пользовались революционеры и</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реформаторы. «История, культура, традиции должны приниматься</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 xml:space="preserve">в расчет, а не игнорироваться, как это происходит с </w:t>
      </w:r>
      <w:proofErr w:type="gramStart"/>
      <w:r w:rsidRPr="007C7642">
        <w:rPr>
          <w:rFonts w:ascii="Times New Roman" w:eastAsia="Times New Roman" w:hAnsi="Times New Roman" w:cs="Times New Roman"/>
          <w:color w:val="000000"/>
          <w:sz w:val="25"/>
          <w:szCs w:val="25"/>
          <w:lang w:eastAsia="ru-RU"/>
        </w:rPr>
        <w:t>философами,</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которые</w:t>
      </w:r>
      <w:proofErr w:type="gramEnd"/>
      <w:r w:rsidRPr="007C7642">
        <w:rPr>
          <w:rFonts w:ascii="Times New Roman" w:eastAsia="Times New Roman" w:hAnsi="Times New Roman" w:cs="Times New Roman"/>
          <w:color w:val="000000"/>
          <w:sz w:val="25"/>
          <w:szCs w:val="25"/>
          <w:lang w:eastAsia="ru-RU"/>
        </w:rPr>
        <w:t xml:space="preserve"> ищут в метафизике или эпистемологии Архимедову точку</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опоры для своих спекулятивных построений. Мы наследуем тра</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диции и словари, которыми пользуемся, и наши споры о том, что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есть истина, а что ложь, обретают смысл внутри этих “наследуемых</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традиций” (Витгенштейн). Но верно и то, что наш язык не стоит</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на месте, мы развиваем и совершенствуем его, изобретая новые</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формы, и руководит нами в этом наш разум... Ошибкой было бы</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полагать, что разумность обеспечивается коллективным согласием;</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наоборот, согласие имеет предпосылкой разумность»</w:t>
      </w:r>
      <w:r w:rsidRPr="007C7642">
        <w:rPr>
          <w:rFonts w:ascii="Times New Roman" w:eastAsia="Times New Roman" w:hAnsi="Times New Roman" w:cs="Times New Roman"/>
          <w:color w:val="000000"/>
          <w:sz w:val="16"/>
          <w:szCs w:val="16"/>
          <w:lang w:eastAsia="ru-RU"/>
        </w:rPr>
        <w:t>34</w:t>
      </w:r>
      <w:r w:rsidRPr="007C7642">
        <w:rPr>
          <w:rFonts w:ascii="Times New Roman" w:eastAsia="Times New Roman" w:hAnsi="Times New Roman" w:cs="Times New Roman"/>
          <w:color w:val="000000"/>
          <w:sz w:val="25"/>
          <w:szCs w:val="25"/>
          <w:lang w:eastAsia="ru-RU"/>
        </w:rPr>
        <w:t>. Простого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соответствия наших взглядов верованиям сообщества недостаточно: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с точки зрения прагматистов, «минимально необходимым усло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вием существования истины является готовность людей ставить</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под сомнение и подвергать рациональной проверке свои индиви</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дуальные и коллективные убеждения»</w:t>
      </w:r>
      <w:r w:rsidRPr="007C7642">
        <w:rPr>
          <w:rFonts w:ascii="Times New Roman" w:eastAsia="Times New Roman" w:hAnsi="Times New Roman" w:cs="Times New Roman"/>
          <w:color w:val="000000"/>
          <w:sz w:val="16"/>
          <w:szCs w:val="16"/>
          <w:lang w:eastAsia="ru-RU"/>
        </w:rPr>
        <w:t>35</w:t>
      </w:r>
      <w:r w:rsidRPr="007C7642">
        <w:rPr>
          <w:rFonts w:ascii="Times New Roman" w:eastAsia="Times New Roman" w:hAnsi="Times New Roman" w:cs="Times New Roman"/>
          <w:color w:val="000000"/>
          <w:sz w:val="25"/>
          <w:szCs w:val="25"/>
          <w:lang w:eastAsia="ru-RU"/>
        </w:rPr>
        <w:t>. Идеал объективной ис</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тины сохраняет свое значение для прагматистов как регулятивный</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принцип познания; к этому идеалу, по мнению Патнэма, устрем</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лены конечные, наличные формы рациональности, обусловленные</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конкретными ситуациями употребления языка, коммуникации,</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практической применимости знания и т.д. Прагматистским от</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ветом культур-релятивизму была разработка фаллибилистского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метода, направленного на отделение рационально оправданных</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и обоснованных верований (пусть не укладывающихся в рамки</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консенсуса) от неоправданных и необоснованных (даже если они</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приняты большинством). «Быть может, высшим проявлением ра</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циональности является способность судить правильно и разумно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именно в тех случаях, когда нельзя надеяться “доказать” что-то к</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всеобщему удовлетворению»</w:t>
      </w:r>
      <w:r w:rsidRPr="007C7642">
        <w:rPr>
          <w:rFonts w:ascii="Times New Roman" w:eastAsia="Times New Roman" w:hAnsi="Times New Roman" w:cs="Times New Roman"/>
          <w:color w:val="000000"/>
          <w:sz w:val="16"/>
          <w:szCs w:val="16"/>
          <w:lang w:eastAsia="ru-RU"/>
        </w:rPr>
        <w:t>36</w:t>
      </w:r>
      <w:r w:rsidRPr="007C7642">
        <w:rPr>
          <w:rFonts w:ascii="Times New Roman" w:eastAsia="Times New Roman" w:hAnsi="Times New Roman" w:cs="Times New Roman"/>
          <w:color w:val="000000"/>
          <w:sz w:val="25"/>
          <w:szCs w:val="25"/>
          <w:lang w:eastAsia="ru-RU"/>
        </w:rPr>
        <w:t>. Обоснованность, или «гарантиро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ванная оправданность» (warranted assertibility) наших суждений не</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зависит от мнения большинства, утверждает Патнэм; на самом деле,</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объективность (понимаемая как такая независимость убеждений)</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является «свойством самого понятия обоснования (warrant)»</w:t>
      </w:r>
      <w:r w:rsidRPr="007C7642">
        <w:rPr>
          <w:rFonts w:ascii="Times New Roman" w:eastAsia="Times New Roman" w:hAnsi="Times New Roman" w:cs="Times New Roman"/>
          <w:color w:val="000000"/>
          <w:sz w:val="16"/>
          <w:szCs w:val="16"/>
          <w:lang w:eastAsia="ru-RU"/>
        </w:rPr>
        <w:t>37</w:t>
      </w:r>
      <w:r w:rsidRPr="007C7642">
        <w:rPr>
          <w:rFonts w:ascii="Times New Roman" w:eastAsia="Times New Roman" w:hAnsi="Times New Roman" w:cs="Times New Roman"/>
          <w:color w:val="000000"/>
          <w:sz w:val="25"/>
          <w:szCs w:val="25"/>
          <w:lang w:eastAsia="ru-RU"/>
        </w:rPr>
        <w:t>.</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Наряду с фаллибилизмом (готовностью критически пересма</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тривать ранее принятые и «узаконенные» доктрины), важнейшим</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руководящим принципом прагматистского философствования,</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согласно Патнэму, является антискептицизм. С точки зрения</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прагматистов, сомнения нуждаются в обосновании (justification)</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ничуть не в меньшей степени, чем убеждения. Универсальное кар</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тезианское dubitatio – ложное, аномальное состояние, по мнению</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Пирса и Джеймса (здравомыслящий человек стремится избавиться</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от сомнения и достичь состояния веры; именно этой, а не какой-</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либо другой цели служит познание). Фаллибилизм, – утверждает</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прагматический реалист Патнэм, – «не означает необходимости</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сомневаться во всем и сразу; он лишь предполагает готовность</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подвергнуть сомнению любое суждение или представление при</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наличии достаточных оснований»</w:t>
      </w:r>
      <w:r w:rsidRPr="007C7642">
        <w:rPr>
          <w:rFonts w:ascii="Times New Roman" w:eastAsia="Times New Roman" w:hAnsi="Times New Roman" w:cs="Times New Roman"/>
          <w:color w:val="000000"/>
          <w:sz w:val="16"/>
          <w:szCs w:val="16"/>
          <w:lang w:eastAsia="ru-RU"/>
        </w:rPr>
        <w:t>38</w:t>
      </w:r>
      <w:r w:rsidRPr="007C7642">
        <w:rPr>
          <w:rFonts w:ascii="Times New Roman" w:eastAsia="Times New Roman" w:hAnsi="Times New Roman" w:cs="Times New Roman"/>
          <w:color w:val="000000"/>
          <w:sz w:val="25"/>
          <w:szCs w:val="25"/>
          <w:lang w:eastAsia="ru-RU"/>
        </w:rPr>
        <w:t xml:space="preserve">. Можно быть, </w:t>
      </w:r>
      <w:proofErr w:type="gramStart"/>
      <w:r w:rsidRPr="007C7642">
        <w:rPr>
          <w:rFonts w:ascii="Times New Roman" w:eastAsia="Times New Roman" w:hAnsi="Times New Roman" w:cs="Times New Roman"/>
          <w:color w:val="000000"/>
          <w:sz w:val="25"/>
          <w:szCs w:val="25"/>
          <w:lang w:eastAsia="ru-RU"/>
        </w:rPr>
        <w:t>следовательно,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фаллибилистом</w:t>
      </w:r>
      <w:proofErr w:type="gramEnd"/>
      <w:r w:rsidRPr="007C7642">
        <w:rPr>
          <w:rFonts w:ascii="Times New Roman" w:eastAsia="Times New Roman" w:hAnsi="Times New Roman" w:cs="Times New Roman"/>
          <w:color w:val="000000"/>
          <w:sz w:val="25"/>
          <w:szCs w:val="25"/>
          <w:lang w:eastAsia="ru-RU"/>
        </w:rPr>
        <w:t xml:space="preserve"> и антискептиком одновременно; осознание этой</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возможности Патнэм считает «главной интуицией американского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прагматизма»</w:t>
      </w:r>
      <w:r w:rsidRPr="007C7642">
        <w:rPr>
          <w:rFonts w:ascii="Times New Roman" w:eastAsia="Times New Roman" w:hAnsi="Times New Roman" w:cs="Times New Roman"/>
          <w:color w:val="000000"/>
          <w:sz w:val="16"/>
          <w:szCs w:val="16"/>
          <w:lang w:eastAsia="ru-RU"/>
        </w:rPr>
        <w:t>39</w:t>
      </w:r>
      <w:r w:rsidRPr="007C7642">
        <w:rPr>
          <w:rFonts w:ascii="Times New Roman" w:eastAsia="Times New Roman" w:hAnsi="Times New Roman" w:cs="Times New Roman"/>
          <w:color w:val="000000"/>
          <w:sz w:val="25"/>
          <w:szCs w:val="25"/>
          <w:lang w:eastAsia="ru-RU"/>
        </w:rPr>
        <w:t>.</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Ключевые идеи прагматистской концепции Патнэма были из</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ложены им в работах 80-х годов – «Разум, истина и история» (1981),</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«Реализм и разум» (1983), «Репрезентация и реальность» (1988).</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В первой из названных книг вводится определение понятия «вну</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тренний реализм» (или «интернализм»), впоследствии признанное</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автором неудачным. По зрелом размышлении Патнэм пришел к вы</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 xml:space="preserve">воду, что термин «внутренний» не столько проясняет его </w:t>
      </w:r>
      <w:proofErr w:type="gramStart"/>
      <w:r w:rsidRPr="007C7642">
        <w:rPr>
          <w:rFonts w:ascii="Times New Roman" w:eastAsia="Times New Roman" w:hAnsi="Times New Roman" w:cs="Times New Roman"/>
          <w:color w:val="000000"/>
          <w:sz w:val="25"/>
          <w:szCs w:val="25"/>
          <w:lang w:eastAsia="ru-RU"/>
        </w:rPr>
        <w:t>позицию,</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сколько</w:t>
      </w:r>
      <w:proofErr w:type="gramEnd"/>
      <w:r w:rsidRPr="007C7642">
        <w:rPr>
          <w:rFonts w:ascii="Times New Roman" w:eastAsia="Times New Roman" w:hAnsi="Times New Roman" w:cs="Times New Roman"/>
          <w:color w:val="000000"/>
          <w:sz w:val="25"/>
          <w:szCs w:val="25"/>
          <w:lang w:eastAsia="ru-RU"/>
        </w:rPr>
        <w:t xml:space="preserve"> вводит в заблуждение, навевая негативные ассоциации с</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антиреализмом. Данное определение, как точно подметил один из</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комментаторов, «подразумевает наличие “внешней” альтернативы</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внутреннему реализму – альтернативы экстернализма, имеющего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равное с интернализмом право на существование»</w:t>
      </w:r>
      <w:r w:rsidRPr="007C7642">
        <w:rPr>
          <w:rFonts w:ascii="Times New Roman" w:eastAsia="Times New Roman" w:hAnsi="Times New Roman" w:cs="Times New Roman"/>
          <w:color w:val="000000"/>
          <w:sz w:val="16"/>
          <w:szCs w:val="16"/>
          <w:lang w:eastAsia="ru-RU"/>
        </w:rPr>
        <w:t>40</w:t>
      </w:r>
      <w:r w:rsidRPr="007C7642">
        <w:rPr>
          <w:rFonts w:ascii="Times New Roman" w:eastAsia="Times New Roman" w:hAnsi="Times New Roman" w:cs="Times New Roman"/>
          <w:color w:val="000000"/>
          <w:sz w:val="25"/>
          <w:szCs w:val="25"/>
          <w:lang w:eastAsia="ru-RU"/>
        </w:rPr>
        <w:t>. Эти соображе</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ния, среди прочих, побудили Патнэма отказаться от формулировки</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«внутренний реализм» в пользу «прагматического реализма» или</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«реализма с маленькой буквы»</w:t>
      </w:r>
      <w:r w:rsidRPr="007C7642">
        <w:rPr>
          <w:rFonts w:ascii="Times New Roman" w:eastAsia="Times New Roman" w:hAnsi="Times New Roman" w:cs="Times New Roman"/>
          <w:color w:val="000000"/>
          <w:sz w:val="16"/>
          <w:szCs w:val="16"/>
          <w:lang w:eastAsia="ru-RU"/>
        </w:rPr>
        <w:t>41</w:t>
      </w:r>
      <w:r w:rsidRPr="007C7642">
        <w:rPr>
          <w:rFonts w:ascii="Times New Roman" w:eastAsia="Times New Roman" w:hAnsi="Times New Roman" w:cs="Times New Roman"/>
          <w:color w:val="000000"/>
          <w:sz w:val="25"/>
          <w:szCs w:val="25"/>
          <w:lang w:eastAsia="ru-RU"/>
        </w:rPr>
        <w:t>.</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Патнэм-прагматист видит основную задачу в том, чтобы преодо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леть в новой версии реализма философскую антитезу «объективное/</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субъективное» – раскрыть фундаментальную взаимозависимость объ</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ективной реальности и субъективного опыта, показать, как «созна</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ние и мир совместно создают сознание и мир»</w:t>
      </w:r>
      <w:r w:rsidRPr="007C7642">
        <w:rPr>
          <w:rFonts w:ascii="Times New Roman" w:eastAsia="Times New Roman" w:hAnsi="Times New Roman" w:cs="Times New Roman"/>
          <w:color w:val="000000"/>
          <w:sz w:val="16"/>
          <w:szCs w:val="16"/>
          <w:lang w:eastAsia="ru-RU"/>
        </w:rPr>
        <w:t>42</w:t>
      </w:r>
      <w:r w:rsidRPr="007C7642">
        <w:rPr>
          <w:rFonts w:ascii="Times New Roman" w:eastAsia="Times New Roman" w:hAnsi="Times New Roman" w:cs="Times New Roman"/>
          <w:color w:val="000000"/>
          <w:sz w:val="25"/>
          <w:szCs w:val="25"/>
          <w:lang w:eastAsia="ru-RU"/>
        </w:rPr>
        <w:t>. Решая эту задачу</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(в теоретико-познавательном плане она сводится к «примирению»</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двух эпистемологических установок – позитивистской и антисци</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ентистской), Патнэм опирается на идеи классиков прагматизма,</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прежде всего – Уильяма Джеймса. Краеугольным камнем Джеймсо-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 xml:space="preserve">вой метафизики является отрицание субъект-объектной </w:t>
      </w:r>
      <w:proofErr w:type="gramStart"/>
      <w:r w:rsidRPr="007C7642">
        <w:rPr>
          <w:rFonts w:ascii="Times New Roman" w:eastAsia="Times New Roman" w:hAnsi="Times New Roman" w:cs="Times New Roman"/>
          <w:color w:val="000000"/>
          <w:sz w:val="25"/>
          <w:szCs w:val="25"/>
          <w:lang w:eastAsia="ru-RU"/>
        </w:rPr>
        <w:t>дихотомии:</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только</w:t>
      </w:r>
      <w:proofErr w:type="gramEnd"/>
      <w:r w:rsidRPr="007C7642">
        <w:rPr>
          <w:rFonts w:ascii="Times New Roman" w:eastAsia="Times New Roman" w:hAnsi="Times New Roman" w:cs="Times New Roman"/>
          <w:color w:val="000000"/>
          <w:sz w:val="25"/>
          <w:szCs w:val="25"/>
          <w:lang w:eastAsia="ru-RU"/>
        </w:rPr>
        <w:t xml:space="preserve"> в преломлении сквозь призму человеческого сознания, через</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рефлексию и посредством нее, реальность, по Джеймсу, обретается</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нами: во-первых, в качестве объектов «внешнего» мира, схватывае</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мых в восприятии, и во-вторых, в качестве «аффектаций» нашей</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субъективности</w:t>
      </w:r>
      <w:r w:rsidRPr="007C7642">
        <w:rPr>
          <w:rFonts w:ascii="Times New Roman" w:eastAsia="Times New Roman" w:hAnsi="Times New Roman" w:cs="Times New Roman"/>
          <w:color w:val="000000"/>
          <w:sz w:val="16"/>
          <w:szCs w:val="16"/>
          <w:lang w:eastAsia="ru-RU"/>
        </w:rPr>
        <w:t>43</w:t>
      </w:r>
      <w:r w:rsidRPr="007C7642">
        <w:rPr>
          <w:rFonts w:ascii="Times New Roman" w:eastAsia="Times New Roman" w:hAnsi="Times New Roman" w:cs="Times New Roman"/>
          <w:color w:val="000000"/>
          <w:sz w:val="25"/>
          <w:szCs w:val="25"/>
          <w:lang w:eastAsia="ru-RU"/>
        </w:rPr>
        <w:t>. По мнению прагматистов, «задаваться вопросом 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том, что в нашем восприятии мира “дается” извне, а что “прибавля</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ется” нами самими, так же бессмысленно, как пытаться решить, ка</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кая нога важнее для здоровой ходьбы – левая или правая»</w:t>
      </w:r>
      <w:r w:rsidRPr="007C7642">
        <w:rPr>
          <w:rFonts w:ascii="Times New Roman" w:eastAsia="Times New Roman" w:hAnsi="Times New Roman" w:cs="Times New Roman"/>
          <w:color w:val="000000"/>
          <w:sz w:val="16"/>
          <w:szCs w:val="16"/>
          <w:lang w:eastAsia="ru-RU"/>
        </w:rPr>
        <w:t>44</w:t>
      </w:r>
      <w:r w:rsidRPr="007C7642">
        <w:rPr>
          <w:rFonts w:ascii="Times New Roman" w:eastAsia="Times New Roman" w:hAnsi="Times New Roman" w:cs="Times New Roman"/>
          <w:color w:val="000000"/>
          <w:sz w:val="25"/>
          <w:szCs w:val="25"/>
          <w:lang w:eastAsia="ru-RU"/>
        </w:rPr>
        <w:t>. Зрение</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не дает нам прямого доступа к уже готовому миру (ready made world</w:t>
      </w:r>
      <w:proofErr w:type="gramStart"/>
      <w:r w:rsidRPr="007C7642">
        <w:rPr>
          <w:rFonts w:ascii="Times New Roman" w:eastAsia="Times New Roman" w:hAnsi="Times New Roman" w:cs="Times New Roman"/>
          <w:color w:val="000000"/>
          <w:sz w:val="25"/>
          <w:szCs w:val="25"/>
          <w:lang w:eastAsia="ru-RU"/>
        </w:rPr>
        <w:t>),</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но</w:t>
      </w:r>
      <w:proofErr w:type="gramEnd"/>
      <w:r w:rsidRPr="007C7642">
        <w:rPr>
          <w:rFonts w:ascii="Times New Roman" w:eastAsia="Times New Roman" w:hAnsi="Times New Roman" w:cs="Times New Roman"/>
          <w:color w:val="000000"/>
          <w:sz w:val="25"/>
          <w:szCs w:val="25"/>
          <w:lang w:eastAsia="ru-RU"/>
        </w:rPr>
        <w:t xml:space="preserve"> «открывает» для нас объекты, которые частично структурируют</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ся и создаются самим механизмом зрения. Если мы примем радугу</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 xml:space="preserve">в представлении физика за радугу «в себе», то окажется, что у </w:t>
      </w:r>
      <w:proofErr w:type="gramStart"/>
      <w:r w:rsidRPr="007C7642">
        <w:rPr>
          <w:rFonts w:ascii="Times New Roman" w:eastAsia="Times New Roman" w:hAnsi="Times New Roman" w:cs="Times New Roman"/>
          <w:color w:val="000000"/>
          <w:sz w:val="25"/>
          <w:szCs w:val="25"/>
          <w:lang w:eastAsia="ru-RU"/>
        </w:rPr>
        <w:t>этой</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w:t>
      </w:r>
      <w:proofErr w:type="gramEnd"/>
      <w:r w:rsidRPr="007C7642">
        <w:rPr>
          <w:rFonts w:ascii="Times New Roman" w:eastAsia="Times New Roman" w:hAnsi="Times New Roman" w:cs="Times New Roman"/>
          <w:color w:val="000000"/>
          <w:sz w:val="25"/>
          <w:szCs w:val="25"/>
          <w:lang w:eastAsia="ru-RU"/>
        </w:rPr>
        <w:t>физической» радуги нет никаких полосок: спектроскопический</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 xml:space="preserve">анализ фиксирует гладкое распределение частот. Красные, </w:t>
      </w:r>
      <w:proofErr w:type="gramStart"/>
      <w:r w:rsidRPr="007C7642">
        <w:rPr>
          <w:rFonts w:ascii="Times New Roman" w:eastAsia="Times New Roman" w:hAnsi="Times New Roman" w:cs="Times New Roman"/>
          <w:color w:val="000000"/>
          <w:sz w:val="25"/>
          <w:szCs w:val="25"/>
          <w:lang w:eastAsia="ru-RU"/>
        </w:rPr>
        <w:t>желтые,</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зеленые</w:t>
      </w:r>
      <w:proofErr w:type="gramEnd"/>
      <w:r w:rsidRPr="007C7642">
        <w:rPr>
          <w:rFonts w:ascii="Times New Roman" w:eastAsia="Times New Roman" w:hAnsi="Times New Roman" w:cs="Times New Roman"/>
          <w:color w:val="000000"/>
          <w:sz w:val="25"/>
          <w:szCs w:val="25"/>
          <w:lang w:eastAsia="ru-RU"/>
        </w:rPr>
        <w:t xml:space="preserve"> и синие полосы – особенность перцептивной радуги, а не</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 xml:space="preserve">радуги физика. И все же мы не считаем зрение несовершенным </w:t>
      </w:r>
      <w:proofErr w:type="gramStart"/>
      <w:r w:rsidRPr="007C7642">
        <w:rPr>
          <w:rFonts w:ascii="Times New Roman" w:eastAsia="Times New Roman" w:hAnsi="Times New Roman" w:cs="Times New Roman"/>
          <w:color w:val="000000"/>
          <w:sz w:val="25"/>
          <w:szCs w:val="25"/>
          <w:lang w:eastAsia="ru-RU"/>
        </w:rPr>
        <w:t>или</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w:t>
      </w:r>
      <w:proofErr w:type="gramEnd"/>
      <w:r w:rsidRPr="007C7642">
        <w:rPr>
          <w:rFonts w:ascii="Times New Roman" w:eastAsia="Times New Roman" w:hAnsi="Times New Roman" w:cs="Times New Roman"/>
          <w:color w:val="000000"/>
          <w:sz w:val="25"/>
          <w:szCs w:val="25"/>
          <w:lang w:eastAsia="ru-RU"/>
        </w:rPr>
        <w:t>искажающим объективность» на том основании, что оно видит по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лосы; наоборот, дефектное зрение у того, кто не видит их. «Зрение</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делает хорошим его способность дать описание, которое соответ</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ствует объектам для нас, а не метафизическим вещам-в-себе. Зрение</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 xml:space="preserve">хорошо, когда оно позволяет нам видеть мир в его </w:t>
      </w:r>
      <w:proofErr w:type="gramStart"/>
      <w:r w:rsidRPr="007C7642">
        <w:rPr>
          <w:rFonts w:ascii="Times New Roman" w:eastAsia="Times New Roman" w:hAnsi="Times New Roman" w:cs="Times New Roman"/>
          <w:color w:val="000000"/>
          <w:sz w:val="25"/>
          <w:szCs w:val="25"/>
          <w:lang w:eastAsia="ru-RU"/>
        </w:rPr>
        <w:t>человеческом,</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функциональном</w:t>
      </w:r>
      <w:proofErr w:type="gramEnd"/>
      <w:r w:rsidRPr="007C7642">
        <w:rPr>
          <w:rFonts w:ascii="Times New Roman" w:eastAsia="Times New Roman" w:hAnsi="Times New Roman" w:cs="Times New Roman"/>
          <w:color w:val="000000"/>
          <w:sz w:val="25"/>
          <w:szCs w:val="25"/>
          <w:lang w:eastAsia="ru-RU"/>
        </w:rPr>
        <w:t xml:space="preserve"> измерении»</w:t>
      </w:r>
      <w:r w:rsidRPr="007C7642">
        <w:rPr>
          <w:rFonts w:ascii="Times New Roman" w:eastAsia="Times New Roman" w:hAnsi="Times New Roman" w:cs="Times New Roman"/>
          <w:color w:val="000000"/>
          <w:sz w:val="16"/>
          <w:szCs w:val="16"/>
          <w:lang w:eastAsia="ru-RU"/>
        </w:rPr>
        <w:t>45</w:t>
      </w:r>
      <w:r w:rsidRPr="007C7642">
        <w:rPr>
          <w:rFonts w:ascii="Times New Roman" w:eastAsia="Times New Roman" w:hAnsi="Times New Roman" w:cs="Times New Roman"/>
          <w:color w:val="000000"/>
          <w:sz w:val="25"/>
          <w:szCs w:val="25"/>
          <w:lang w:eastAsia="ru-RU"/>
        </w:rPr>
        <w:t>.</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Никакая старая или новая философия, исповедующая «научное</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абстрагирование от субъекта» (Ф. Шиллер), не может претендовать</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на полноту и достоверность познания, убежден Патнэм. Однако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голый субъективизм или солипсизм также не решают проблемы</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адекватного, по человеческим меркам, познания мира; ведь суще</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ствуют, по выражению Пирса, «Реалии» – внешние обстоятельства</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и законы, с которыми вынуждены считаться люди, пытающиеся</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воздействовать на среду и управлять ходом событий</w:t>
      </w:r>
      <w:r w:rsidRPr="007C7642">
        <w:rPr>
          <w:rFonts w:ascii="Times New Roman" w:eastAsia="Times New Roman" w:hAnsi="Times New Roman" w:cs="Times New Roman"/>
          <w:color w:val="000000"/>
          <w:sz w:val="16"/>
          <w:szCs w:val="16"/>
          <w:lang w:eastAsia="ru-RU"/>
        </w:rPr>
        <w:t>46</w:t>
      </w:r>
      <w:r w:rsidRPr="007C7642">
        <w:rPr>
          <w:rFonts w:ascii="Times New Roman" w:eastAsia="Times New Roman" w:hAnsi="Times New Roman" w:cs="Times New Roman"/>
          <w:color w:val="000000"/>
          <w:sz w:val="25"/>
          <w:szCs w:val="25"/>
          <w:lang w:eastAsia="ru-RU"/>
        </w:rPr>
        <w:t>. Via media</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прагматизма, специфически прагматистский способ разрешения</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дихотомии «объективное/субъективное», заключается, говорит</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Патнэм, «в признании того положения, в котором мы на самом деле</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находимся. Это положение разумных существ, чьи представления об</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окружающем мире не могут не отражать их собственных интересов</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 xml:space="preserve">и ценностей, – однако, при всем том, некоторые из </w:t>
      </w:r>
      <w:proofErr w:type="gramStart"/>
      <w:r w:rsidRPr="007C7642">
        <w:rPr>
          <w:rFonts w:ascii="Times New Roman" w:eastAsia="Times New Roman" w:hAnsi="Times New Roman" w:cs="Times New Roman"/>
          <w:color w:val="000000"/>
          <w:sz w:val="25"/>
          <w:szCs w:val="25"/>
          <w:lang w:eastAsia="ru-RU"/>
        </w:rPr>
        <w:t>представлений</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w:t>
      </w:r>
      <w:proofErr w:type="gramEnd"/>
      <w:r w:rsidRPr="007C7642">
        <w:rPr>
          <w:rFonts w:ascii="Times New Roman" w:eastAsia="Times New Roman" w:hAnsi="Times New Roman" w:cs="Times New Roman"/>
          <w:color w:val="000000"/>
          <w:sz w:val="25"/>
          <w:szCs w:val="25"/>
          <w:lang w:eastAsia="ru-RU"/>
        </w:rPr>
        <w:t>а значит, и связанные с ними интересы и ценности) могут рассма</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триваться как лучшие в сравнении с другими, худшими. Такой подход</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вынуждает нас отказаться от известной метафизической концепции</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объективности, но не от убеждения в том, что существуют возмож</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ности, названные Дьюи “объективным решением проблематической</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ситуации”, – возможности объективных решений проблем, от</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носящихся к конкретному месту и времени, в противоположность</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“абсолютным” ответам на все отвлеченные, свободные от контекста</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и перспективы вопросы»</w:t>
      </w:r>
      <w:r w:rsidRPr="007C7642">
        <w:rPr>
          <w:rFonts w:ascii="Times New Roman" w:eastAsia="Times New Roman" w:hAnsi="Times New Roman" w:cs="Times New Roman"/>
          <w:color w:val="000000"/>
          <w:sz w:val="16"/>
          <w:szCs w:val="16"/>
          <w:lang w:eastAsia="ru-RU"/>
        </w:rPr>
        <w:t>47</w:t>
      </w:r>
      <w:r w:rsidRPr="007C7642">
        <w:rPr>
          <w:rFonts w:ascii="Times New Roman" w:eastAsia="Times New Roman" w:hAnsi="Times New Roman" w:cs="Times New Roman"/>
          <w:color w:val="000000"/>
          <w:sz w:val="25"/>
          <w:szCs w:val="25"/>
          <w:lang w:eastAsia="ru-RU"/>
        </w:rPr>
        <w:t>.</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Прагматический реалист, таким образом, признает наличие «фак-</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туального компонента» в познании, но не отрицает и «ценностно-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конвенционального компонента» (наше сознание не копирует</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объекты реальности, но и не творит мир ex nihilo). Патнэм, разуме</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 xml:space="preserve">ется, не упускает из виду, что подобного рода </w:t>
      </w:r>
      <w:proofErr w:type="gramStart"/>
      <w:r w:rsidRPr="007C7642">
        <w:rPr>
          <w:rFonts w:ascii="Times New Roman" w:eastAsia="Times New Roman" w:hAnsi="Times New Roman" w:cs="Times New Roman"/>
          <w:color w:val="000000"/>
          <w:sz w:val="25"/>
          <w:szCs w:val="25"/>
          <w:lang w:eastAsia="ru-RU"/>
        </w:rPr>
        <w:t>эпистемологический</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w:t>
      </w:r>
      <w:proofErr w:type="gramEnd"/>
      <w:r w:rsidRPr="007C7642">
        <w:rPr>
          <w:rFonts w:ascii="Times New Roman" w:eastAsia="Times New Roman" w:hAnsi="Times New Roman" w:cs="Times New Roman"/>
          <w:color w:val="000000"/>
          <w:sz w:val="25"/>
          <w:szCs w:val="25"/>
          <w:lang w:eastAsia="ru-RU"/>
        </w:rPr>
        <w:t>дуализм» (выделение двух равнозначимых компонентов познания)</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мог бы иметь результатом фронтальное расчленение всего корпуса</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человеческих знаний, его разложение на части – конвенциональ</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ную и фактуальную. «Это вернуло бы нас к представлению о реаль</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ности как она есть “сама по себе” – реальности, которой должно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 xml:space="preserve">соответствовать наше “фактуальное” знание, очищенное от </w:t>
      </w:r>
      <w:proofErr w:type="gramStart"/>
      <w:r w:rsidRPr="007C7642">
        <w:rPr>
          <w:rFonts w:ascii="Times New Roman" w:eastAsia="Times New Roman" w:hAnsi="Times New Roman" w:cs="Times New Roman"/>
          <w:color w:val="000000"/>
          <w:sz w:val="25"/>
          <w:szCs w:val="25"/>
          <w:lang w:eastAsia="ru-RU"/>
        </w:rPr>
        <w:t>всего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w:t>
      </w:r>
      <w:proofErr w:type="gramEnd"/>
      <w:r w:rsidRPr="007C7642">
        <w:rPr>
          <w:rFonts w:ascii="Times New Roman" w:eastAsia="Times New Roman" w:hAnsi="Times New Roman" w:cs="Times New Roman"/>
          <w:color w:val="000000"/>
          <w:sz w:val="25"/>
          <w:szCs w:val="25"/>
          <w:lang w:eastAsia="ru-RU"/>
        </w:rPr>
        <w:t>конвенционального”». Вот почему, по мнению Патнэма, пра</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вильнее было бы говорить об относительной конвенциональности</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и относительной фактуальности. В пояснение он приводит простой</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пример: автомобиль движется по шоссе со скоростью 60 миль в</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час. Это – констатирующее утверждение, фактуальная истинность</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которого, однако, зависит от способа измерения скорости. «Резуль</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татом конвенции является то, что скорость измеряется относительно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неподвижных, а не движущихся объектов, относительно земли, а не</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летящего самолета»</w:t>
      </w:r>
      <w:r w:rsidRPr="007C7642">
        <w:rPr>
          <w:rFonts w:ascii="Times New Roman" w:eastAsia="Times New Roman" w:hAnsi="Times New Roman" w:cs="Times New Roman"/>
          <w:color w:val="000000"/>
          <w:sz w:val="16"/>
          <w:szCs w:val="16"/>
          <w:lang w:eastAsia="ru-RU"/>
        </w:rPr>
        <w:t>49</w:t>
      </w:r>
      <w:r w:rsidRPr="007C7642">
        <w:rPr>
          <w:rFonts w:ascii="Times New Roman" w:eastAsia="Times New Roman" w:hAnsi="Times New Roman" w:cs="Times New Roman"/>
          <w:color w:val="000000"/>
          <w:sz w:val="25"/>
          <w:szCs w:val="25"/>
          <w:lang w:eastAsia="ru-RU"/>
        </w:rPr>
        <w:t>. Всякое утверждение, следовательно, и фак-</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туально, и конвенционально; фактуальность заставляет нас говорить</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о чем-то определенном, конвенциональность позволяет это делать</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по-разному.</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В отличие от реалиста метафизического, прагматический реалист</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считает, что вопрос «Из каких объектов состоит мир?» имеет смысл</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задавать только в рамках некоторой теории или описания. «“Объек</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ты” не существуют независимо от концептуальных схем. Мы разде</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ляем мир на объекты, вводя ту или иную схему описания. Поскольку</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и объекты и знаки равным образом включены в схему описания (are</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 xml:space="preserve">alike internal to the scheme of description), мы в состоянии </w:t>
      </w:r>
      <w:proofErr w:type="gramStart"/>
      <w:r w:rsidRPr="007C7642">
        <w:rPr>
          <w:rFonts w:ascii="Times New Roman" w:eastAsia="Times New Roman" w:hAnsi="Times New Roman" w:cs="Times New Roman"/>
          <w:color w:val="000000"/>
          <w:sz w:val="25"/>
          <w:szCs w:val="25"/>
          <w:lang w:eastAsia="ru-RU"/>
        </w:rPr>
        <w:t>определить,</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что</w:t>
      </w:r>
      <w:proofErr w:type="gramEnd"/>
      <w:r w:rsidRPr="007C7642">
        <w:rPr>
          <w:rFonts w:ascii="Times New Roman" w:eastAsia="Times New Roman" w:hAnsi="Times New Roman" w:cs="Times New Roman"/>
          <w:color w:val="000000"/>
          <w:sz w:val="25"/>
          <w:szCs w:val="25"/>
          <w:lang w:eastAsia="ru-RU"/>
        </w:rPr>
        <w:t xml:space="preserve"> чему соответствует»</w:t>
      </w:r>
      <w:r w:rsidR="00166D6D">
        <w:rPr>
          <w:rFonts w:ascii="Times New Roman" w:eastAsia="Times New Roman" w:hAnsi="Times New Roman" w:cs="Times New Roman"/>
          <w:color w:val="000000"/>
          <w:sz w:val="16"/>
          <w:szCs w:val="16"/>
          <w:lang w:eastAsia="ru-RU"/>
        </w:rPr>
        <w:t>.</w:t>
      </w:r>
      <w:r w:rsidRPr="007C7642">
        <w:rPr>
          <w:rFonts w:ascii="Times New Roman" w:eastAsia="Times New Roman" w:hAnsi="Times New Roman" w:cs="Times New Roman"/>
          <w:color w:val="000000"/>
          <w:sz w:val="25"/>
          <w:szCs w:val="25"/>
          <w:lang w:eastAsia="ru-RU"/>
        </w:rPr>
        <w:t xml:space="preserve"> Предположение, будто сама реальность</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диктует нам единственно верный способ ее описания («деления на</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объекты»), является метафизико-реалистическим предрассудком,</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считает Патнэм</w:t>
      </w:r>
      <w:r w:rsidRPr="007C7642">
        <w:rPr>
          <w:rFonts w:ascii="Times New Roman" w:eastAsia="Times New Roman" w:hAnsi="Times New Roman" w:cs="Times New Roman"/>
          <w:color w:val="000000"/>
          <w:sz w:val="16"/>
          <w:szCs w:val="16"/>
          <w:lang w:eastAsia="ru-RU"/>
        </w:rPr>
        <w:t>51</w:t>
      </w:r>
      <w:r w:rsidRPr="007C7642">
        <w:rPr>
          <w:rFonts w:ascii="Times New Roman" w:eastAsia="Times New Roman" w:hAnsi="Times New Roman" w:cs="Times New Roman"/>
          <w:color w:val="000000"/>
          <w:sz w:val="25"/>
          <w:szCs w:val="25"/>
          <w:lang w:eastAsia="ru-RU"/>
        </w:rPr>
        <w:t>. Реальность не определяет нашего выбора (ско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рее наш выбор «определяет» реальность); однако это не означает</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иллюзорности мира: «реалии», не зависящие от человеческой воли</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и разума, накладывают свои ограничения на наш образ мыслей и</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действий</w:t>
      </w:r>
      <w:r w:rsidRPr="007C7642">
        <w:rPr>
          <w:rFonts w:ascii="Times New Roman" w:eastAsia="Times New Roman" w:hAnsi="Times New Roman" w:cs="Times New Roman"/>
          <w:color w:val="000000"/>
          <w:sz w:val="16"/>
          <w:szCs w:val="16"/>
          <w:lang w:eastAsia="ru-RU"/>
        </w:rPr>
        <w:t>52</w:t>
      </w:r>
      <w:r w:rsidRPr="007C7642">
        <w:rPr>
          <w:rFonts w:ascii="Times New Roman" w:eastAsia="Times New Roman" w:hAnsi="Times New Roman" w:cs="Times New Roman"/>
          <w:color w:val="000000"/>
          <w:sz w:val="25"/>
          <w:szCs w:val="25"/>
          <w:lang w:eastAsia="ru-RU"/>
        </w:rPr>
        <w:t>. «Правильно будет сказать, что мир “объективен” и “не</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объективен”: с одной стороны, мы не можем занять какую-либо по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зицию, не оперевшись на ту или другую систему понятий (причем</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ни одна из систем не представляет собой уникального соответствия</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миру “как он есть”); с другой стороны, мы не вправе судить о ре</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альности, о том, что истинно, а что ложно, руководствуясь только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тем, что мы думаем или представляем себе, имея под рукой данную</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систему концептов»</w:t>
      </w:r>
      <w:r w:rsidRPr="007C7642">
        <w:rPr>
          <w:rFonts w:ascii="Times New Roman" w:eastAsia="Times New Roman" w:hAnsi="Times New Roman" w:cs="Times New Roman"/>
          <w:color w:val="000000"/>
          <w:sz w:val="16"/>
          <w:szCs w:val="16"/>
          <w:lang w:eastAsia="ru-RU"/>
        </w:rPr>
        <w:t>53</w:t>
      </w:r>
      <w:r w:rsidRPr="007C7642">
        <w:rPr>
          <w:rFonts w:ascii="Times New Roman" w:eastAsia="Times New Roman" w:hAnsi="Times New Roman" w:cs="Times New Roman"/>
          <w:color w:val="000000"/>
          <w:sz w:val="25"/>
          <w:szCs w:val="25"/>
          <w:lang w:eastAsia="ru-RU"/>
        </w:rPr>
        <w:t>. «Объекты» – понятие диспозитивное, разъ</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ясняет Патнэм; они «обретаются» нами благодаря определенной</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концептуальной схеме, используемой для описания мира. «Реаль</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 xml:space="preserve">ность в этом смысле объективна, “объекты” – </w:t>
      </w:r>
      <w:proofErr w:type="gramStart"/>
      <w:r w:rsidRPr="007C7642">
        <w:rPr>
          <w:rFonts w:ascii="Times New Roman" w:eastAsia="Times New Roman" w:hAnsi="Times New Roman" w:cs="Times New Roman"/>
          <w:color w:val="000000"/>
          <w:sz w:val="25"/>
          <w:szCs w:val="25"/>
          <w:lang w:eastAsia="ru-RU"/>
        </w:rPr>
        <w:t>нет»</w:t>
      </w:r>
      <w:r w:rsidRPr="007C7642">
        <w:rPr>
          <w:rFonts w:ascii="Times New Roman" w:eastAsia="Times New Roman" w:hAnsi="Times New Roman" w:cs="Times New Roman"/>
          <w:color w:val="000000"/>
          <w:sz w:val="16"/>
          <w:szCs w:val="16"/>
          <w:lang w:eastAsia="ru-RU"/>
        </w:rPr>
        <w:t>54</w:t>
      </w:r>
      <w:r w:rsidRPr="007C7642">
        <w:rPr>
          <w:rFonts w:ascii="Times New Roman" w:eastAsia="Times New Roman" w:hAnsi="Times New Roman" w:cs="Times New Roman"/>
          <w:color w:val="000000"/>
          <w:sz w:val="25"/>
          <w:szCs w:val="25"/>
          <w:lang w:eastAsia="ru-RU"/>
        </w:rPr>
        <w:t>.</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По</w:t>
      </w:r>
      <w:proofErr w:type="gramEnd"/>
      <w:r w:rsidRPr="007C7642">
        <w:rPr>
          <w:rFonts w:ascii="Times New Roman" w:eastAsia="Times New Roman" w:hAnsi="Times New Roman" w:cs="Times New Roman"/>
          <w:color w:val="000000"/>
          <w:sz w:val="25"/>
          <w:szCs w:val="25"/>
          <w:lang w:eastAsia="ru-RU"/>
        </w:rPr>
        <w:t xml:space="preserve"> мнению Патнэма, первым западным мыслителем, предло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жившим философски корректный (с точки зрения прагматизма)</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вариант разрешения субъект-объектной дихотомии, был И . Кант.</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Наши идеи объектов, утверждал Кант, не являются точными от</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ражениями вещей; человеческое познание «не тождественно сле</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пому копированию реальности»</w:t>
      </w:r>
      <w:r w:rsidRPr="007C7642">
        <w:rPr>
          <w:rFonts w:ascii="Times New Roman" w:eastAsia="Times New Roman" w:hAnsi="Times New Roman" w:cs="Times New Roman"/>
          <w:color w:val="000000"/>
          <w:sz w:val="16"/>
          <w:szCs w:val="16"/>
          <w:lang w:eastAsia="ru-RU"/>
        </w:rPr>
        <w:t>55</w:t>
      </w:r>
      <w:r w:rsidRPr="007C7642">
        <w:rPr>
          <w:rFonts w:ascii="Times New Roman" w:eastAsia="Times New Roman" w:hAnsi="Times New Roman" w:cs="Times New Roman"/>
          <w:color w:val="000000"/>
          <w:sz w:val="25"/>
          <w:szCs w:val="25"/>
          <w:lang w:eastAsia="ru-RU"/>
        </w:rPr>
        <w:t>. Кант, конечно, не сомневался в</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 xml:space="preserve">существовании независимой от сознания «внешней» </w:t>
      </w:r>
      <w:proofErr w:type="gramStart"/>
      <w:r w:rsidRPr="007C7642">
        <w:rPr>
          <w:rFonts w:ascii="Times New Roman" w:eastAsia="Times New Roman" w:hAnsi="Times New Roman" w:cs="Times New Roman"/>
          <w:color w:val="000000"/>
          <w:sz w:val="25"/>
          <w:szCs w:val="25"/>
          <w:lang w:eastAsia="ru-RU"/>
        </w:rPr>
        <w:t>реальности</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w:t>
      </w:r>
      <w:proofErr w:type="gramEnd"/>
      <w:r w:rsidRPr="007C7642">
        <w:rPr>
          <w:rFonts w:ascii="Times New Roman" w:eastAsia="Times New Roman" w:hAnsi="Times New Roman" w:cs="Times New Roman"/>
          <w:color w:val="000000"/>
          <w:sz w:val="25"/>
          <w:szCs w:val="25"/>
          <w:lang w:eastAsia="ru-RU"/>
        </w:rPr>
        <w:t>называя ее элементы вещами-в-себе или ноуменами), однако он</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полагал, что этот ноуменальный мир недоступен нам, а то, что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мы воспринимаем в качестве реальных объектов (вещей-для-нас),</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«формируется» нашим рассудком. Реальность-в-себе и реальность-</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 xml:space="preserve">для-нас никогда не совпадают. «Бессмысленно ставить вопрос о </w:t>
      </w:r>
      <w:proofErr w:type="gramStart"/>
      <w:r w:rsidRPr="007C7642">
        <w:rPr>
          <w:rFonts w:ascii="Times New Roman" w:eastAsia="Times New Roman" w:hAnsi="Times New Roman" w:cs="Times New Roman"/>
          <w:color w:val="000000"/>
          <w:sz w:val="25"/>
          <w:szCs w:val="25"/>
          <w:lang w:eastAsia="ru-RU"/>
        </w:rPr>
        <w:t>том,</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каким</w:t>
      </w:r>
      <w:proofErr w:type="gramEnd"/>
      <w:r w:rsidRPr="007C7642">
        <w:rPr>
          <w:rFonts w:ascii="Times New Roman" w:eastAsia="Times New Roman" w:hAnsi="Times New Roman" w:cs="Times New Roman"/>
          <w:color w:val="000000"/>
          <w:sz w:val="25"/>
          <w:szCs w:val="25"/>
          <w:lang w:eastAsia="ru-RU"/>
        </w:rPr>
        <w:t xml:space="preserve"> должно быть описание мира, чтобы описывать “вещи в себе”;</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это все равно что искать способ описания мира на языке самого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мира, в действительности не существующем»</w:t>
      </w:r>
      <w:r w:rsidRPr="007C7642">
        <w:rPr>
          <w:rFonts w:ascii="Times New Roman" w:eastAsia="Times New Roman" w:hAnsi="Times New Roman" w:cs="Times New Roman"/>
          <w:color w:val="000000"/>
          <w:sz w:val="16"/>
          <w:szCs w:val="16"/>
          <w:lang w:eastAsia="ru-RU"/>
        </w:rPr>
        <w:t>56</w:t>
      </w:r>
      <w:r w:rsidRPr="007C7642">
        <w:rPr>
          <w:rFonts w:ascii="Times New Roman" w:eastAsia="Times New Roman" w:hAnsi="Times New Roman" w:cs="Times New Roman"/>
          <w:color w:val="000000"/>
          <w:sz w:val="25"/>
          <w:szCs w:val="25"/>
          <w:lang w:eastAsia="ru-RU"/>
        </w:rPr>
        <w:t>. В реконструкции</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Патнэма, прагматистская философия, направление которой было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задано «кантианцем» Пирсом и «радикальным эмпириком» Джейм</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сом, представляет собой версию Кантовского эмпирического реализ</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ма, очищенного от всех метафизических «наслоений» и спекуляций</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(трансцендентализма)</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Патнэм убежден, что философский идеализм Канта (за вычетом</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трансцендентального элемента) не противоречит базисным «реа</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листическим интуициям», лежащим в основе как научного взгляда</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на мир, так и мировоззрения обычных людей. Хотя существует</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эпистемическая зависимость нашего видения реальности (того, что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мы принимаем за внешний мир) от концептуальных схем, которые</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опосредуют наше познание, эта реальность не является «</w:t>
      </w:r>
      <w:proofErr w:type="gramStart"/>
      <w:r w:rsidRPr="007C7642">
        <w:rPr>
          <w:rFonts w:ascii="Times New Roman" w:eastAsia="Times New Roman" w:hAnsi="Times New Roman" w:cs="Times New Roman"/>
          <w:color w:val="000000"/>
          <w:sz w:val="25"/>
          <w:szCs w:val="25"/>
          <w:lang w:eastAsia="ru-RU"/>
        </w:rPr>
        <w:t>продуктом»</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субъективного</w:t>
      </w:r>
      <w:proofErr w:type="gramEnd"/>
      <w:r w:rsidRPr="007C7642">
        <w:rPr>
          <w:rFonts w:ascii="Times New Roman" w:eastAsia="Times New Roman" w:hAnsi="Times New Roman" w:cs="Times New Roman"/>
          <w:color w:val="000000"/>
          <w:sz w:val="25"/>
          <w:szCs w:val="25"/>
          <w:lang w:eastAsia="ru-RU"/>
        </w:rPr>
        <w:t xml:space="preserve"> опыта</w:t>
      </w:r>
      <w:r w:rsidRPr="007C7642">
        <w:rPr>
          <w:rFonts w:ascii="Times New Roman" w:eastAsia="Times New Roman" w:hAnsi="Times New Roman" w:cs="Times New Roman"/>
          <w:color w:val="000000"/>
          <w:sz w:val="16"/>
          <w:szCs w:val="16"/>
          <w:lang w:eastAsia="ru-RU"/>
        </w:rPr>
        <w:t>58</w:t>
      </w:r>
      <w:r w:rsidRPr="007C7642">
        <w:rPr>
          <w:rFonts w:ascii="Times New Roman" w:eastAsia="Times New Roman" w:hAnsi="Times New Roman" w:cs="Times New Roman"/>
          <w:color w:val="000000"/>
          <w:sz w:val="25"/>
          <w:szCs w:val="25"/>
          <w:lang w:eastAsia="ru-RU"/>
        </w:rPr>
        <w:t xml:space="preserve">. Она первично воздействует на наше </w:t>
      </w:r>
      <w:proofErr w:type="gramStart"/>
      <w:r w:rsidRPr="007C7642">
        <w:rPr>
          <w:rFonts w:ascii="Times New Roman" w:eastAsia="Times New Roman" w:hAnsi="Times New Roman" w:cs="Times New Roman"/>
          <w:color w:val="000000"/>
          <w:sz w:val="25"/>
          <w:szCs w:val="25"/>
          <w:lang w:eastAsia="ru-RU"/>
        </w:rPr>
        <w:t>сознание</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w:t>
      </w:r>
      <w:proofErr w:type="gramEnd"/>
      <w:r w:rsidRPr="007C7642">
        <w:rPr>
          <w:rFonts w:ascii="Times New Roman" w:eastAsia="Times New Roman" w:hAnsi="Times New Roman" w:cs="Times New Roman"/>
          <w:color w:val="000000"/>
          <w:sz w:val="25"/>
          <w:szCs w:val="25"/>
          <w:lang w:eastAsia="ru-RU"/>
        </w:rPr>
        <w:t>которое реагирует «противодействием»), «обязывая нас, предъявляя</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определенные требования»</w:t>
      </w:r>
      <w:r w:rsidRPr="007C7642">
        <w:rPr>
          <w:rFonts w:ascii="Times New Roman" w:eastAsia="Times New Roman" w:hAnsi="Times New Roman" w:cs="Times New Roman"/>
          <w:color w:val="000000"/>
          <w:sz w:val="16"/>
          <w:szCs w:val="16"/>
          <w:lang w:eastAsia="ru-RU"/>
        </w:rPr>
        <w:t>59</w:t>
      </w:r>
      <w:r w:rsidRPr="007C7642">
        <w:rPr>
          <w:rFonts w:ascii="Times New Roman" w:eastAsia="Times New Roman" w:hAnsi="Times New Roman" w:cs="Times New Roman"/>
          <w:color w:val="000000"/>
          <w:sz w:val="25"/>
          <w:szCs w:val="25"/>
          <w:lang w:eastAsia="ru-RU"/>
        </w:rPr>
        <w:t>. Разнообразные формы человеческого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познания и жизнедеятельности, наши индивидуальные и коллек</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тивные убеждения, верования и концепты «производятся в ответ на</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запросы жизни» – той самой действительности, которая заставляет</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считаться с собой. «В споре о наших человеческих ценностях, их</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релевантности или иррелевантности, последнее слово принадлежит</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реальности»</w:t>
      </w:r>
      <w:r w:rsidRPr="007C7642">
        <w:rPr>
          <w:rFonts w:ascii="Times New Roman" w:eastAsia="Times New Roman" w:hAnsi="Times New Roman" w:cs="Times New Roman"/>
          <w:color w:val="000000"/>
          <w:sz w:val="16"/>
          <w:szCs w:val="16"/>
          <w:lang w:eastAsia="ru-RU"/>
        </w:rPr>
        <w:t>60</w:t>
      </w:r>
      <w:r w:rsidRPr="007C7642">
        <w:rPr>
          <w:rFonts w:ascii="Times New Roman" w:eastAsia="Times New Roman" w:hAnsi="Times New Roman" w:cs="Times New Roman"/>
          <w:color w:val="000000"/>
          <w:sz w:val="25"/>
          <w:szCs w:val="25"/>
          <w:lang w:eastAsia="ru-RU"/>
        </w:rPr>
        <w:t>. Для релятивистов, отрицающих необходимость со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гласования знания с «внешней» реальностью, все концептуальные</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 xml:space="preserve">схемы и описания мира одинаково хороши. Для </w:t>
      </w:r>
      <w:proofErr w:type="gramStart"/>
      <w:r w:rsidRPr="007C7642">
        <w:rPr>
          <w:rFonts w:ascii="Times New Roman" w:eastAsia="Times New Roman" w:hAnsi="Times New Roman" w:cs="Times New Roman"/>
          <w:color w:val="000000"/>
          <w:sz w:val="25"/>
          <w:szCs w:val="25"/>
          <w:lang w:eastAsia="ru-RU"/>
        </w:rPr>
        <w:t>прагматистов,</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напротив</w:t>
      </w:r>
      <w:proofErr w:type="gramEnd"/>
      <w:r w:rsidRPr="007C7642">
        <w:rPr>
          <w:rFonts w:ascii="Times New Roman" w:eastAsia="Times New Roman" w:hAnsi="Times New Roman" w:cs="Times New Roman"/>
          <w:color w:val="000000"/>
          <w:sz w:val="25"/>
          <w:szCs w:val="25"/>
          <w:lang w:eastAsia="ru-RU"/>
        </w:rPr>
        <w:t>, когнитивную ценность представляет только такое зна</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 xml:space="preserve">ние, которое выдерживает проверку опытом. К примеру, </w:t>
      </w:r>
      <w:proofErr w:type="gramStart"/>
      <w:r w:rsidRPr="007C7642">
        <w:rPr>
          <w:rFonts w:ascii="Times New Roman" w:eastAsia="Times New Roman" w:hAnsi="Times New Roman" w:cs="Times New Roman"/>
          <w:color w:val="000000"/>
          <w:sz w:val="25"/>
          <w:szCs w:val="25"/>
          <w:lang w:eastAsia="ru-RU"/>
        </w:rPr>
        <w:t>теория,</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утверждающая</w:t>
      </w:r>
      <w:proofErr w:type="gramEnd"/>
      <w:r w:rsidRPr="007C7642">
        <w:rPr>
          <w:rFonts w:ascii="Times New Roman" w:eastAsia="Times New Roman" w:hAnsi="Times New Roman" w:cs="Times New Roman"/>
          <w:color w:val="000000"/>
          <w:sz w:val="25"/>
          <w:szCs w:val="25"/>
          <w:lang w:eastAsia="ru-RU"/>
        </w:rPr>
        <w:t xml:space="preserve"> возможность перемещения человека по воздуху без</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помощи технических средств, ни в каком случае не может быть при</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знана рационально приемлемой и оправданной (justified): «ученый»,</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который попытается экспериментально ее подтвердить, выпрыгнув</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из окна, вряд ли добьется желаемого результата. Когерентность (по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нимаемая как внутренняя непротиворечивость) – важный, но не</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достаточный критерий истины, с точки зрения Патнэма. «Знание</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не является рассказом, который не имеет иных ограничивающих</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условий, кроме внутренней согласованности»</w:t>
      </w:r>
      <w:r w:rsidRPr="007C7642">
        <w:rPr>
          <w:rFonts w:ascii="Times New Roman" w:eastAsia="Times New Roman" w:hAnsi="Times New Roman" w:cs="Times New Roman"/>
          <w:color w:val="000000"/>
          <w:sz w:val="16"/>
          <w:szCs w:val="16"/>
          <w:lang w:eastAsia="ru-RU"/>
        </w:rPr>
        <w:t>61</w:t>
      </w:r>
      <w:r w:rsidRPr="007C7642">
        <w:rPr>
          <w:rFonts w:ascii="Times New Roman" w:eastAsia="Times New Roman" w:hAnsi="Times New Roman" w:cs="Times New Roman"/>
          <w:color w:val="000000"/>
          <w:sz w:val="25"/>
          <w:szCs w:val="25"/>
          <w:lang w:eastAsia="ru-RU"/>
        </w:rPr>
        <w:t>; существенную</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 xml:space="preserve">роль играют и «опытные исходные данные» (experiential </w:t>
      </w:r>
      <w:proofErr w:type="gramStart"/>
      <w:r w:rsidRPr="007C7642">
        <w:rPr>
          <w:rFonts w:ascii="Times New Roman" w:eastAsia="Times New Roman" w:hAnsi="Times New Roman" w:cs="Times New Roman"/>
          <w:color w:val="000000"/>
          <w:sz w:val="25"/>
          <w:szCs w:val="25"/>
          <w:lang w:eastAsia="ru-RU"/>
        </w:rPr>
        <w:t>inputs)</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w:t>
      </w:r>
      <w:proofErr w:type="gramEnd"/>
      <w:r w:rsidRPr="007C7642">
        <w:rPr>
          <w:rFonts w:ascii="Times New Roman" w:eastAsia="Times New Roman" w:hAnsi="Times New Roman" w:cs="Times New Roman"/>
          <w:color w:val="000000"/>
          <w:sz w:val="25"/>
          <w:szCs w:val="25"/>
          <w:lang w:eastAsia="ru-RU"/>
        </w:rPr>
        <w:t xml:space="preserve"> фактуальные компоненты, которые, при всей их теоретической</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«инфицированности» (contamination) и концептуальной нагружен-</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ности, сохраняют инвариантность в различных системах и дескрип</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тивных контекстах, обеспечивая «привязку» знания к объективной</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реальности. Эпистемология прагматизма принимает в расчет эти</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фактуальные компоненты, служащие своего рода ориентирами или</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 xml:space="preserve">навигаторами в нашем движении к более полному и </w:t>
      </w:r>
      <w:proofErr w:type="gramStart"/>
      <w:r w:rsidRPr="007C7642">
        <w:rPr>
          <w:rFonts w:ascii="Times New Roman" w:eastAsia="Times New Roman" w:hAnsi="Times New Roman" w:cs="Times New Roman"/>
          <w:color w:val="000000"/>
          <w:sz w:val="25"/>
          <w:szCs w:val="25"/>
          <w:lang w:eastAsia="ru-RU"/>
        </w:rPr>
        <w:t>надежному</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w:t>
      </w:r>
      <w:proofErr w:type="gramEnd"/>
      <w:r w:rsidRPr="007C7642">
        <w:rPr>
          <w:rFonts w:ascii="Times New Roman" w:eastAsia="Times New Roman" w:hAnsi="Times New Roman" w:cs="Times New Roman"/>
          <w:color w:val="000000"/>
          <w:sz w:val="25"/>
          <w:szCs w:val="25"/>
          <w:lang w:eastAsia="ru-RU"/>
        </w:rPr>
        <w:t>овладению миром». В частности, отмечает Патнэм, Джеймсово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понимание когерентности («what fits every part of life best and combines</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with the collectivity of experience’s demands, nothing being omitted»</w:t>
      </w:r>
      <w:proofErr w:type="gramStart"/>
      <w:r w:rsidRPr="007C7642">
        <w:rPr>
          <w:rFonts w:ascii="Times New Roman" w:eastAsia="Times New Roman" w:hAnsi="Times New Roman" w:cs="Times New Roman"/>
          <w:color w:val="000000"/>
          <w:sz w:val="16"/>
          <w:szCs w:val="16"/>
          <w:lang w:eastAsia="ru-RU"/>
        </w:rPr>
        <w:t>62</w:t>
      </w:r>
      <w:r w:rsidRPr="007C7642">
        <w:rPr>
          <w:rFonts w:ascii="Times New Roman" w:eastAsia="Times New Roman" w:hAnsi="Times New Roman" w:cs="Times New Roman"/>
          <w:color w:val="000000"/>
          <w:sz w:val="25"/>
          <w:szCs w:val="25"/>
          <w:lang w:eastAsia="ru-RU"/>
        </w:rPr>
        <w:t>)</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w:t>
      </w:r>
      <w:proofErr w:type="gramEnd"/>
      <w:r w:rsidRPr="007C7642">
        <w:rPr>
          <w:rFonts w:ascii="Times New Roman" w:eastAsia="Times New Roman" w:hAnsi="Times New Roman" w:cs="Times New Roman"/>
          <w:color w:val="000000"/>
          <w:sz w:val="25"/>
          <w:szCs w:val="25"/>
          <w:lang w:eastAsia="ru-RU"/>
        </w:rPr>
        <w:t>включает в себя понятие “соответствия” (fit) наших убеждений</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обстоятельствам жизни и опыта, а не только соответствия их другим</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убеждениям»</w:t>
      </w:r>
      <w:r w:rsidRPr="007C7642">
        <w:rPr>
          <w:rFonts w:ascii="Times New Roman" w:eastAsia="Times New Roman" w:hAnsi="Times New Roman" w:cs="Times New Roman"/>
          <w:color w:val="000000"/>
          <w:sz w:val="16"/>
          <w:szCs w:val="16"/>
          <w:lang w:eastAsia="ru-RU"/>
        </w:rPr>
        <w:t>63</w:t>
      </w:r>
      <w:r w:rsidRPr="007C7642">
        <w:rPr>
          <w:rFonts w:ascii="Times New Roman" w:eastAsia="Times New Roman" w:hAnsi="Times New Roman" w:cs="Times New Roman"/>
          <w:color w:val="000000"/>
          <w:sz w:val="25"/>
          <w:szCs w:val="25"/>
          <w:lang w:eastAsia="ru-RU"/>
        </w:rPr>
        <w:t xml:space="preserve">. Не навязывая нам выбора тех или иных </w:t>
      </w:r>
      <w:proofErr w:type="gramStart"/>
      <w:r w:rsidRPr="007C7642">
        <w:rPr>
          <w:rFonts w:ascii="Times New Roman" w:eastAsia="Times New Roman" w:hAnsi="Times New Roman" w:cs="Times New Roman"/>
          <w:color w:val="000000"/>
          <w:sz w:val="25"/>
          <w:szCs w:val="25"/>
          <w:lang w:eastAsia="ru-RU"/>
        </w:rPr>
        <w:t>понятий,</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реальность</w:t>
      </w:r>
      <w:proofErr w:type="gramEnd"/>
      <w:r w:rsidRPr="007C7642">
        <w:rPr>
          <w:rFonts w:ascii="Times New Roman" w:eastAsia="Times New Roman" w:hAnsi="Times New Roman" w:cs="Times New Roman"/>
          <w:color w:val="000000"/>
          <w:sz w:val="25"/>
          <w:szCs w:val="25"/>
          <w:lang w:eastAsia="ru-RU"/>
        </w:rPr>
        <w:t xml:space="preserve"> заставляет нас вносить изменения в диспозитивный</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язык, которым мы пользуемся, когда его инструменты перестают</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срабатывать. «Мы изобретаем понятия, преследуя свои цели и и н</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 xml:space="preserve">тересы, но в конечном счете природа решает, какие из </w:t>
      </w:r>
      <w:proofErr w:type="gramStart"/>
      <w:r w:rsidRPr="007C7642">
        <w:rPr>
          <w:rFonts w:ascii="Times New Roman" w:eastAsia="Times New Roman" w:hAnsi="Times New Roman" w:cs="Times New Roman"/>
          <w:color w:val="000000"/>
          <w:sz w:val="25"/>
          <w:szCs w:val="25"/>
          <w:lang w:eastAsia="ru-RU"/>
        </w:rPr>
        <w:t>описаний,</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использующих</w:t>
      </w:r>
      <w:proofErr w:type="gramEnd"/>
      <w:r w:rsidRPr="007C7642">
        <w:rPr>
          <w:rFonts w:ascii="Times New Roman" w:eastAsia="Times New Roman" w:hAnsi="Times New Roman" w:cs="Times New Roman"/>
          <w:color w:val="000000"/>
          <w:sz w:val="25"/>
          <w:szCs w:val="25"/>
          <w:lang w:eastAsia="ru-RU"/>
        </w:rPr>
        <w:t xml:space="preserve"> эти понятия, истинны, а какие ложны... Если бы не</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существовало связи между вещами и словами, наше мышление было</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бы пустым, бессодержательным»</w:t>
      </w:r>
      <w:r w:rsidRPr="007C7642">
        <w:rPr>
          <w:rFonts w:ascii="Times New Roman" w:eastAsia="Times New Roman" w:hAnsi="Times New Roman" w:cs="Times New Roman"/>
          <w:color w:val="000000"/>
          <w:sz w:val="16"/>
          <w:szCs w:val="16"/>
          <w:lang w:eastAsia="ru-RU"/>
        </w:rPr>
        <w:t>64</w:t>
      </w:r>
      <w:r w:rsidRPr="007C7642">
        <w:rPr>
          <w:rFonts w:ascii="Times New Roman" w:eastAsia="Times New Roman" w:hAnsi="Times New Roman" w:cs="Times New Roman"/>
          <w:color w:val="000000"/>
          <w:sz w:val="25"/>
          <w:szCs w:val="25"/>
          <w:lang w:eastAsia="ru-RU"/>
        </w:rPr>
        <w:t>. И лингвистические ресурсы, и</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образы мыслей, и психологические состояния, и формы восприятия</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человека – все имеет отношение к внешнему миру. Патнэм настаи</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 xml:space="preserve">вает на взаимозависимости объективного и субъективного </w:t>
      </w:r>
      <w:proofErr w:type="gramStart"/>
      <w:r w:rsidRPr="007C7642">
        <w:rPr>
          <w:rFonts w:ascii="Times New Roman" w:eastAsia="Times New Roman" w:hAnsi="Times New Roman" w:cs="Times New Roman"/>
          <w:color w:val="000000"/>
          <w:sz w:val="25"/>
          <w:szCs w:val="25"/>
          <w:lang w:eastAsia="ru-RU"/>
        </w:rPr>
        <w:t>факторов</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w:t>
      </w:r>
      <w:proofErr w:type="gramEnd"/>
      <w:r w:rsidRPr="007C7642">
        <w:rPr>
          <w:rFonts w:ascii="Times New Roman" w:eastAsia="Times New Roman" w:hAnsi="Times New Roman" w:cs="Times New Roman"/>
          <w:color w:val="000000"/>
          <w:sz w:val="25"/>
          <w:szCs w:val="25"/>
          <w:lang w:eastAsia="ru-RU"/>
        </w:rPr>
        <w:t>игнорирование этой связи, по его мнению, чревато релятивиза</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цией знания), и подчеркивает, что в известном неметафизическом</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смысле он остается «экстерналистом»</w:t>
      </w:r>
      <w:r w:rsidRPr="007C7642">
        <w:rPr>
          <w:rFonts w:ascii="Times New Roman" w:eastAsia="Times New Roman" w:hAnsi="Times New Roman" w:cs="Times New Roman"/>
          <w:color w:val="000000"/>
          <w:sz w:val="16"/>
          <w:szCs w:val="16"/>
          <w:lang w:eastAsia="ru-RU"/>
        </w:rPr>
        <w:t>65</w:t>
      </w:r>
      <w:r w:rsidRPr="007C7642">
        <w:rPr>
          <w:rFonts w:ascii="Times New Roman" w:eastAsia="Times New Roman" w:hAnsi="Times New Roman" w:cs="Times New Roman"/>
          <w:color w:val="000000"/>
          <w:sz w:val="25"/>
          <w:szCs w:val="25"/>
          <w:lang w:eastAsia="ru-RU"/>
        </w:rPr>
        <w:t>.</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Как эта экстерналистская установка сочетается с «внутренней»</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перспективой философствования? Является ли философская или</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 xml:space="preserve">научная истина регулятивным идеалом познания (несводимым </w:t>
      </w:r>
      <w:proofErr w:type="gramStart"/>
      <w:r w:rsidRPr="007C7642">
        <w:rPr>
          <w:rFonts w:ascii="Times New Roman" w:eastAsia="Times New Roman" w:hAnsi="Times New Roman" w:cs="Times New Roman"/>
          <w:color w:val="000000"/>
          <w:sz w:val="25"/>
          <w:szCs w:val="25"/>
          <w:lang w:eastAsia="ru-RU"/>
        </w:rPr>
        <w:t>к</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w:t>
      </w:r>
      <w:proofErr w:type="gramEnd"/>
      <w:r w:rsidRPr="007C7642">
        <w:rPr>
          <w:rFonts w:ascii="Times New Roman" w:eastAsia="Times New Roman" w:hAnsi="Times New Roman" w:cs="Times New Roman"/>
          <w:color w:val="000000"/>
          <w:sz w:val="25"/>
          <w:szCs w:val="25"/>
          <w:lang w:eastAsia="ru-RU"/>
        </w:rPr>
        <w:t>рациональной приемлемости» или «гарантированной обоснован-</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ности»)? Исключает ли ценностная нагруженность опыта когнитив</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ную объективность, достоверность, надежность знания? Ответы на</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эти и другие программные для нового прагматизма вопросы даются</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в статье Хилари Патнэма «Создает ли человек ценности или находит</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их?» (Are Values Made or Discovered?)</w:t>
      </w:r>
      <w:r w:rsidRPr="007C7642">
        <w:rPr>
          <w:rFonts w:ascii="Times New Roman" w:eastAsia="Times New Roman" w:hAnsi="Times New Roman" w:cs="Times New Roman"/>
          <w:color w:val="000000"/>
          <w:sz w:val="16"/>
          <w:szCs w:val="16"/>
          <w:lang w:eastAsia="ru-RU"/>
        </w:rPr>
        <w:t>66</w:t>
      </w:r>
      <w:r w:rsidRPr="007C7642">
        <w:rPr>
          <w:rFonts w:ascii="Times New Roman" w:eastAsia="Times New Roman" w:hAnsi="Times New Roman" w:cs="Times New Roman"/>
          <w:color w:val="000000"/>
          <w:sz w:val="25"/>
          <w:szCs w:val="25"/>
          <w:lang w:eastAsia="ru-RU"/>
        </w:rPr>
        <w:t>, которая готовится к публи</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кации в «Философских науках».</w:t>
      </w:r>
      <w:r w:rsidRPr="007C7642">
        <w:rPr>
          <w:rFonts w:ascii="Times New Roman" w:eastAsia="Times New Roman" w:hAnsi="Times New Roman" w:cs="Times New Roman"/>
          <w:color w:val="000000"/>
          <w:sz w:val="27"/>
          <w:szCs w:val="27"/>
          <w:lang w:eastAsia="ru-RU"/>
        </w:rPr>
        <w:br/>
      </w:r>
    </w:p>
    <w:p w:rsidR="007C7642" w:rsidRPr="007C7642" w:rsidRDefault="007C7642" w:rsidP="00A80E5C">
      <w:pPr>
        <w:shd w:val="clear" w:color="auto" w:fill="FFFFFF"/>
        <w:spacing w:after="0" w:line="240" w:lineRule="auto"/>
        <w:rPr>
          <w:rFonts w:ascii="Times New Roman" w:eastAsia="Times New Roman" w:hAnsi="Times New Roman" w:cs="Times New Roman"/>
          <w:color w:val="000000"/>
          <w:sz w:val="27"/>
          <w:szCs w:val="27"/>
          <w:lang w:eastAsia="ru-RU"/>
        </w:rPr>
      </w:pPr>
      <w:r w:rsidRPr="007C7642">
        <w:rPr>
          <w:rFonts w:ascii="Times New Roman" w:eastAsia="Times New Roman" w:hAnsi="Times New Roman" w:cs="Times New Roman"/>
          <w:color w:val="000000"/>
          <w:sz w:val="25"/>
          <w:szCs w:val="25"/>
          <w:lang w:eastAsia="ru-RU"/>
        </w:rPr>
        <w:t>ПРИМЕЧАНИЯ</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16"/>
          <w:szCs w:val="16"/>
          <w:lang w:val="en-US" w:eastAsia="ru-RU"/>
        </w:rPr>
        <w:t xml:space="preserve">1 </w:t>
      </w:r>
      <w:r w:rsidRPr="007C7642">
        <w:rPr>
          <w:rFonts w:ascii="Times New Roman" w:eastAsia="Times New Roman" w:hAnsi="Times New Roman" w:cs="Times New Roman"/>
          <w:color w:val="000000"/>
          <w:sz w:val="25"/>
          <w:szCs w:val="25"/>
          <w:lang w:eastAsia="ru-RU"/>
        </w:rPr>
        <w:t>См</w:t>
      </w:r>
      <w:r w:rsidRPr="007C7642">
        <w:rPr>
          <w:rFonts w:ascii="Times New Roman" w:eastAsia="Times New Roman" w:hAnsi="Times New Roman" w:cs="Times New Roman"/>
          <w:color w:val="000000"/>
          <w:sz w:val="25"/>
          <w:szCs w:val="25"/>
          <w:lang w:val="en-US" w:eastAsia="ru-RU"/>
        </w:rPr>
        <w:t>.: The Revival of Pragmatism / ed. by M. Dickstein. – Durham; L., 1998</w:t>
      </w:r>
      <w:proofErr w:type="gramStart"/>
      <w:r w:rsidRPr="007C7642">
        <w:rPr>
          <w:rFonts w:ascii="Times New Roman" w:eastAsia="Times New Roman" w:hAnsi="Times New Roman" w:cs="Times New Roman"/>
          <w:color w:val="000000"/>
          <w:sz w:val="25"/>
          <w:szCs w:val="25"/>
          <w:lang w:val="en-US" w:eastAsia="ru-RU"/>
        </w:rPr>
        <w:t>;</w:t>
      </w:r>
      <w:proofErr w:type="gramEnd"/>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25"/>
          <w:szCs w:val="25"/>
          <w:lang w:val="en-US" w:eastAsia="ru-RU"/>
        </w:rPr>
        <w:t>The Pragmatic Turn in Philosophy / ed. by W. Egginton and M. Sandbothe. –</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25"/>
          <w:szCs w:val="25"/>
          <w:lang w:val="en-US" w:eastAsia="ru-RU"/>
        </w:rPr>
        <w:t>N. Y., 2004; Pragmatism. Vol.1 – 3 / ed. by A. Malachowski. – L., 2004; Prag</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25"/>
          <w:szCs w:val="25"/>
          <w:lang w:val="en-US" w:eastAsia="ru-RU"/>
        </w:rPr>
        <w:t>matism, Old and New / ed. by S. Haack. – N. Y., 2006; New Pragmatists / ed. by</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25"/>
          <w:szCs w:val="25"/>
          <w:lang w:val="en-US" w:eastAsia="ru-RU"/>
        </w:rPr>
        <w:t>C. Misak. – Oxford, 2007.</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16"/>
          <w:szCs w:val="16"/>
          <w:lang w:val="en-US" w:eastAsia="ru-RU"/>
        </w:rPr>
        <w:t>2</w:t>
      </w:r>
      <w:proofErr w:type="gramEnd"/>
      <w:r w:rsidRPr="007C7642">
        <w:rPr>
          <w:rFonts w:ascii="Times New Roman" w:eastAsia="Times New Roman" w:hAnsi="Times New Roman" w:cs="Times New Roman"/>
          <w:color w:val="000000"/>
          <w:sz w:val="16"/>
          <w:szCs w:val="16"/>
          <w:lang w:val="en-US" w:eastAsia="ru-RU"/>
        </w:rPr>
        <w:t xml:space="preserve"> </w:t>
      </w:r>
      <w:r w:rsidRPr="007C7642">
        <w:rPr>
          <w:rFonts w:ascii="Times New Roman" w:eastAsia="Times New Roman" w:hAnsi="Times New Roman" w:cs="Times New Roman"/>
          <w:color w:val="000000"/>
          <w:sz w:val="25"/>
          <w:szCs w:val="25"/>
          <w:lang w:val="en-US" w:eastAsia="ru-RU"/>
        </w:rPr>
        <w:t>Passmore J. Recent Philosophers: A Supplement to a Hundred Years of</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25"/>
          <w:szCs w:val="25"/>
          <w:lang w:val="en-US" w:eastAsia="ru-RU"/>
        </w:rPr>
        <w:t>Philosophy. – L., 1992. – P. 105.</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16"/>
          <w:szCs w:val="16"/>
          <w:lang w:val="en-US" w:eastAsia="ru-RU"/>
        </w:rPr>
        <w:t>3</w:t>
      </w:r>
      <w:proofErr w:type="gramEnd"/>
      <w:r w:rsidRPr="007C7642">
        <w:rPr>
          <w:rFonts w:ascii="Times New Roman" w:eastAsia="Times New Roman" w:hAnsi="Times New Roman" w:cs="Times New Roman"/>
          <w:color w:val="000000"/>
          <w:sz w:val="16"/>
          <w:szCs w:val="16"/>
          <w:lang w:val="en-US" w:eastAsia="ru-RU"/>
        </w:rPr>
        <w:t xml:space="preserve"> </w:t>
      </w:r>
      <w:r w:rsidRPr="007C7642">
        <w:rPr>
          <w:rFonts w:ascii="Times New Roman" w:eastAsia="Times New Roman" w:hAnsi="Times New Roman" w:cs="Times New Roman"/>
          <w:color w:val="000000"/>
          <w:sz w:val="25"/>
          <w:szCs w:val="25"/>
          <w:lang w:val="en-US" w:eastAsia="ru-RU"/>
        </w:rPr>
        <w:t>James W. Pragmatism: A New Name for Some Old Ways of Thinking. –</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25"/>
          <w:szCs w:val="25"/>
          <w:lang w:val="en-US" w:eastAsia="ru-RU"/>
        </w:rPr>
        <w:t>L., 1910. – P. 16.</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16"/>
          <w:szCs w:val="16"/>
          <w:lang w:val="en-US" w:eastAsia="ru-RU"/>
        </w:rPr>
        <w:t xml:space="preserve">4 </w:t>
      </w:r>
      <w:proofErr w:type="gramStart"/>
      <w:r w:rsidRPr="007C7642">
        <w:rPr>
          <w:rFonts w:ascii="Times New Roman" w:eastAsia="Times New Roman" w:hAnsi="Times New Roman" w:cs="Times New Roman"/>
          <w:color w:val="000000"/>
          <w:sz w:val="25"/>
          <w:szCs w:val="25"/>
          <w:lang w:eastAsia="ru-RU"/>
        </w:rPr>
        <w:t>См</w:t>
      </w:r>
      <w:r w:rsidRPr="007C7642">
        <w:rPr>
          <w:rFonts w:ascii="Times New Roman" w:eastAsia="Times New Roman" w:hAnsi="Times New Roman" w:cs="Times New Roman"/>
          <w:color w:val="000000"/>
          <w:sz w:val="25"/>
          <w:szCs w:val="25"/>
          <w:lang w:val="en-US" w:eastAsia="ru-RU"/>
        </w:rPr>
        <w:t>.:</w:t>
      </w:r>
      <w:proofErr w:type="gramEnd"/>
      <w:r w:rsidRPr="007C7642">
        <w:rPr>
          <w:rFonts w:ascii="Times New Roman" w:eastAsia="Times New Roman" w:hAnsi="Times New Roman" w:cs="Times New Roman"/>
          <w:color w:val="000000"/>
          <w:sz w:val="25"/>
          <w:szCs w:val="25"/>
          <w:lang w:val="en-US" w:eastAsia="ru-RU"/>
        </w:rPr>
        <w:t xml:space="preserve"> Putnam H. Dewey Lectures // The Journal of Philosophy. 1994. Vol</w:t>
      </w:r>
      <w:proofErr w:type="gramStart"/>
      <w:r w:rsidRPr="007C7642">
        <w:rPr>
          <w:rFonts w:ascii="Times New Roman" w:eastAsia="Times New Roman" w:hAnsi="Times New Roman" w:cs="Times New Roman"/>
          <w:color w:val="000000"/>
          <w:sz w:val="25"/>
          <w:szCs w:val="25"/>
          <w:lang w:val="en-US" w:eastAsia="ru-RU"/>
        </w:rPr>
        <w:t>.</w:t>
      </w:r>
      <w:proofErr w:type="gramEnd"/>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25"/>
          <w:szCs w:val="25"/>
          <w:lang w:val="en-US" w:eastAsia="ru-RU"/>
        </w:rPr>
        <w:t xml:space="preserve">XCI. No </w:t>
      </w:r>
      <w:proofErr w:type="gramStart"/>
      <w:r w:rsidRPr="007C7642">
        <w:rPr>
          <w:rFonts w:ascii="Times New Roman" w:eastAsia="Times New Roman" w:hAnsi="Times New Roman" w:cs="Times New Roman"/>
          <w:color w:val="000000"/>
          <w:sz w:val="25"/>
          <w:szCs w:val="25"/>
          <w:lang w:val="en-US" w:eastAsia="ru-RU"/>
        </w:rPr>
        <w:t>9</w:t>
      </w:r>
      <w:proofErr w:type="gramEnd"/>
      <w:r w:rsidRPr="007C7642">
        <w:rPr>
          <w:rFonts w:ascii="Times New Roman" w:eastAsia="Times New Roman" w:hAnsi="Times New Roman" w:cs="Times New Roman"/>
          <w:color w:val="000000"/>
          <w:sz w:val="25"/>
          <w:szCs w:val="25"/>
          <w:lang w:val="en-US" w:eastAsia="ru-RU"/>
        </w:rPr>
        <w:t>. – P. 447.</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16"/>
          <w:szCs w:val="16"/>
          <w:lang w:val="en-US" w:eastAsia="ru-RU"/>
        </w:rPr>
        <w:t xml:space="preserve">5 </w:t>
      </w:r>
      <w:proofErr w:type="gramStart"/>
      <w:r w:rsidRPr="007C7642">
        <w:rPr>
          <w:rFonts w:ascii="Times New Roman" w:eastAsia="Times New Roman" w:hAnsi="Times New Roman" w:cs="Times New Roman"/>
          <w:color w:val="000000"/>
          <w:sz w:val="25"/>
          <w:szCs w:val="25"/>
          <w:lang w:eastAsia="ru-RU"/>
        </w:rPr>
        <w:t>См</w:t>
      </w:r>
      <w:r w:rsidRPr="007C7642">
        <w:rPr>
          <w:rFonts w:ascii="Times New Roman" w:eastAsia="Times New Roman" w:hAnsi="Times New Roman" w:cs="Times New Roman"/>
          <w:color w:val="000000"/>
          <w:sz w:val="25"/>
          <w:szCs w:val="25"/>
          <w:lang w:val="en-US" w:eastAsia="ru-RU"/>
        </w:rPr>
        <w:t>.:</w:t>
      </w:r>
      <w:proofErr w:type="gramEnd"/>
      <w:r w:rsidRPr="007C7642">
        <w:rPr>
          <w:rFonts w:ascii="Times New Roman" w:eastAsia="Times New Roman" w:hAnsi="Times New Roman" w:cs="Times New Roman"/>
          <w:color w:val="000000"/>
          <w:sz w:val="25"/>
          <w:szCs w:val="25"/>
          <w:lang w:val="en-US" w:eastAsia="ru-RU"/>
        </w:rPr>
        <w:t xml:space="preserve"> Putnam H. Reason, Truth and History. – Cambridge, 1981. – P. 49</w:t>
      </w:r>
      <w:proofErr w:type="gramStart"/>
      <w:r w:rsidRPr="007C7642">
        <w:rPr>
          <w:rFonts w:ascii="Times New Roman" w:eastAsia="Times New Roman" w:hAnsi="Times New Roman" w:cs="Times New Roman"/>
          <w:color w:val="000000"/>
          <w:sz w:val="25"/>
          <w:szCs w:val="25"/>
          <w:lang w:val="en-US" w:eastAsia="ru-RU"/>
        </w:rPr>
        <w:t>;</w:t>
      </w:r>
      <w:proofErr w:type="gramEnd"/>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25"/>
          <w:szCs w:val="25"/>
          <w:lang w:eastAsia="ru-RU"/>
        </w:rPr>
        <w:t>см</w:t>
      </w:r>
      <w:r w:rsidRPr="007C7642">
        <w:rPr>
          <w:rFonts w:ascii="Times New Roman" w:eastAsia="Times New Roman" w:hAnsi="Times New Roman" w:cs="Times New Roman"/>
          <w:color w:val="000000"/>
          <w:sz w:val="25"/>
          <w:szCs w:val="25"/>
          <w:lang w:val="en-US" w:eastAsia="ru-RU"/>
        </w:rPr>
        <w:t xml:space="preserve">. </w:t>
      </w:r>
      <w:r w:rsidRPr="007C7642">
        <w:rPr>
          <w:rFonts w:ascii="Times New Roman" w:eastAsia="Times New Roman" w:hAnsi="Times New Roman" w:cs="Times New Roman"/>
          <w:color w:val="000000"/>
          <w:sz w:val="25"/>
          <w:szCs w:val="25"/>
          <w:lang w:eastAsia="ru-RU"/>
        </w:rPr>
        <w:t>также</w:t>
      </w:r>
      <w:r w:rsidRPr="007C7642">
        <w:rPr>
          <w:rFonts w:ascii="Times New Roman" w:eastAsia="Times New Roman" w:hAnsi="Times New Roman" w:cs="Times New Roman"/>
          <w:color w:val="000000"/>
          <w:sz w:val="25"/>
          <w:szCs w:val="25"/>
          <w:lang w:val="en-US" w:eastAsia="ru-RU"/>
        </w:rPr>
        <w:t>: Putnam H. Representation and Reality. – Cambridge &amp; L., 1988. –</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25"/>
          <w:szCs w:val="25"/>
          <w:lang w:val="en-US" w:eastAsia="ru-RU"/>
        </w:rPr>
        <w:t>P .</w:t>
      </w:r>
      <w:proofErr w:type="gramEnd"/>
      <w:r w:rsidRPr="007C7642">
        <w:rPr>
          <w:rFonts w:ascii="Times New Roman" w:eastAsia="Times New Roman" w:hAnsi="Times New Roman" w:cs="Times New Roman"/>
          <w:color w:val="000000"/>
          <w:sz w:val="25"/>
          <w:szCs w:val="25"/>
          <w:lang w:val="en-US" w:eastAsia="ru-RU"/>
        </w:rPr>
        <w:t xml:space="preserve"> 1 0 </w:t>
      </w:r>
      <w:proofErr w:type="gramStart"/>
      <w:r w:rsidRPr="007C7642">
        <w:rPr>
          <w:rFonts w:ascii="Times New Roman" w:eastAsia="Times New Roman" w:hAnsi="Times New Roman" w:cs="Times New Roman"/>
          <w:color w:val="000000"/>
          <w:sz w:val="25"/>
          <w:szCs w:val="25"/>
          <w:lang w:val="en-US" w:eastAsia="ru-RU"/>
        </w:rPr>
        <w:t>7 ;</w:t>
      </w:r>
      <w:proofErr w:type="gramEnd"/>
      <w:r w:rsidRPr="007C7642">
        <w:rPr>
          <w:rFonts w:ascii="Times New Roman" w:eastAsia="Times New Roman" w:hAnsi="Times New Roman" w:cs="Times New Roman"/>
          <w:color w:val="000000"/>
          <w:sz w:val="25"/>
          <w:szCs w:val="25"/>
          <w:lang w:val="en-US" w:eastAsia="ru-RU"/>
        </w:rPr>
        <w:t xml:space="preserve"> Putnam H. Realism with a Human Face. – Cambridge &amp; L., 1990. – P. 27</w:t>
      </w:r>
      <w:proofErr w:type="gramStart"/>
      <w:r w:rsidRPr="007C7642">
        <w:rPr>
          <w:rFonts w:ascii="Times New Roman" w:eastAsia="Times New Roman" w:hAnsi="Times New Roman" w:cs="Times New Roman"/>
          <w:color w:val="000000"/>
          <w:sz w:val="25"/>
          <w:szCs w:val="25"/>
          <w:lang w:val="en-US" w:eastAsia="ru-RU"/>
        </w:rPr>
        <w:t>;</w:t>
      </w:r>
      <w:proofErr w:type="gramEnd"/>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25"/>
          <w:szCs w:val="25"/>
          <w:lang w:val="en-US" w:eastAsia="ru-RU"/>
        </w:rPr>
        <w:t>Putnam H. Words and Life. – Cambridge &amp; L., 1994. – P. 352.</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16"/>
          <w:szCs w:val="16"/>
          <w:lang w:val="en-US" w:eastAsia="ru-RU"/>
        </w:rPr>
        <w:t>6</w:t>
      </w:r>
      <w:proofErr w:type="gramEnd"/>
      <w:r w:rsidRPr="007C7642">
        <w:rPr>
          <w:rFonts w:ascii="Times New Roman" w:eastAsia="Times New Roman" w:hAnsi="Times New Roman" w:cs="Times New Roman"/>
          <w:color w:val="000000"/>
          <w:sz w:val="16"/>
          <w:szCs w:val="16"/>
          <w:lang w:val="en-US" w:eastAsia="ru-RU"/>
        </w:rPr>
        <w:t xml:space="preserve"> </w:t>
      </w:r>
      <w:r w:rsidRPr="007C7642">
        <w:rPr>
          <w:rFonts w:ascii="Times New Roman" w:eastAsia="Times New Roman" w:hAnsi="Times New Roman" w:cs="Times New Roman"/>
          <w:color w:val="000000"/>
          <w:sz w:val="25"/>
          <w:szCs w:val="25"/>
          <w:lang w:val="en-US" w:eastAsia="ru-RU"/>
        </w:rPr>
        <w:t>Putnam H. Realism with a Human Face. – P. 118.</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16"/>
          <w:szCs w:val="16"/>
          <w:lang w:val="en-US" w:eastAsia="ru-RU"/>
        </w:rPr>
        <w:t>7</w:t>
      </w:r>
      <w:proofErr w:type="gramEnd"/>
      <w:r w:rsidRPr="007C7642">
        <w:rPr>
          <w:rFonts w:ascii="Times New Roman" w:eastAsia="Times New Roman" w:hAnsi="Times New Roman" w:cs="Times New Roman"/>
          <w:color w:val="000000"/>
          <w:sz w:val="16"/>
          <w:szCs w:val="16"/>
          <w:lang w:val="en-US" w:eastAsia="ru-RU"/>
        </w:rPr>
        <w:t xml:space="preserve"> </w:t>
      </w:r>
      <w:r w:rsidRPr="007C7642">
        <w:rPr>
          <w:rFonts w:ascii="Times New Roman" w:eastAsia="Times New Roman" w:hAnsi="Times New Roman" w:cs="Times New Roman"/>
          <w:color w:val="000000"/>
          <w:sz w:val="25"/>
          <w:szCs w:val="25"/>
          <w:lang w:val="en-US" w:eastAsia="ru-RU"/>
        </w:rPr>
        <w:t>Putnam H. Ethics without Ontology. – Cambridge, 2004. – P. 52.</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16"/>
          <w:szCs w:val="16"/>
          <w:lang w:val="en-US" w:eastAsia="ru-RU"/>
        </w:rPr>
        <w:t>8</w:t>
      </w:r>
      <w:proofErr w:type="gramEnd"/>
      <w:r w:rsidRPr="007C7642">
        <w:rPr>
          <w:rFonts w:ascii="Times New Roman" w:eastAsia="Times New Roman" w:hAnsi="Times New Roman" w:cs="Times New Roman"/>
          <w:color w:val="000000"/>
          <w:sz w:val="16"/>
          <w:szCs w:val="16"/>
          <w:lang w:val="en-US" w:eastAsia="ru-RU"/>
        </w:rPr>
        <w:t xml:space="preserve"> </w:t>
      </w:r>
      <w:r w:rsidRPr="007C7642">
        <w:rPr>
          <w:rFonts w:ascii="Times New Roman" w:eastAsia="Times New Roman" w:hAnsi="Times New Roman" w:cs="Times New Roman"/>
          <w:color w:val="000000"/>
          <w:sz w:val="25"/>
          <w:szCs w:val="25"/>
          <w:lang w:val="en-US" w:eastAsia="ru-RU"/>
        </w:rPr>
        <w:t xml:space="preserve">Ibid. – P. 56; </w:t>
      </w:r>
      <w:r w:rsidRPr="007C7642">
        <w:rPr>
          <w:rFonts w:ascii="Times New Roman" w:eastAsia="Times New Roman" w:hAnsi="Times New Roman" w:cs="Times New Roman"/>
          <w:color w:val="000000"/>
          <w:sz w:val="25"/>
          <w:szCs w:val="25"/>
          <w:lang w:eastAsia="ru-RU"/>
        </w:rPr>
        <w:t>см</w:t>
      </w:r>
      <w:r w:rsidRPr="007C7642">
        <w:rPr>
          <w:rFonts w:ascii="Times New Roman" w:eastAsia="Times New Roman" w:hAnsi="Times New Roman" w:cs="Times New Roman"/>
          <w:color w:val="000000"/>
          <w:sz w:val="25"/>
          <w:szCs w:val="25"/>
          <w:lang w:val="en-US" w:eastAsia="ru-RU"/>
        </w:rPr>
        <w:t xml:space="preserve">. </w:t>
      </w:r>
      <w:r w:rsidRPr="007C7642">
        <w:rPr>
          <w:rFonts w:ascii="Times New Roman" w:eastAsia="Times New Roman" w:hAnsi="Times New Roman" w:cs="Times New Roman"/>
          <w:color w:val="000000"/>
          <w:sz w:val="25"/>
          <w:szCs w:val="25"/>
          <w:lang w:eastAsia="ru-RU"/>
        </w:rPr>
        <w:t>также</w:t>
      </w:r>
      <w:r w:rsidRPr="007C7642">
        <w:rPr>
          <w:rFonts w:ascii="Times New Roman" w:eastAsia="Times New Roman" w:hAnsi="Times New Roman" w:cs="Times New Roman"/>
          <w:color w:val="000000"/>
          <w:sz w:val="25"/>
          <w:szCs w:val="25"/>
          <w:lang w:val="en-US" w:eastAsia="ru-RU"/>
        </w:rPr>
        <w:t>: Putnam H. The Collapse of Fact/Value Dichotomy</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25"/>
          <w:szCs w:val="25"/>
          <w:lang w:val="en-US" w:eastAsia="ru-RU"/>
        </w:rPr>
        <w:t>and Other Essays. – Cambridge, 2002. – P. 33.</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16"/>
          <w:szCs w:val="16"/>
          <w:lang w:val="en-US" w:eastAsia="ru-RU"/>
        </w:rPr>
        <w:t xml:space="preserve">9 </w:t>
      </w:r>
      <w:proofErr w:type="gramStart"/>
      <w:r w:rsidRPr="007C7642">
        <w:rPr>
          <w:rFonts w:ascii="Times New Roman" w:eastAsia="Times New Roman" w:hAnsi="Times New Roman" w:cs="Times New Roman"/>
          <w:color w:val="000000"/>
          <w:sz w:val="25"/>
          <w:szCs w:val="25"/>
          <w:lang w:eastAsia="ru-RU"/>
        </w:rPr>
        <w:t>См</w:t>
      </w:r>
      <w:r w:rsidRPr="007C7642">
        <w:rPr>
          <w:rFonts w:ascii="Times New Roman" w:eastAsia="Times New Roman" w:hAnsi="Times New Roman" w:cs="Times New Roman"/>
          <w:color w:val="000000"/>
          <w:sz w:val="25"/>
          <w:szCs w:val="25"/>
          <w:lang w:val="en-US" w:eastAsia="ru-RU"/>
        </w:rPr>
        <w:t>.:</w:t>
      </w:r>
      <w:proofErr w:type="gramEnd"/>
      <w:r w:rsidRPr="007C7642">
        <w:rPr>
          <w:rFonts w:ascii="Times New Roman" w:eastAsia="Times New Roman" w:hAnsi="Times New Roman" w:cs="Times New Roman"/>
          <w:color w:val="000000"/>
          <w:sz w:val="25"/>
          <w:szCs w:val="25"/>
          <w:lang w:val="en-US" w:eastAsia="ru-RU"/>
        </w:rPr>
        <w:t xml:space="preserve"> Putnam H. Ethics without Ontology. – P. 59.</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16"/>
          <w:szCs w:val="16"/>
          <w:lang w:val="en-US" w:eastAsia="ru-RU"/>
        </w:rPr>
        <w:t xml:space="preserve">10 </w:t>
      </w:r>
      <w:proofErr w:type="gramStart"/>
      <w:r w:rsidRPr="007C7642">
        <w:rPr>
          <w:rFonts w:ascii="Times New Roman" w:eastAsia="Times New Roman" w:hAnsi="Times New Roman" w:cs="Times New Roman"/>
          <w:color w:val="000000"/>
          <w:sz w:val="25"/>
          <w:szCs w:val="25"/>
          <w:lang w:eastAsia="ru-RU"/>
        </w:rPr>
        <w:t>См</w:t>
      </w:r>
      <w:r w:rsidRPr="007C7642">
        <w:rPr>
          <w:rFonts w:ascii="Times New Roman" w:eastAsia="Times New Roman" w:hAnsi="Times New Roman" w:cs="Times New Roman"/>
          <w:color w:val="000000"/>
          <w:sz w:val="25"/>
          <w:szCs w:val="25"/>
          <w:lang w:val="en-US" w:eastAsia="ru-RU"/>
        </w:rPr>
        <w:t>.:</w:t>
      </w:r>
      <w:proofErr w:type="gramEnd"/>
      <w:r w:rsidRPr="007C7642">
        <w:rPr>
          <w:rFonts w:ascii="Times New Roman" w:eastAsia="Times New Roman" w:hAnsi="Times New Roman" w:cs="Times New Roman"/>
          <w:color w:val="000000"/>
          <w:sz w:val="25"/>
          <w:szCs w:val="25"/>
          <w:lang w:val="en-US" w:eastAsia="ru-RU"/>
        </w:rPr>
        <w:t xml:space="preserve"> Fodor J. A Theory of Content. – Cambridge, 1990.</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16"/>
          <w:szCs w:val="16"/>
          <w:lang w:val="en-US" w:eastAsia="ru-RU"/>
        </w:rPr>
        <w:t xml:space="preserve">11 </w:t>
      </w:r>
      <w:proofErr w:type="gramStart"/>
      <w:r w:rsidRPr="007C7642">
        <w:rPr>
          <w:rFonts w:ascii="Times New Roman" w:eastAsia="Times New Roman" w:hAnsi="Times New Roman" w:cs="Times New Roman"/>
          <w:color w:val="000000"/>
          <w:sz w:val="25"/>
          <w:szCs w:val="25"/>
          <w:lang w:eastAsia="ru-RU"/>
        </w:rPr>
        <w:t>См</w:t>
      </w:r>
      <w:r w:rsidRPr="007C7642">
        <w:rPr>
          <w:rFonts w:ascii="Times New Roman" w:eastAsia="Times New Roman" w:hAnsi="Times New Roman" w:cs="Times New Roman"/>
          <w:color w:val="000000"/>
          <w:sz w:val="25"/>
          <w:szCs w:val="25"/>
          <w:lang w:val="en-US" w:eastAsia="ru-RU"/>
        </w:rPr>
        <w:t>.:</w:t>
      </w:r>
      <w:proofErr w:type="gramEnd"/>
      <w:r w:rsidRPr="007C7642">
        <w:rPr>
          <w:rFonts w:ascii="Times New Roman" w:eastAsia="Times New Roman" w:hAnsi="Times New Roman" w:cs="Times New Roman"/>
          <w:color w:val="000000"/>
          <w:sz w:val="25"/>
          <w:szCs w:val="25"/>
          <w:lang w:val="en-US" w:eastAsia="ru-RU"/>
        </w:rPr>
        <w:t xml:space="preserve"> Putnam H. Renewing Philosophy. – P. 38 – 55.</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16"/>
          <w:szCs w:val="16"/>
          <w:lang w:val="en-US" w:eastAsia="ru-RU"/>
        </w:rPr>
        <w:t>12</w:t>
      </w:r>
      <w:proofErr w:type="gramEnd"/>
      <w:r w:rsidRPr="007C7642">
        <w:rPr>
          <w:rFonts w:ascii="Times New Roman" w:eastAsia="Times New Roman" w:hAnsi="Times New Roman" w:cs="Times New Roman"/>
          <w:color w:val="000000"/>
          <w:sz w:val="16"/>
          <w:szCs w:val="16"/>
          <w:lang w:val="en-US" w:eastAsia="ru-RU"/>
        </w:rPr>
        <w:t xml:space="preserve"> </w:t>
      </w:r>
      <w:r w:rsidRPr="007C7642">
        <w:rPr>
          <w:rFonts w:ascii="Times New Roman" w:eastAsia="Times New Roman" w:hAnsi="Times New Roman" w:cs="Times New Roman"/>
          <w:color w:val="000000"/>
          <w:sz w:val="25"/>
          <w:szCs w:val="25"/>
          <w:lang w:val="en-US" w:eastAsia="ru-RU"/>
        </w:rPr>
        <w:t>Ibid. – P. 58 – 59; c</w:t>
      </w:r>
      <w:r w:rsidRPr="007C7642">
        <w:rPr>
          <w:rFonts w:ascii="Times New Roman" w:eastAsia="Times New Roman" w:hAnsi="Times New Roman" w:cs="Times New Roman"/>
          <w:color w:val="000000"/>
          <w:sz w:val="25"/>
          <w:szCs w:val="25"/>
          <w:lang w:eastAsia="ru-RU"/>
        </w:rPr>
        <w:t>м</w:t>
      </w:r>
      <w:r w:rsidRPr="007C7642">
        <w:rPr>
          <w:rFonts w:ascii="Times New Roman" w:eastAsia="Times New Roman" w:hAnsi="Times New Roman" w:cs="Times New Roman"/>
          <w:color w:val="000000"/>
          <w:sz w:val="25"/>
          <w:szCs w:val="25"/>
          <w:lang w:val="en-US" w:eastAsia="ru-RU"/>
        </w:rPr>
        <w:t xml:space="preserve">. </w:t>
      </w:r>
      <w:r w:rsidRPr="007C7642">
        <w:rPr>
          <w:rFonts w:ascii="Times New Roman" w:eastAsia="Times New Roman" w:hAnsi="Times New Roman" w:cs="Times New Roman"/>
          <w:color w:val="000000"/>
          <w:sz w:val="25"/>
          <w:szCs w:val="25"/>
          <w:lang w:eastAsia="ru-RU"/>
        </w:rPr>
        <w:t>также</w:t>
      </w:r>
      <w:r w:rsidRPr="007C7642">
        <w:rPr>
          <w:rFonts w:ascii="Times New Roman" w:eastAsia="Times New Roman" w:hAnsi="Times New Roman" w:cs="Times New Roman"/>
          <w:color w:val="000000"/>
          <w:sz w:val="25"/>
          <w:szCs w:val="25"/>
          <w:lang w:val="en-US" w:eastAsia="ru-RU"/>
        </w:rPr>
        <w:t>: Putnam H. Philosophical Papers. Vol. 3. Real</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25"/>
          <w:szCs w:val="25"/>
          <w:lang w:val="en-US" w:eastAsia="ru-RU"/>
        </w:rPr>
        <w:t>ism and Reason. – Cambridge, 1983. – P. 302.</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16"/>
          <w:szCs w:val="16"/>
          <w:lang w:val="en-US" w:eastAsia="ru-RU"/>
        </w:rPr>
        <w:t>13</w:t>
      </w:r>
      <w:proofErr w:type="gramEnd"/>
      <w:r w:rsidRPr="007C7642">
        <w:rPr>
          <w:rFonts w:ascii="Times New Roman" w:eastAsia="Times New Roman" w:hAnsi="Times New Roman" w:cs="Times New Roman"/>
          <w:color w:val="000000"/>
          <w:sz w:val="16"/>
          <w:szCs w:val="16"/>
          <w:lang w:val="en-US" w:eastAsia="ru-RU"/>
        </w:rPr>
        <w:t xml:space="preserve"> </w:t>
      </w:r>
      <w:r w:rsidRPr="007C7642">
        <w:rPr>
          <w:rFonts w:ascii="Times New Roman" w:eastAsia="Times New Roman" w:hAnsi="Times New Roman" w:cs="Times New Roman"/>
          <w:color w:val="000000"/>
          <w:sz w:val="25"/>
          <w:szCs w:val="25"/>
          <w:lang w:val="en-US" w:eastAsia="ru-RU"/>
        </w:rPr>
        <w:t>Putnam H. Renewing Philosophy. – P. 65.</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16"/>
          <w:szCs w:val="16"/>
          <w:lang w:val="en-US" w:eastAsia="ru-RU"/>
        </w:rPr>
        <w:t xml:space="preserve">14 </w:t>
      </w:r>
      <w:proofErr w:type="gramStart"/>
      <w:r w:rsidRPr="007C7642">
        <w:rPr>
          <w:rFonts w:ascii="Times New Roman" w:eastAsia="Times New Roman" w:hAnsi="Times New Roman" w:cs="Times New Roman"/>
          <w:color w:val="000000"/>
          <w:sz w:val="25"/>
          <w:szCs w:val="25"/>
          <w:lang w:eastAsia="ru-RU"/>
        </w:rPr>
        <w:t>См</w:t>
      </w:r>
      <w:r w:rsidRPr="007C7642">
        <w:rPr>
          <w:rFonts w:ascii="Times New Roman" w:eastAsia="Times New Roman" w:hAnsi="Times New Roman" w:cs="Times New Roman"/>
          <w:color w:val="000000"/>
          <w:sz w:val="25"/>
          <w:szCs w:val="25"/>
          <w:lang w:val="en-US" w:eastAsia="ru-RU"/>
        </w:rPr>
        <w:t>.:</w:t>
      </w:r>
      <w:proofErr w:type="gramEnd"/>
      <w:r w:rsidRPr="007C7642">
        <w:rPr>
          <w:rFonts w:ascii="Times New Roman" w:eastAsia="Times New Roman" w:hAnsi="Times New Roman" w:cs="Times New Roman"/>
          <w:color w:val="000000"/>
          <w:sz w:val="25"/>
          <w:szCs w:val="25"/>
          <w:lang w:val="en-US" w:eastAsia="ru-RU"/>
        </w:rPr>
        <w:t xml:space="preserve"> Putnam H. Realism with a Human Face. – P. 17.</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16"/>
          <w:szCs w:val="16"/>
          <w:lang w:val="en-US" w:eastAsia="ru-RU"/>
        </w:rPr>
        <w:t xml:space="preserve">15 </w:t>
      </w:r>
      <w:proofErr w:type="gramStart"/>
      <w:r w:rsidRPr="007C7642">
        <w:rPr>
          <w:rFonts w:ascii="Times New Roman" w:eastAsia="Times New Roman" w:hAnsi="Times New Roman" w:cs="Times New Roman"/>
          <w:color w:val="000000"/>
          <w:sz w:val="25"/>
          <w:szCs w:val="25"/>
          <w:lang w:eastAsia="ru-RU"/>
        </w:rPr>
        <w:t>См</w:t>
      </w:r>
      <w:r w:rsidRPr="007C7642">
        <w:rPr>
          <w:rFonts w:ascii="Times New Roman" w:eastAsia="Times New Roman" w:hAnsi="Times New Roman" w:cs="Times New Roman"/>
          <w:color w:val="000000"/>
          <w:sz w:val="25"/>
          <w:szCs w:val="25"/>
          <w:lang w:val="en-US" w:eastAsia="ru-RU"/>
        </w:rPr>
        <w:t>.:</w:t>
      </w:r>
      <w:proofErr w:type="gramEnd"/>
      <w:r w:rsidRPr="007C7642">
        <w:rPr>
          <w:rFonts w:ascii="Times New Roman" w:eastAsia="Times New Roman" w:hAnsi="Times New Roman" w:cs="Times New Roman"/>
          <w:color w:val="000000"/>
          <w:sz w:val="25"/>
          <w:szCs w:val="25"/>
          <w:lang w:val="en-US" w:eastAsia="ru-RU"/>
        </w:rPr>
        <w:t xml:space="preserve"> Putnam H. Reason, Truth and History. – P. 29 – 35.</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16"/>
          <w:szCs w:val="16"/>
          <w:lang w:val="en-US" w:eastAsia="ru-RU"/>
        </w:rPr>
        <w:t xml:space="preserve">16 </w:t>
      </w:r>
      <w:proofErr w:type="gramStart"/>
      <w:r w:rsidRPr="007C7642">
        <w:rPr>
          <w:rFonts w:ascii="Times New Roman" w:eastAsia="Times New Roman" w:hAnsi="Times New Roman" w:cs="Times New Roman"/>
          <w:color w:val="000000"/>
          <w:sz w:val="25"/>
          <w:szCs w:val="25"/>
          <w:lang w:eastAsia="ru-RU"/>
        </w:rPr>
        <w:t>См</w:t>
      </w:r>
      <w:r w:rsidRPr="007C7642">
        <w:rPr>
          <w:rFonts w:ascii="Times New Roman" w:eastAsia="Times New Roman" w:hAnsi="Times New Roman" w:cs="Times New Roman"/>
          <w:color w:val="000000"/>
          <w:sz w:val="25"/>
          <w:szCs w:val="25"/>
          <w:lang w:val="en-US" w:eastAsia="ru-RU"/>
        </w:rPr>
        <w:t>.:</w:t>
      </w:r>
      <w:proofErr w:type="gramEnd"/>
      <w:r w:rsidRPr="007C7642">
        <w:rPr>
          <w:rFonts w:ascii="Times New Roman" w:eastAsia="Times New Roman" w:hAnsi="Times New Roman" w:cs="Times New Roman"/>
          <w:color w:val="000000"/>
          <w:sz w:val="25"/>
          <w:szCs w:val="25"/>
          <w:lang w:val="en-US" w:eastAsia="ru-RU"/>
        </w:rPr>
        <w:t xml:space="preserve"> Putnam H. Words and Life. – P. 352 – 354.</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16"/>
          <w:szCs w:val="16"/>
          <w:lang w:val="en-US" w:eastAsia="ru-RU"/>
        </w:rPr>
        <w:t>17</w:t>
      </w:r>
      <w:proofErr w:type="gramEnd"/>
      <w:r w:rsidRPr="007C7642">
        <w:rPr>
          <w:rFonts w:ascii="Times New Roman" w:eastAsia="Times New Roman" w:hAnsi="Times New Roman" w:cs="Times New Roman"/>
          <w:color w:val="000000"/>
          <w:sz w:val="16"/>
          <w:szCs w:val="16"/>
          <w:lang w:val="en-US" w:eastAsia="ru-RU"/>
        </w:rPr>
        <w:t xml:space="preserve"> </w:t>
      </w:r>
      <w:r w:rsidRPr="007C7642">
        <w:rPr>
          <w:rFonts w:ascii="Times New Roman" w:eastAsia="Times New Roman" w:hAnsi="Times New Roman" w:cs="Times New Roman"/>
          <w:color w:val="000000"/>
          <w:sz w:val="25"/>
          <w:szCs w:val="25"/>
          <w:lang w:val="en-US" w:eastAsia="ru-RU"/>
        </w:rPr>
        <w:t>Ibid. – P. 352.</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16"/>
          <w:szCs w:val="16"/>
          <w:lang w:val="en-US" w:eastAsia="ru-RU"/>
        </w:rPr>
        <w:t>18</w:t>
      </w:r>
      <w:proofErr w:type="gramEnd"/>
      <w:r w:rsidRPr="007C7642">
        <w:rPr>
          <w:rFonts w:ascii="Times New Roman" w:eastAsia="Times New Roman" w:hAnsi="Times New Roman" w:cs="Times New Roman"/>
          <w:color w:val="000000"/>
          <w:sz w:val="16"/>
          <w:szCs w:val="16"/>
          <w:lang w:val="en-US" w:eastAsia="ru-RU"/>
        </w:rPr>
        <w:t xml:space="preserve"> </w:t>
      </w:r>
      <w:r w:rsidRPr="007C7642">
        <w:rPr>
          <w:rFonts w:ascii="Times New Roman" w:eastAsia="Times New Roman" w:hAnsi="Times New Roman" w:cs="Times New Roman"/>
          <w:color w:val="000000"/>
          <w:sz w:val="25"/>
          <w:szCs w:val="25"/>
          <w:lang w:val="en-US" w:eastAsia="ru-RU"/>
        </w:rPr>
        <w:t>Putnam H. Realism and Reason. – P. 230.</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16"/>
          <w:szCs w:val="16"/>
          <w:lang w:val="en-US" w:eastAsia="ru-RU"/>
        </w:rPr>
        <w:t>19</w:t>
      </w:r>
      <w:proofErr w:type="gramEnd"/>
      <w:r w:rsidRPr="007C7642">
        <w:rPr>
          <w:rFonts w:ascii="Times New Roman" w:eastAsia="Times New Roman" w:hAnsi="Times New Roman" w:cs="Times New Roman"/>
          <w:color w:val="000000"/>
          <w:sz w:val="16"/>
          <w:szCs w:val="16"/>
          <w:lang w:val="en-US" w:eastAsia="ru-RU"/>
        </w:rPr>
        <w:t xml:space="preserve"> </w:t>
      </w:r>
      <w:r w:rsidRPr="007C7642">
        <w:rPr>
          <w:rFonts w:ascii="Times New Roman" w:eastAsia="Times New Roman" w:hAnsi="Times New Roman" w:cs="Times New Roman"/>
          <w:color w:val="000000"/>
          <w:sz w:val="25"/>
          <w:szCs w:val="25"/>
          <w:lang w:val="en-US" w:eastAsia="ru-RU"/>
        </w:rPr>
        <w:t>Putnam H. Pragmatism and Nonscientific Knowledge // Putnam H. Pragma</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25"/>
          <w:szCs w:val="25"/>
          <w:lang w:val="en-US" w:eastAsia="ru-RU"/>
        </w:rPr>
        <w:t>tism and Realism / Ed. by J. Conant and U.M. Żegleń. – L. &amp; N. Y., 2002. – P. 18.</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16"/>
          <w:szCs w:val="16"/>
          <w:lang w:val="en-US" w:eastAsia="ru-RU"/>
        </w:rPr>
        <w:t>20</w:t>
      </w:r>
      <w:proofErr w:type="gramEnd"/>
      <w:r w:rsidRPr="007C7642">
        <w:rPr>
          <w:rFonts w:ascii="Times New Roman" w:eastAsia="Times New Roman" w:hAnsi="Times New Roman" w:cs="Times New Roman"/>
          <w:color w:val="000000"/>
          <w:sz w:val="16"/>
          <w:szCs w:val="16"/>
          <w:lang w:val="en-US" w:eastAsia="ru-RU"/>
        </w:rPr>
        <w:t xml:space="preserve"> </w:t>
      </w:r>
      <w:r w:rsidRPr="007C7642">
        <w:rPr>
          <w:rFonts w:ascii="Times New Roman" w:eastAsia="Times New Roman" w:hAnsi="Times New Roman" w:cs="Times New Roman"/>
          <w:color w:val="000000"/>
          <w:sz w:val="25"/>
          <w:szCs w:val="25"/>
          <w:lang w:val="en-US" w:eastAsia="ru-RU"/>
        </w:rPr>
        <w:t>Putnam H. Is There Still Anything to Say about Reality and Truth? // Pragma</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25"/>
          <w:szCs w:val="25"/>
          <w:lang w:val="en-US" w:eastAsia="ru-RU"/>
        </w:rPr>
        <w:t xml:space="preserve">tism, Old and New: Selected Writings / </w:t>
      </w:r>
      <w:r w:rsidRPr="007C7642">
        <w:rPr>
          <w:rFonts w:ascii="Times New Roman" w:eastAsia="Times New Roman" w:hAnsi="Times New Roman" w:cs="Times New Roman"/>
          <w:color w:val="000000"/>
          <w:sz w:val="25"/>
          <w:szCs w:val="25"/>
          <w:lang w:eastAsia="ru-RU"/>
        </w:rPr>
        <w:t>е</w:t>
      </w:r>
      <w:r w:rsidRPr="007C7642">
        <w:rPr>
          <w:rFonts w:ascii="Times New Roman" w:eastAsia="Times New Roman" w:hAnsi="Times New Roman" w:cs="Times New Roman"/>
          <w:color w:val="000000"/>
          <w:sz w:val="25"/>
          <w:szCs w:val="25"/>
          <w:lang w:val="en-US" w:eastAsia="ru-RU"/>
        </w:rPr>
        <w:t xml:space="preserve">d. </w:t>
      </w:r>
      <w:proofErr w:type="gramStart"/>
      <w:r w:rsidRPr="007C7642">
        <w:rPr>
          <w:rFonts w:ascii="Times New Roman" w:eastAsia="Times New Roman" w:hAnsi="Times New Roman" w:cs="Times New Roman"/>
          <w:color w:val="000000"/>
          <w:sz w:val="25"/>
          <w:szCs w:val="25"/>
          <w:lang w:val="en-US" w:eastAsia="ru-RU"/>
        </w:rPr>
        <w:t>by</w:t>
      </w:r>
      <w:proofErr w:type="gramEnd"/>
      <w:r w:rsidRPr="007C7642">
        <w:rPr>
          <w:rFonts w:ascii="Times New Roman" w:eastAsia="Times New Roman" w:hAnsi="Times New Roman" w:cs="Times New Roman"/>
          <w:color w:val="000000"/>
          <w:sz w:val="25"/>
          <w:szCs w:val="25"/>
          <w:lang w:val="en-US" w:eastAsia="ru-RU"/>
        </w:rPr>
        <w:t xml:space="preserve"> S. Haack. – Amherst, 2006. – P. 629.</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16"/>
          <w:szCs w:val="16"/>
          <w:lang w:eastAsia="ru-RU"/>
        </w:rPr>
        <w:t xml:space="preserve">21 </w:t>
      </w:r>
      <w:r w:rsidRPr="007C7642">
        <w:rPr>
          <w:rFonts w:ascii="Times New Roman" w:eastAsia="Times New Roman" w:hAnsi="Times New Roman" w:cs="Times New Roman"/>
          <w:color w:val="000000"/>
          <w:sz w:val="25"/>
          <w:szCs w:val="25"/>
          <w:lang w:eastAsia="ru-RU"/>
        </w:rPr>
        <w:t>Ibid. – P. 631.</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16"/>
          <w:szCs w:val="16"/>
          <w:lang w:eastAsia="ru-RU"/>
        </w:rPr>
        <w:t xml:space="preserve">22 </w:t>
      </w:r>
      <w:r w:rsidRPr="007C7642">
        <w:rPr>
          <w:rFonts w:ascii="Times New Roman" w:eastAsia="Times New Roman" w:hAnsi="Times New Roman" w:cs="Times New Roman"/>
          <w:color w:val="000000"/>
          <w:sz w:val="25"/>
          <w:szCs w:val="25"/>
          <w:lang w:eastAsia="ru-RU"/>
        </w:rPr>
        <w:t>По мнению Д. Льюиса, аргумент Патнэма как раз не затрагивает</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метафизической стороны реализма, являясь, фактически, аргументом</w:t>
      </w:r>
    </w:p>
    <w:p w:rsidR="004A535C" w:rsidRDefault="007C7642" w:rsidP="00A80E5C">
      <w:pPr>
        <w:shd w:val="clear" w:color="auto" w:fill="FFFFFF"/>
        <w:spacing w:after="0" w:line="240" w:lineRule="auto"/>
        <w:rPr>
          <w:rFonts w:ascii="Times New Roman" w:eastAsia="Times New Roman" w:hAnsi="Times New Roman" w:cs="Times New Roman"/>
          <w:color w:val="000000"/>
          <w:sz w:val="27"/>
          <w:szCs w:val="27"/>
          <w:lang w:val="en-US" w:eastAsia="ru-RU"/>
        </w:rPr>
      </w:pPr>
      <w:r w:rsidRPr="007C7642">
        <w:rPr>
          <w:rFonts w:ascii="Arial" w:eastAsia="Times New Roman" w:hAnsi="Arial" w:cs="Arial"/>
          <w:color w:val="000000"/>
          <w:sz w:val="25"/>
          <w:szCs w:val="25"/>
          <w:lang w:eastAsia="ru-RU"/>
        </w:rPr>
        <w:t xml:space="preserve">126 </w:t>
      </w:r>
      <w:r w:rsidRPr="007C7642">
        <w:rPr>
          <w:rFonts w:ascii="Times New Roman" w:eastAsia="Times New Roman" w:hAnsi="Times New Roman" w:cs="Times New Roman"/>
          <w:color w:val="000000"/>
          <w:sz w:val="25"/>
          <w:szCs w:val="25"/>
          <w:lang w:eastAsia="ru-RU"/>
        </w:rPr>
        <w:t>Зарубежная философия сегодня</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 xml:space="preserve">против реалистической эпистемологии и семантики </w:t>
      </w:r>
      <w:proofErr w:type="gramStart"/>
      <w:r w:rsidRPr="007C7642">
        <w:rPr>
          <w:rFonts w:ascii="Times New Roman" w:eastAsia="Times New Roman" w:hAnsi="Times New Roman" w:cs="Times New Roman"/>
          <w:color w:val="000000"/>
          <w:sz w:val="25"/>
          <w:szCs w:val="25"/>
          <w:lang w:eastAsia="ru-RU"/>
        </w:rPr>
        <w:t>( см.</w:t>
      </w:r>
      <w:proofErr w:type="gramEnd"/>
      <w:r w:rsidRPr="007C7642">
        <w:rPr>
          <w:rFonts w:ascii="Times New Roman" w:eastAsia="Times New Roman" w:hAnsi="Times New Roman" w:cs="Times New Roman"/>
          <w:color w:val="000000"/>
          <w:sz w:val="25"/>
          <w:szCs w:val="25"/>
          <w:lang w:eastAsia="ru-RU"/>
        </w:rPr>
        <w:t>: Lewis D. Put nam’s</w:t>
      </w:r>
      <w:r w:rsidRPr="007C7642">
        <w:rPr>
          <w:rFonts w:ascii="Times New Roman" w:eastAsia="Times New Roman" w:hAnsi="Times New Roman" w:cs="Times New Roman"/>
          <w:color w:val="000000"/>
          <w:sz w:val="27"/>
          <w:szCs w:val="27"/>
          <w:lang w:eastAsia="ru-RU"/>
        </w:rPr>
        <w:br/>
      </w:r>
      <w:r w:rsidRPr="007C7642">
        <w:rPr>
          <w:rFonts w:ascii="Times New Roman" w:eastAsia="Times New Roman" w:hAnsi="Times New Roman" w:cs="Times New Roman"/>
          <w:color w:val="000000"/>
          <w:sz w:val="25"/>
          <w:szCs w:val="25"/>
          <w:lang w:eastAsia="ru-RU"/>
        </w:rPr>
        <w:t xml:space="preserve">Paradox // Australasian Journal of Philosophy. </w:t>
      </w:r>
      <w:r w:rsidRPr="007C7642">
        <w:rPr>
          <w:rFonts w:ascii="Times New Roman" w:eastAsia="Times New Roman" w:hAnsi="Times New Roman" w:cs="Times New Roman"/>
          <w:color w:val="000000"/>
          <w:sz w:val="25"/>
          <w:szCs w:val="25"/>
          <w:lang w:val="en-US" w:eastAsia="ru-RU"/>
        </w:rPr>
        <w:t>1984. Vol. 62. – P. 231 – 232).</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16"/>
          <w:szCs w:val="16"/>
          <w:lang w:val="en-US" w:eastAsia="ru-RU"/>
        </w:rPr>
        <w:t>23</w:t>
      </w:r>
      <w:proofErr w:type="gramEnd"/>
      <w:r w:rsidRPr="007C7642">
        <w:rPr>
          <w:rFonts w:ascii="Times New Roman" w:eastAsia="Times New Roman" w:hAnsi="Times New Roman" w:cs="Times New Roman"/>
          <w:color w:val="000000"/>
          <w:sz w:val="16"/>
          <w:szCs w:val="16"/>
          <w:lang w:val="en-US" w:eastAsia="ru-RU"/>
        </w:rPr>
        <w:t xml:space="preserve"> </w:t>
      </w:r>
      <w:r w:rsidRPr="007C7642">
        <w:rPr>
          <w:rFonts w:ascii="Times New Roman" w:eastAsia="Times New Roman" w:hAnsi="Times New Roman" w:cs="Times New Roman"/>
          <w:color w:val="000000"/>
          <w:sz w:val="25"/>
          <w:szCs w:val="25"/>
          <w:lang w:val="en-US" w:eastAsia="ru-RU"/>
        </w:rPr>
        <w:t>Devitt M. Realism and the Renegade Putnam: A Critical Study of «Mean-</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25"/>
          <w:szCs w:val="25"/>
          <w:lang w:val="en-US" w:eastAsia="ru-RU"/>
        </w:rPr>
        <w:t xml:space="preserve">ing and the Moral Sciences» // Nous. 1983. Vol. 17. No </w:t>
      </w:r>
      <w:proofErr w:type="gramStart"/>
      <w:r w:rsidRPr="007C7642">
        <w:rPr>
          <w:rFonts w:ascii="Times New Roman" w:eastAsia="Times New Roman" w:hAnsi="Times New Roman" w:cs="Times New Roman"/>
          <w:color w:val="000000"/>
          <w:sz w:val="25"/>
          <w:szCs w:val="25"/>
          <w:lang w:val="en-US" w:eastAsia="ru-RU"/>
        </w:rPr>
        <w:t>2</w:t>
      </w:r>
      <w:proofErr w:type="gramEnd"/>
      <w:r w:rsidRPr="007C7642">
        <w:rPr>
          <w:rFonts w:ascii="Times New Roman" w:eastAsia="Times New Roman" w:hAnsi="Times New Roman" w:cs="Times New Roman"/>
          <w:color w:val="000000"/>
          <w:sz w:val="25"/>
          <w:szCs w:val="25"/>
          <w:lang w:val="en-US" w:eastAsia="ru-RU"/>
        </w:rPr>
        <w:t xml:space="preserve">. – </w:t>
      </w:r>
      <w:r w:rsidRPr="007C7642">
        <w:rPr>
          <w:rFonts w:ascii="Times New Roman" w:eastAsia="Times New Roman" w:hAnsi="Times New Roman" w:cs="Times New Roman"/>
          <w:color w:val="000000"/>
          <w:sz w:val="25"/>
          <w:szCs w:val="25"/>
          <w:lang w:eastAsia="ru-RU"/>
        </w:rPr>
        <w:t>Р</w:t>
      </w:r>
      <w:r w:rsidRPr="007C7642">
        <w:rPr>
          <w:rFonts w:ascii="Times New Roman" w:eastAsia="Times New Roman" w:hAnsi="Times New Roman" w:cs="Times New Roman"/>
          <w:color w:val="000000"/>
          <w:sz w:val="25"/>
          <w:szCs w:val="25"/>
          <w:lang w:val="en-US" w:eastAsia="ru-RU"/>
        </w:rPr>
        <w:t>. 300.</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16"/>
          <w:szCs w:val="16"/>
          <w:lang w:val="en-US" w:eastAsia="ru-RU"/>
        </w:rPr>
        <w:t>24</w:t>
      </w:r>
      <w:proofErr w:type="gramEnd"/>
      <w:r w:rsidRPr="007C7642">
        <w:rPr>
          <w:rFonts w:ascii="Times New Roman" w:eastAsia="Times New Roman" w:hAnsi="Times New Roman" w:cs="Times New Roman"/>
          <w:color w:val="000000"/>
          <w:sz w:val="16"/>
          <w:szCs w:val="16"/>
          <w:lang w:val="en-US" w:eastAsia="ru-RU"/>
        </w:rPr>
        <w:t xml:space="preserve"> </w:t>
      </w:r>
      <w:r w:rsidRPr="007C7642">
        <w:rPr>
          <w:rFonts w:ascii="Times New Roman" w:eastAsia="Times New Roman" w:hAnsi="Times New Roman" w:cs="Times New Roman"/>
          <w:color w:val="000000"/>
          <w:sz w:val="25"/>
          <w:szCs w:val="25"/>
          <w:lang w:val="en-US" w:eastAsia="ru-RU"/>
        </w:rPr>
        <w:t>Smart J. A Form of Metaphysical Realism // Philosophical Quarterly. 1995</w:t>
      </w:r>
      <w:proofErr w:type="gramStart"/>
      <w:r w:rsidRPr="007C7642">
        <w:rPr>
          <w:rFonts w:ascii="Times New Roman" w:eastAsia="Times New Roman" w:hAnsi="Times New Roman" w:cs="Times New Roman"/>
          <w:color w:val="000000"/>
          <w:sz w:val="25"/>
          <w:szCs w:val="25"/>
          <w:lang w:val="en-US" w:eastAsia="ru-RU"/>
        </w:rPr>
        <w:t>.</w:t>
      </w:r>
      <w:proofErr w:type="gramEnd"/>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25"/>
          <w:szCs w:val="25"/>
          <w:lang w:val="en-US" w:eastAsia="ru-RU"/>
        </w:rPr>
        <w:t>Vol. 45. No 180. – P. 308.</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16"/>
          <w:szCs w:val="16"/>
          <w:lang w:val="en-US" w:eastAsia="ru-RU"/>
        </w:rPr>
        <w:t xml:space="preserve">25 </w:t>
      </w:r>
      <w:proofErr w:type="gramStart"/>
      <w:r w:rsidRPr="007C7642">
        <w:rPr>
          <w:rFonts w:ascii="Times New Roman" w:eastAsia="Times New Roman" w:hAnsi="Times New Roman" w:cs="Times New Roman"/>
          <w:color w:val="000000"/>
          <w:sz w:val="25"/>
          <w:szCs w:val="25"/>
          <w:lang w:eastAsia="ru-RU"/>
        </w:rPr>
        <w:t>См</w:t>
      </w:r>
      <w:r w:rsidRPr="007C7642">
        <w:rPr>
          <w:rFonts w:ascii="Times New Roman" w:eastAsia="Times New Roman" w:hAnsi="Times New Roman" w:cs="Times New Roman"/>
          <w:color w:val="000000"/>
          <w:sz w:val="25"/>
          <w:szCs w:val="25"/>
          <w:lang w:val="en-US" w:eastAsia="ru-RU"/>
        </w:rPr>
        <w:t>.:</w:t>
      </w:r>
      <w:proofErr w:type="gramEnd"/>
      <w:r w:rsidRPr="007C7642">
        <w:rPr>
          <w:rFonts w:ascii="Times New Roman" w:eastAsia="Times New Roman" w:hAnsi="Times New Roman" w:cs="Times New Roman"/>
          <w:color w:val="000000"/>
          <w:sz w:val="25"/>
          <w:szCs w:val="25"/>
          <w:lang w:val="en-US" w:eastAsia="ru-RU"/>
        </w:rPr>
        <w:t xml:space="preserve"> Hacking I. Representing and Intervening. – Cambridge, 1983. – P. 94.</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16"/>
          <w:szCs w:val="16"/>
          <w:lang w:val="en-US" w:eastAsia="ru-RU"/>
        </w:rPr>
        <w:t>26</w:t>
      </w:r>
      <w:proofErr w:type="gramEnd"/>
      <w:r w:rsidRPr="007C7642">
        <w:rPr>
          <w:rFonts w:ascii="Times New Roman" w:eastAsia="Times New Roman" w:hAnsi="Times New Roman" w:cs="Times New Roman"/>
          <w:color w:val="000000"/>
          <w:sz w:val="16"/>
          <w:szCs w:val="16"/>
          <w:lang w:val="en-US" w:eastAsia="ru-RU"/>
        </w:rPr>
        <w:t xml:space="preserve"> </w:t>
      </w:r>
      <w:r w:rsidRPr="007C7642">
        <w:rPr>
          <w:rFonts w:ascii="Times New Roman" w:eastAsia="Times New Roman" w:hAnsi="Times New Roman" w:cs="Times New Roman"/>
          <w:color w:val="000000"/>
          <w:sz w:val="25"/>
          <w:szCs w:val="25"/>
          <w:lang w:val="en-US" w:eastAsia="ru-RU"/>
        </w:rPr>
        <w:t>Smart J. A Form of Metaphysical Realism. – P. 301.</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16"/>
          <w:szCs w:val="16"/>
          <w:lang w:val="en-US" w:eastAsia="ru-RU"/>
        </w:rPr>
        <w:t xml:space="preserve">27 </w:t>
      </w:r>
      <w:proofErr w:type="gramStart"/>
      <w:r w:rsidRPr="007C7642">
        <w:rPr>
          <w:rFonts w:ascii="Times New Roman" w:eastAsia="Times New Roman" w:hAnsi="Times New Roman" w:cs="Times New Roman"/>
          <w:color w:val="000000"/>
          <w:sz w:val="25"/>
          <w:szCs w:val="25"/>
          <w:lang w:eastAsia="ru-RU"/>
        </w:rPr>
        <w:t>См</w:t>
      </w:r>
      <w:r w:rsidRPr="007C7642">
        <w:rPr>
          <w:rFonts w:ascii="Times New Roman" w:eastAsia="Times New Roman" w:hAnsi="Times New Roman" w:cs="Times New Roman"/>
          <w:color w:val="000000"/>
          <w:sz w:val="25"/>
          <w:szCs w:val="25"/>
          <w:lang w:val="en-US" w:eastAsia="ru-RU"/>
        </w:rPr>
        <w:t>.:</w:t>
      </w:r>
      <w:proofErr w:type="gramEnd"/>
      <w:r w:rsidRPr="007C7642">
        <w:rPr>
          <w:rFonts w:ascii="Times New Roman" w:eastAsia="Times New Roman" w:hAnsi="Times New Roman" w:cs="Times New Roman"/>
          <w:color w:val="000000"/>
          <w:sz w:val="25"/>
          <w:szCs w:val="25"/>
          <w:lang w:val="en-US" w:eastAsia="ru-RU"/>
        </w:rPr>
        <w:t xml:space="preserve"> Martin C.B. Anti-Realism and the World’s Undoing // Pacifi c Philo</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25"/>
          <w:szCs w:val="25"/>
          <w:lang w:val="en-US" w:eastAsia="ru-RU"/>
        </w:rPr>
        <w:t xml:space="preserve">sophical Quarterly. 1984. Vol. 65. No </w:t>
      </w:r>
      <w:proofErr w:type="gramStart"/>
      <w:r w:rsidRPr="007C7642">
        <w:rPr>
          <w:rFonts w:ascii="Times New Roman" w:eastAsia="Times New Roman" w:hAnsi="Times New Roman" w:cs="Times New Roman"/>
          <w:color w:val="000000"/>
          <w:sz w:val="25"/>
          <w:szCs w:val="25"/>
          <w:lang w:val="en-US" w:eastAsia="ru-RU"/>
        </w:rPr>
        <w:t>1</w:t>
      </w:r>
      <w:proofErr w:type="gramEnd"/>
      <w:r w:rsidRPr="007C7642">
        <w:rPr>
          <w:rFonts w:ascii="Times New Roman" w:eastAsia="Times New Roman" w:hAnsi="Times New Roman" w:cs="Times New Roman"/>
          <w:color w:val="000000"/>
          <w:sz w:val="25"/>
          <w:szCs w:val="25"/>
          <w:lang w:val="en-US" w:eastAsia="ru-RU"/>
        </w:rPr>
        <w:t>. – P. 3 – 20; Ambrus V. Is Putnam’s Causal</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25"/>
          <w:szCs w:val="25"/>
          <w:lang w:val="en-US" w:eastAsia="ru-RU"/>
        </w:rPr>
        <w:t>Theory of Meaning Compatible with Internal Realism? // Journal for General</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25"/>
          <w:szCs w:val="25"/>
          <w:lang w:val="en-US" w:eastAsia="ru-RU"/>
        </w:rPr>
        <w:t xml:space="preserve">Philosophy of Science. 1999. Vol. 30. No </w:t>
      </w:r>
      <w:proofErr w:type="gramStart"/>
      <w:r w:rsidRPr="007C7642">
        <w:rPr>
          <w:rFonts w:ascii="Times New Roman" w:eastAsia="Times New Roman" w:hAnsi="Times New Roman" w:cs="Times New Roman"/>
          <w:color w:val="000000"/>
          <w:sz w:val="25"/>
          <w:szCs w:val="25"/>
          <w:lang w:val="en-US" w:eastAsia="ru-RU"/>
        </w:rPr>
        <w:t>1</w:t>
      </w:r>
      <w:proofErr w:type="gramEnd"/>
      <w:r w:rsidRPr="007C7642">
        <w:rPr>
          <w:rFonts w:ascii="Times New Roman" w:eastAsia="Times New Roman" w:hAnsi="Times New Roman" w:cs="Times New Roman"/>
          <w:color w:val="000000"/>
          <w:sz w:val="25"/>
          <w:szCs w:val="25"/>
          <w:lang w:val="en-US" w:eastAsia="ru-RU"/>
        </w:rPr>
        <w:t>. – P. 1– 2; Norris C. How Many Posi</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25"/>
          <w:szCs w:val="25"/>
          <w:lang w:val="en-US" w:eastAsia="ru-RU"/>
        </w:rPr>
        <w:t xml:space="preserve">trons </w:t>
      </w:r>
      <w:proofErr w:type="gramStart"/>
      <w:r w:rsidRPr="007C7642">
        <w:rPr>
          <w:rFonts w:ascii="Times New Roman" w:eastAsia="Times New Roman" w:hAnsi="Times New Roman" w:cs="Times New Roman"/>
          <w:color w:val="000000"/>
          <w:sz w:val="25"/>
          <w:szCs w:val="25"/>
          <w:lang w:val="en-US" w:eastAsia="ru-RU"/>
        </w:rPr>
        <w:t>Make</w:t>
      </w:r>
      <w:proofErr w:type="gramEnd"/>
      <w:r w:rsidRPr="007C7642">
        <w:rPr>
          <w:rFonts w:ascii="Times New Roman" w:eastAsia="Times New Roman" w:hAnsi="Times New Roman" w:cs="Times New Roman"/>
          <w:color w:val="000000"/>
          <w:sz w:val="25"/>
          <w:szCs w:val="25"/>
          <w:lang w:val="en-US" w:eastAsia="ru-RU"/>
        </w:rPr>
        <w:t xml:space="preserve"> Five? Science, Skepticism, and the «Ready-made World’» // Pretexts</w:t>
      </w:r>
      <w:proofErr w:type="gramStart"/>
      <w:r w:rsidRPr="007C7642">
        <w:rPr>
          <w:rFonts w:ascii="Times New Roman" w:eastAsia="Times New Roman" w:hAnsi="Times New Roman" w:cs="Times New Roman"/>
          <w:color w:val="000000"/>
          <w:sz w:val="25"/>
          <w:szCs w:val="25"/>
          <w:lang w:val="en-US" w:eastAsia="ru-RU"/>
        </w:rPr>
        <w:t>:</w:t>
      </w:r>
      <w:proofErr w:type="gramEnd"/>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25"/>
          <w:szCs w:val="25"/>
          <w:lang w:val="en-US" w:eastAsia="ru-RU"/>
        </w:rPr>
        <w:t xml:space="preserve">Literary &amp; Cultural Studies. 2000. Vol. 9. No </w:t>
      </w:r>
      <w:proofErr w:type="gramStart"/>
      <w:r w:rsidRPr="007C7642">
        <w:rPr>
          <w:rFonts w:ascii="Times New Roman" w:eastAsia="Times New Roman" w:hAnsi="Times New Roman" w:cs="Times New Roman"/>
          <w:color w:val="000000"/>
          <w:sz w:val="25"/>
          <w:szCs w:val="25"/>
          <w:lang w:val="en-US" w:eastAsia="ru-RU"/>
        </w:rPr>
        <w:t>2</w:t>
      </w:r>
      <w:proofErr w:type="gramEnd"/>
      <w:r w:rsidRPr="007C7642">
        <w:rPr>
          <w:rFonts w:ascii="Times New Roman" w:eastAsia="Times New Roman" w:hAnsi="Times New Roman" w:cs="Times New Roman"/>
          <w:color w:val="000000"/>
          <w:sz w:val="25"/>
          <w:szCs w:val="25"/>
          <w:lang w:val="en-US" w:eastAsia="ru-RU"/>
        </w:rPr>
        <w:t>. – P. 159 – 163.</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16"/>
          <w:szCs w:val="16"/>
          <w:lang w:val="en-US" w:eastAsia="ru-RU"/>
        </w:rPr>
        <w:t xml:space="preserve">28 </w:t>
      </w:r>
      <w:proofErr w:type="gramStart"/>
      <w:r w:rsidRPr="007C7642">
        <w:rPr>
          <w:rFonts w:ascii="Times New Roman" w:eastAsia="Times New Roman" w:hAnsi="Times New Roman" w:cs="Times New Roman"/>
          <w:color w:val="000000"/>
          <w:sz w:val="25"/>
          <w:szCs w:val="25"/>
          <w:lang w:eastAsia="ru-RU"/>
        </w:rPr>
        <w:t>См</w:t>
      </w:r>
      <w:r w:rsidRPr="007C7642">
        <w:rPr>
          <w:rFonts w:ascii="Times New Roman" w:eastAsia="Times New Roman" w:hAnsi="Times New Roman" w:cs="Times New Roman"/>
          <w:color w:val="000000"/>
          <w:sz w:val="25"/>
          <w:szCs w:val="25"/>
          <w:lang w:val="en-US" w:eastAsia="ru-RU"/>
        </w:rPr>
        <w:t>.:</w:t>
      </w:r>
      <w:proofErr w:type="gramEnd"/>
      <w:r w:rsidRPr="007C7642">
        <w:rPr>
          <w:rFonts w:ascii="Times New Roman" w:eastAsia="Times New Roman" w:hAnsi="Times New Roman" w:cs="Times New Roman"/>
          <w:color w:val="000000"/>
          <w:sz w:val="25"/>
          <w:szCs w:val="25"/>
          <w:lang w:val="en-US" w:eastAsia="ru-RU"/>
        </w:rPr>
        <w:t xml:space="preserve"> Putnam H. Meaning and the Moral Sciences. – L., 1978. – P. 100.</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16"/>
          <w:szCs w:val="16"/>
          <w:lang w:val="en-US" w:eastAsia="ru-RU"/>
        </w:rPr>
        <w:t>29</w:t>
      </w:r>
      <w:proofErr w:type="gramEnd"/>
      <w:r w:rsidRPr="007C7642">
        <w:rPr>
          <w:rFonts w:ascii="Times New Roman" w:eastAsia="Times New Roman" w:hAnsi="Times New Roman" w:cs="Times New Roman"/>
          <w:color w:val="000000"/>
          <w:sz w:val="16"/>
          <w:szCs w:val="16"/>
          <w:lang w:val="en-US" w:eastAsia="ru-RU"/>
        </w:rPr>
        <w:t xml:space="preserve"> </w:t>
      </w:r>
      <w:r w:rsidRPr="007C7642">
        <w:rPr>
          <w:rFonts w:ascii="Times New Roman" w:eastAsia="Times New Roman" w:hAnsi="Times New Roman" w:cs="Times New Roman"/>
          <w:color w:val="000000"/>
          <w:sz w:val="25"/>
          <w:szCs w:val="25"/>
          <w:lang w:val="en-US" w:eastAsia="ru-RU"/>
        </w:rPr>
        <w:t>Ibid. – P. 111.</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16"/>
          <w:szCs w:val="16"/>
          <w:lang w:val="en-US" w:eastAsia="ru-RU"/>
        </w:rPr>
        <w:t xml:space="preserve">30 </w:t>
      </w:r>
      <w:proofErr w:type="gramStart"/>
      <w:r w:rsidRPr="007C7642">
        <w:rPr>
          <w:rFonts w:ascii="Times New Roman" w:eastAsia="Times New Roman" w:hAnsi="Times New Roman" w:cs="Times New Roman"/>
          <w:color w:val="000000"/>
          <w:sz w:val="25"/>
          <w:szCs w:val="25"/>
          <w:lang w:eastAsia="ru-RU"/>
        </w:rPr>
        <w:t>См</w:t>
      </w:r>
      <w:r w:rsidRPr="007C7642">
        <w:rPr>
          <w:rFonts w:ascii="Times New Roman" w:eastAsia="Times New Roman" w:hAnsi="Times New Roman" w:cs="Times New Roman"/>
          <w:color w:val="000000"/>
          <w:sz w:val="25"/>
          <w:szCs w:val="25"/>
          <w:lang w:val="en-US" w:eastAsia="ru-RU"/>
        </w:rPr>
        <w:t>.:</w:t>
      </w:r>
      <w:proofErr w:type="gramEnd"/>
      <w:r w:rsidRPr="007C7642">
        <w:rPr>
          <w:rFonts w:ascii="Times New Roman" w:eastAsia="Times New Roman" w:hAnsi="Times New Roman" w:cs="Times New Roman"/>
          <w:color w:val="000000"/>
          <w:sz w:val="25"/>
          <w:szCs w:val="25"/>
          <w:lang w:val="en-US" w:eastAsia="ru-RU"/>
        </w:rPr>
        <w:t xml:space="preserve"> Putnam H. Replies // Philosophical Topics. 1992. Vol. 20. No </w:t>
      </w:r>
      <w:proofErr w:type="gramStart"/>
      <w:r w:rsidRPr="007C7642">
        <w:rPr>
          <w:rFonts w:ascii="Times New Roman" w:eastAsia="Times New Roman" w:hAnsi="Times New Roman" w:cs="Times New Roman"/>
          <w:color w:val="000000"/>
          <w:sz w:val="25"/>
          <w:szCs w:val="25"/>
          <w:lang w:val="en-US" w:eastAsia="ru-RU"/>
        </w:rPr>
        <w:t>1</w:t>
      </w:r>
      <w:proofErr w:type="gramEnd"/>
      <w:r w:rsidRPr="007C7642">
        <w:rPr>
          <w:rFonts w:ascii="Times New Roman" w:eastAsia="Times New Roman" w:hAnsi="Times New Roman" w:cs="Times New Roman"/>
          <w:color w:val="000000"/>
          <w:sz w:val="25"/>
          <w:szCs w:val="25"/>
          <w:lang w:val="en-US" w:eastAsia="ru-RU"/>
        </w:rPr>
        <w:t>. –</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25"/>
          <w:szCs w:val="25"/>
          <w:lang w:eastAsia="ru-RU"/>
        </w:rPr>
        <w:t>Р</w:t>
      </w:r>
      <w:r w:rsidRPr="007C7642">
        <w:rPr>
          <w:rFonts w:ascii="Times New Roman" w:eastAsia="Times New Roman" w:hAnsi="Times New Roman" w:cs="Times New Roman"/>
          <w:color w:val="000000"/>
          <w:sz w:val="25"/>
          <w:szCs w:val="25"/>
          <w:lang w:val="en-US" w:eastAsia="ru-RU"/>
        </w:rPr>
        <w:t>. 388 – 389.</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16"/>
          <w:szCs w:val="16"/>
          <w:lang w:val="en-US" w:eastAsia="ru-RU"/>
        </w:rPr>
        <w:t>31</w:t>
      </w:r>
      <w:proofErr w:type="gramEnd"/>
      <w:r w:rsidRPr="007C7642">
        <w:rPr>
          <w:rFonts w:ascii="Times New Roman" w:eastAsia="Times New Roman" w:hAnsi="Times New Roman" w:cs="Times New Roman"/>
          <w:color w:val="000000"/>
          <w:sz w:val="16"/>
          <w:szCs w:val="16"/>
          <w:lang w:val="en-US" w:eastAsia="ru-RU"/>
        </w:rPr>
        <w:t xml:space="preserve"> </w:t>
      </w:r>
      <w:r w:rsidRPr="007C7642">
        <w:rPr>
          <w:rFonts w:ascii="Times New Roman" w:eastAsia="Times New Roman" w:hAnsi="Times New Roman" w:cs="Times New Roman"/>
          <w:color w:val="000000"/>
          <w:sz w:val="25"/>
          <w:szCs w:val="25"/>
          <w:lang w:val="en-US" w:eastAsia="ru-RU"/>
        </w:rPr>
        <w:t xml:space="preserve">Putnam H. Realism and Reason. – P. 193. </w:t>
      </w:r>
      <w:r w:rsidRPr="007C7642">
        <w:rPr>
          <w:rFonts w:ascii="Times New Roman" w:eastAsia="Times New Roman" w:hAnsi="Times New Roman" w:cs="Times New Roman"/>
          <w:color w:val="000000"/>
          <w:sz w:val="25"/>
          <w:szCs w:val="25"/>
          <w:lang w:eastAsia="ru-RU"/>
        </w:rPr>
        <w:t>Ответ</w:t>
      </w:r>
      <w:r w:rsidRPr="007C7642">
        <w:rPr>
          <w:rFonts w:ascii="Times New Roman" w:eastAsia="Times New Roman" w:hAnsi="Times New Roman" w:cs="Times New Roman"/>
          <w:color w:val="000000"/>
          <w:sz w:val="25"/>
          <w:szCs w:val="25"/>
          <w:lang w:val="en-US" w:eastAsia="ru-RU"/>
        </w:rPr>
        <w:t xml:space="preserve"> </w:t>
      </w:r>
      <w:r w:rsidRPr="007C7642">
        <w:rPr>
          <w:rFonts w:ascii="Times New Roman" w:eastAsia="Times New Roman" w:hAnsi="Times New Roman" w:cs="Times New Roman"/>
          <w:color w:val="000000"/>
          <w:sz w:val="25"/>
          <w:szCs w:val="25"/>
          <w:lang w:eastAsia="ru-RU"/>
        </w:rPr>
        <w:t>на</w:t>
      </w:r>
      <w:r w:rsidRPr="007C7642">
        <w:rPr>
          <w:rFonts w:ascii="Times New Roman" w:eastAsia="Times New Roman" w:hAnsi="Times New Roman" w:cs="Times New Roman"/>
          <w:color w:val="000000"/>
          <w:sz w:val="25"/>
          <w:szCs w:val="25"/>
          <w:lang w:val="en-US" w:eastAsia="ru-RU"/>
        </w:rPr>
        <w:t xml:space="preserve"> </w:t>
      </w:r>
      <w:r w:rsidRPr="007C7642">
        <w:rPr>
          <w:rFonts w:ascii="Times New Roman" w:eastAsia="Times New Roman" w:hAnsi="Times New Roman" w:cs="Times New Roman"/>
          <w:color w:val="000000"/>
          <w:sz w:val="25"/>
          <w:szCs w:val="25"/>
          <w:lang w:eastAsia="ru-RU"/>
        </w:rPr>
        <w:t>критику</w:t>
      </w:r>
      <w:r w:rsidRPr="007C7642">
        <w:rPr>
          <w:rFonts w:ascii="Times New Roman" w:eastAsia="Times New Roman" w:hAnsi="Times New Roman" w:cs="Times New Roman"/>
          <w:color w:val="000000"/>
          <w:sz w:val="25"/>
          <w:szCs w:val="25"/>
          <w:lang w:val="en-US" w:eastAsia="ru-RU"/>
        </w:rPr>
        <w:t xml:space="preserve"> </w:t>
      </w:r>
      <w:proofErr w:type="gramStart"/>
      <w:r w:rsidRPr="007C7642">
        <w:rPr>
          <w:rFonts w:ascii="Times New Roman" w:eastAsia="Times New Roman" w:hAnsi="Times New Roman" w:cs="Times New Roman"/>
          <w:color w:val="000000"/>
          <w:sz w:val="25"/>
          <w:szCs w:val="25"/>
          <w:lang w:eastAsia="ru-RU"/>
        </w:rPr>
        <w:t>Патнэма</w:t>
      </w:r>
      <w:r w:rsidRPr="007C7642">
        <w:rPr>
          <w:rFonts w:ascii="Times New Roman" w:eastAsia="Times New Roman" w:hAnsi="Times New Roman" w:cs="Times New Roman"/>
          <w:color w:val="000000"/>
          <w:sz w:val="25"/>
          <w:szCs w:val="25"/>
          <w:lang w:val="en-US" w:eastAsia="ru-RU"/>
        </w:rPr>
        <w:t>:</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25"/>
          <w:szCs w:val="25"/>
          <w:lang w:val="en-US" w:eastAsia="ru-RU"/>
        </w:rPr>
        <w:t>Feyerabend</w:t>
      </w:r>
      <w:proofErr w:type="gramEnd"/>
      <w:r w:rsidRPr="007C7642">
        <w:rPr>
          <w:rFonts w:ascii="Times New Roman" w:eastAsia="Times New Roman" w:hAnsi="Times New Roman" w:cs="Times New Roman"/>
          <w:color w:val="000000"/>
          <w:sz w:val="25"/>
          <w:szCs w:val="25"/>
          <w:lang w:val="en-US" w:eastAsia="ru-RU"/>
        </w:rPr>
        <w:t xml:space="preserve"> P. Farewell to Reason. – L. &amp; N. Y., 1987. – P. 265 – 272.</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16"/>
          <w:szCs w:val="16"/>
          <w:lang w:val="en-US" w:eastAsia="ru-RU"/>
        </w:rPr>
        <w:t>32</w:t>
      </w:r>
      <w:proofErr w:type="gramEnd"/>
      <w:r w:rsidRPr="007C7642">
        <w:rPr>
          <w:rFonts w:ascii="Times New Roman" w:eastAsia="Times New Roman" w:hAnsi="Times New Roman" w:cs="Times New Roman"/>
          <w:color w:val="000000"/>
          <w:sz w:val="16"/>
          <w:szCs w:val="16"/>
          <w:lang w:val="en-US" w:eastAsia="ru-RU"/>
        </w:rPr>
        <w:t xml:space="preserve"> </w:t>
      </w:r>
      <w:r w:rsidRPr="007C7642">
        <w:rPr>
          <w:rFonts w:ascii="Times New Roman" w:eastAsia="Times New Roman" w:hAnsi="Times New Roman" w:cs="Times New Roman"/>
          <w:color w:val="000000"/>
          <w:sz w:val="25"/>
          <w:szCs w:val="25"/>
          <w:lang w:val="en-US" w:eastAsia="ru-RU"/>
        </w:rPr>
        <w:t>Putnam H. Reason, Truth and History. – P. 124.</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16"/>
          <w:szCs w:val="16"/>
          <w:lang w:val="en-US" w:eastAsia="ru-RU"/>
        </w:rPr>
        <w:t>33</w:t>
      </w:r>
      <w:proofErr w:type="gramEnd"/>
      <w:r w:rsidRPr="007C7642">
        <w:rPr>
          <w:rFonts w:ascii="Times New Roman" w:eastAsia="Times New Roman" w:hAnsi="Times New Roman" w:cs="Times New Roman"/>
          <w:color w:val="000000"/>
          <w:sz w:val="16"/>
          <w:szCs w:val="16"/>
          <w:lang w:val="en-US" w:eastAsia="ru-RU"/>
        </w:rPr>
        <w:t xml:space="preserve"> </w:t>
      </w:r>
      <w:r w:rsidRPr="007C7642">
        <w:rPr>
          <w:rFonts w:ascii="Times New Roman" w:eastAsia="Times New Roman" w:hAnsi="Times New Roman" w:cs="Times New Roman"/>
          <w:color w:val="000000"/>
          <w:sz w:val="25"/>
          <w:szCs w:val="25"/>
          <w:lang w:val="en-US" w:eastAsia="ru-RU"/>
        </w:rPr>
        <w:t>Ibid. – P. 162.</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16"/>
          <w:szCs w:val="16"/>
          <w:lang w:val="en-US" w:eastAsia="ru-RU"/>
        </w:rPr>
        <w:t>34</w:t>
      </w:r>
      <w:proofErr w:type="gramEnd"/>
      <w:r w:rsidRPr="007C7642">
        <w:rPr>
          <w:rFonts w:ascii="Times New Roman" w:eastAsia="Times New Roman" w:hAnsi="Times New Roman" w:cs="Times New Roman"/>
          <w:color w:val="000000"/>
          <w:sz w:val="16"/>
          <w:szCs w:val="16"/>
          <w:lang w:val="en-US" w:eastAsia="ru-RU"/>
        </w:rPr>
        <w:t xml:space="preserve"> </w:t>
      </w:r>
      <w:r w:rsidRPr="007C7642">
        <w:rPr>
          <w:rFonts w:ascii="Times New Roman" w:eastAsia="Times New Roman" w:hAnsi="Times New Roman" w:cs="Times New Roman"/>
          <w:color w:val="000000"/>
          <w:sz w:val="25"/>
          <w:szCs w:val="25"/>
          <w:lang w:val="en-US" w:eastAsia="ru-RU"/>
        </w:rPr>
        <w:t>Putnam H. Realism and Reason. – P. 240.</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16"/>
          <w:szCs w:val="16"/>
          <w:lang w:val="en-US" w:eastAsia="ru-RU"/>
        </w:rPr>
        <w:t>35</w:t>
      </w:r>
      <w:proofErr w:type="gramEnd"/>
      <w:r w:rsidRPr="007C7642">
        <w:rPr>
          <w:rFonts w:ascii="Times New Roman" w:eastAsia="Times New Roman" w:hAnsi="Times New Roman" w:cs="Times New Roman"/>
          <w:color w:val="000000"/>
          <w:sz w:val="16"/>
          <w:szCs w:val="16"/>
          <w:lang w:val="en-US" w:eastAsia="ru-RU"/>
        </w:rPr>
        <w:t xml:space="preserve"> </w:t>
      </w:r>
      <w:r w:rsidRPr="007C7642">
        <w:rPr>
          <w:rFonts w:ascii="Times New Roman" w:eastAsia="Times New Roman" w:hAnsi="Times New Roman" w:cs="Times New Roman"/>
          <w:color w:val="000000"/>
          <w:sz w:val="25"/>
          <w:szCs w:val="25"/>
          <w:lang w:val="en-US" w:eastAsia="ru-RU"/>
        </w:rPr>
        <w:t>Putnam H. Realism with a Human Face. – P. 231.</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16"/>
          <w:szCs w:val="16"/>
          <w:lang w:val="en-US" w:eastAsia="ru-RU"/>
        </w:rPr>
        <w:t>36</w:t>
      </w:r>
      <w:proofErr w:type="gramEnd"/>
      <w:r w:rsidRPr="007C7642">
        <w:rPr>
          <w:rFonts w:ascii="Times New Roman" w:eastAsia="Times New Roman" w:hAnsi="Times New Roman" w:cs="Times New Roman"/>
          <w:color w:val="000000"/>
          <w:sz w:val="16"/>
          <w:szCs w:val="16"/>
          <w:lang w:val="en-US" w:eastAsia="ru-RU"/>
        </w:rPr>
        <w:t xml:space="preserve"> </w:t>
      </w:r>
      <w:r w:rsidRPr="007C7642">
        <w:rPr>
          <w:rFonts w:ascii="Times New Roman" w:eastAsia="Times New Roman" w:hAnsi="Times New Roman" w:cs="Times New Roman"/>
          <w:color w:val="000000"/>
          <w:sz w:val="25"/>
          <w:szCs w:val="25"/>
          <w:lang w:val="en-US" w:eastAsia="ru-RU"/>
        </w:rPr>
        <w:t>Putnam H. Reason, Truth and History. – P. 179.</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16"/>
          <w:szCs w:val="16"/>
          <w:lang w:val="en-US" w:eastAsia="ru-RU"/>
        </w:rPr>
        <w:t xml:space="preserve">37 </w:t>
      </w:r>
      <w:proofErr w:type="gramStart"/>
      <w:r w:rsidRPr="007C7642">
        <w:rPr>
          <w:rFonts w:ascii="Times New Roman" w:eastAsia="Times New Roman" w:hAnsi="Times New Roman" w:cs="Times New Roman"/>
          <w:color w:val="000000"/>
          <w:sz w:val="25"/>
          <w:szCs w:val="25"/>
          <w:lang w:eastAsia="ru-RU"/>
        </w:rPr>
        <w:t>См</w:t>
      </w:r>
      <w:r w:rsidRPr="007C7642">
        <w:rPr>
          <w:rFonts w:ascii="Times New Roman" w:eastAsia="Times New Roman" w:hAnsi="Times New Roman" w:cs="Times New Roman"/>
          <w:color w:val="000000"/>
          <w:sz w:val="25"/>
          <w:szCs w:val="25"/>
          <w:lang w:val="en-US" w:eastAsia="ru-RU"/>
        </w:rPr>
        <w:t>.:</w:t>
      </w:r>
      <w:proofErr w:type="gramEnd"/>
      <w:r w:rsidRPr="007C7642">
        <w:rPr>
          <w:rFonts w:ascii="Times New Roman" w:eastAsia="Times New Roman" w:hAnsi="Times New Roman" w:cs="Times New Roman"/>
          <w:color w:val="000000"/>
          <w:sz w:val="25"/>
          <w:szCs w:val="25"/>
          <w:lang w:val="en-US" w:eastAsia="ru-RU"/>
        </w:rPr>
        <w:t xml:space="preserve"> Putnam H. Realism with a Human Face. – P. 22.</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16"/>
          <w:szCs w:val="16"/>
          <w:lang w:val="en-US" w:eastAsia="ru-RU"/>
        </w:rPr>
        <w:t>38</w:t>
      </w:r>
      <w:proofErr w:type="gramEnd"/>
      <w:r w:rsidRPr="007C7642">
        <w:rPr>
          <w:rFonts w:ascii="Times New Roman" w:eastAsia="Times New Roman" w:hAnsi="Times New Roman" w:cs="Times New Roman"/>
          <w:color w:val="000000"/>
          <w:sz w:val="16"/>
          <w:szCs w:val="16"/>
          <w:lang w:val="en-US" w:eastAsia="ru-RU"/>
        </w:rPr>
        <w:t xml:space="preserve"> </w:t>
      </w:r>
      <w:r w:rsidRPr="007C7642">
        <w:rPr>
          <w:rFonts w:ascii="Times New Roman" w:eastAsia="Times New Roman" w:hAnsi="Times New Roman" w:cs="Times New Roman"/>
          <w:color w:val="000000"/>
          <w:sz w:val="25"/>
          <w:szCs w:val="25"/>
          <w:lang w:val="en-US" w:eastAsia="ru-RU"/>
        </w:rPr>
        <w:t xml:space="preserve">Putnam H. Pragmatism: An Open Question. – Oxford; Cambridge, 1995. – </w:t>
      </w:r>
      <w:r w:rsidRPr="007C7642">
        <w:rPr>
          <w:rFonts w:ascii="Times New Roman" w:eastAsia="Times New Roman" w:hAnsi="Times New Roman" w:cs="Times New Roman"/>
          <w:color w:val="000000"/>
          <w:sz w:val="25"/>
          <w:szCs w:val="25"/>
          <w:lang w:eastAsia="ru-RU"/>
        </w:rPr>
        <w:t>Р</w:t>
      </w:r>
      <w:r w:rsidRPr="007C7642">
        <w:rPr>
          <w:rFonts w:ascii="Times New Roman" w:eastAsia="Times New Roman" w:hAnsi="Times New Roman" w:cs="Times New Roman"/>
          <w:color w:val="000000"/>
          <w:sz w:val="25"/>
          <w:szCs w:val="25"/>
          <w:lang w:val="en-US" w:eastAsia="ru-RU"/>
        </w:rPr>
        <w:t>. 21.</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16"/>
          <w:szCs w:val="16"/>
          <w:lang w:val="en-US" w:eastAsia="ru-RU"/>
        </w:rPr>
        <w:t xml:space="preserve">39 </w:t>
      </w:r>
      <w:proofErr w:type="gramStart"/>
      <w:r w:rsidRPr="007C7642">
        <w:rPr>
          <w:rFonts w:ascii="Times New Roman" w:eastAsia="Times New Roman" w:hAnsi="Times New Roman" w:cs="Times New Roman"/>
          <w:color w:val="000000"/>
          <w:sz w:val="25"/>
          <w:szCs w:val="25"/>
          <w:lang w:val="en-US" w:eastAsia="ru-RU"/>
        </w:rPr>
        <w:t>Ibid.;</w:t>
      </w:r>
      <w:proofErr w:type="gramEnd"/>
      <w:r w:rsidRPr="007C7642">
        <w:rPr>
          <w:rFonts w:ascii="Times New Roman" w:eastAsia="Times New Roman" w:hAnsi="Times New Roman" w:cs="Times New Roman"/>
          <w:color w:val="000000"/>
          <w:sz w:val="25"/>
          <w:szCs w:val="25"/>
          <w:lang w:val="en-US" w:eastAsia="ru-RU"/>
        </w:rPr>
        <w:t xml:space="preserve"> </w:t>
      </w:r>
      <w:r w:rsidRPr="007C7642">
        <w:rPr>
          <w:rFonts w:ascii="Times New Roman" w:eastAsia="Times New Roman" w:hAnsi="Times New Roman" w:cs="Times New Roman"/>
          <w:color w:val="000000"/>
          <w:sz w:val="25"/>
          <w:szCs w:val="25"/>
          <w:lang w:eastAsia="ru-RU"/>
        </w:rPr>
        <w:t>см</w:t>
      </w:r>
      <w:r w:rsidRPr="007C7642">
        <w:rPr>
          <w:rFonts w:ascii="Times New Roman" w:eastAsia="Times New Roman" w:hAnsi="Times New Roman" w:cs="Times New Roman"/>
          <w:color w:val="000000"/>
          <w:sz w:val="25"/>
          <w:szCs w:val="25"/>
          <w:lang w:val="en-US" w:eastAsia="ru-RU"/>
        </w:rPr>
        <w:t xml:space="preserve">. </w:t>
      </w:r>
      <w:r w:rsidRPr="007C7642">
        <w:rPr>
          <w:rFonts w:ascii="Times New Roman" w:eastAsia="Times New Roman" w:hAnsi="Times New Roman" w:cs="Times New Roman"/>
          <w:color w:val="000000"/>
          <w:sz w:val="25"/>
          <w:szCs w:val="25"/>
          <w:lang w:eastAsia="ru-RU"/>
        </w:rPr>
        <w:t>также</w:t>
      </w:r>
      <w:r w:rsidRPr="007C7642">
        <w:rPr>
          <w:rFonts w:ascii="Times New Roman" w:eastAsia="Times New Roman" w:hAnsi="Times New Roman" w:cs="Times New Roman"/>
          <w:color w:val="000000"/>
          <w:sz w:val="25"/>
          <w:szCs w:val="25"/>
          <w:lang w:val="en-US" w:eastAsia="ru-RU"/>
        </w:rPr>
        <w:t>: Putnam H. Words and Life. – P. 151 – 153; Putnam H. The</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25"/>
          <w:szCs w:val="25"/>
          <w:lang w:val="en-US" w:eastAsia="ru-RU"/>
        </w:rPr>
        <w:t>Collapse of Fact/Value Dichotomy and Other Essays. – P. 109 – 110; Putnam H</w:t>
      </w:r>
      <w:proofErr w:type="gramStart"/>
      <w:r w:rsidRPr="007C7642">
        <w:rPr>
          <w:rFonts w:ascii="Times New Roman" w:eastAsia="Times New Roman" w:hAnsi="Times New Roman" w:cs="Times New Roman"/>
          <w:color w:val="000000"/>
          <w:sz w:val="25"/>
          <w:szCs w:val="25"/>
          <w:lang w:val="en-US" w:eastAsia="ru-RU"/>
        </w:rPr>
        <w:t>.</w:t>
      </w:r>
      <w:proofErr w:type="gramEnd"/>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25"/>
          <w:szCs w:val="25"/>
          <w:lang w:val="en-US" w:eastAsia="ru-RU"/>
        </w:rPr>
        <w:t>Ethics without Ontology. – P. 99.</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16"/>
          <w:szCs w:val="16"/>
          <w:lang w:val="en-US" w:eastAsia="ru-RU"/>
        </w:rPr>
        <w:t>40</w:t>
      </w:r>
      <w:proofErr w:type="gramEnd"/>
      <w:r w:rsidRPr="007C7642">
        <w:rPr>
          <w:rFonts w:ascii="Times New Roman" w:eastAsia="Times New Roman" w:hAnsi="Times New Roman" w:cs="Times New Roman"/>
          <w:color w:val="000000"/>
          <w:sz w:val="16"/>
          <w:szCs w:val="16"/>
          <w:lang w:val="en-US" w:eastAsia="ru-RU"/>
        </w:rPr>
        <w:t xml:space="preserve"> </w:t>
      </w:r>
      <w:r w:rsidRPr="007C7642">
        <w:rPr>
          <w:rFonts w:ascii="Times New Roman" w:eastAsia="Times New Roman" w:hAnsi="Times New Roman" w:cs="Times New Roman"/>
          <w:color w:val="000000"/>
          <w:sz w:val="25"/>
          <w:szCs w:val="25"/>
          <w:lang w:val="en-US" w:eastAsia="ru-RU"/>
        </w:rPr>
        <w:t>Ebbs G. Realism and Rational Inquiry // Philosophical Topics. 1992. Vol</w:t>
      </w:r>
      <w:proofErr w:type="gramStart"/>
      <w:r w:rsidRPr="007C7642">
        <w:rPr>
          <w:rFonts w:ascii="Times New Roman" w:eastAsia="Times New Roman" w:hAnsi="Times New Roman" w:cs="Times New Roman"/>
          <w:color w:val="000000"/>
          <w:sz w:val="25"/>
          <w:szCs w:val="25"/>
          <w:lang w:val="en-US" w:eastAsia="ru-RU"/>
        </w:rPr>
        <w:t>.</w:t>
      </w:r>
      <w:proofErr w:type="gramEnd"/>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25"/>
          <w:szCs w:val="25"/>
          <w:lang w:val="en-US" w:eastAsia="ru-RU"/>
        </w:rPr>
        <w:t xml:space="preserve">20. No </w:t>
      </w:r>
      <w:proofErr w:type="gramStart"/>
      <w:r w:rsidRPr="007C7642">
        <w:rPr>
          <w:rFonts w:ascii="Times New Roman" w:eastAsia="Times New Roman" w:hAnsi="Times New Roman" w:cs="Times New Roman"/>
          <w:color w:val="000000"/>
          <w:sz w:val="25"/>
          <w:szCs w:val="25"/>
          <w:lang w:val="en-US" w:eastAsia="ru-RU"/>
        </w:rPr>
        <w:t>1</w:t>
      </w:r>
      <w:proofErr w:type="gramEnd"/>
      <w:r w:rsidRPr="007C7642">
        <w:rPr>
          <w:rFonts w:ascii="Times New Roman" w:eastAsia="Times New Roman" w:hAnsi="Times New Roman" w:cs="Times New Roman"/>
          <w:color w:val="000000"/>
          <w:sz w:val="25"/>
          <w:szCs w:val="25"/>
          <w:lang w:val="en-US" w:eastAsia="ru-RU"/>
        </w:rPr>
        <w:t>. – P. 26.</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16"/>
          <w:szCs w:val="16"/>
          <w:lang w:val="en-US" w:eastAsia="ru-RU"/>
        </w:rPr>
        <w:t xml:space="preserve">41 </w:t>
      </w:r>
      <w:proofErr w:type="gramStart"/>
      <w:r w:rsidRPr="007C7642">
        <w:rPr>
          <w:rFonts w:ascii="Times New Roman" w:eastAsia="Times New Roman" w:hAnsi="Times New Roman" w:cs="Times New Roman"/>
          <w:color w:val="000000"/>
          <w:sz w:val="25"/>
          <w:szCs w:val="25"/>
          <w:lang w:eastAsia="ru-RU"/>
        </w:rPr>
        <w:t>См</w:t>
      </w:r>
      <w:r w:rsidRPr="007C7642">
        <w:rPr>
          <w:rFonts w:ascii="Times New Roman" w:eastAsia="Times New Roman" w:hAnsi="Times New Roman" w:cs="Times New Roman"/>
          <w:color w:val="000000"/>
          <w:sz w:val="25"/>
          <w:szCs w:val="25"/>
          <w:lang w:val="en-US" w:eastAsia="ru-RU"/>
        </w:rPr>
        <w:t>.,</w:t>
      </w:r>
      <w:proofErr w:type="gramEnd"/>
      <w:r w:rsidRPr="007C7642">
        <w:rPr>
          <w:rFonts w:ascii="Times New Roman" w:eastAsia="Times New Roman" w:hAnsi="Times New Roman" w:cs="Times New Roman"/>
          <w:color w:val="000000"/>
          <w:sz w:val="25"/>
          <w:szCs w:val="25"/>
          <w:lang w:val="en-US" w:eastAsia="ru-RU"/>
        </w:rPr>
        <w:t xml:space="preserve"> </w:t>
      </w:r>
      <w:r w:rsidRPr="007C7642">
        <w:rPr>
          <w:rFonts w:ascii="Times New Roman" w:eastAsia="Times New Roman" w:hAnsi="Times New Roman" w:cs="Times New Roman"/>
          <w:color w:val="000000"/>
          <w:sz w:val="25"/>
          <w:szCs w:val="25"/>
          <w:lang w:eastAsia="ru-RU"/>
        </w:rPr>
        <w:t>например</w:t>
      </w:r>
      <w:r w:rsidRPr="007C7642">
        <w:rPr>
          <w:rFonts w:ascii="Times New Roman" w:eastAsia="Times New Roman" w:hAnsi="Times New Roman" w:cs="Times New Roman"/>
          <w:color w:val="000000"/>
          <w:sz w:val="25"/>
          <w:szCs w:val="25"/>
          <w:lang w:val="en-US" w:eastAsia="ru-RU"/>
        </w:rPr>
        <w:t>: Putnam H. The Many Faces of Realism. – La Salle, 1987. – P. 17.</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16"/>
          <w:szCs w:val="16"/>
          <w:lang w:val="en-US" w:eastAsia="ru-RU"/>
        </w:rPr>
        <w:t>42</w:t>
      </w:r>
      <w:proofErr w:type="gramEnd"/>
      <w:r w:rsidRPr="007C7642">
        <w:rPr>
          <w:rFonts w:ascii="Times New Roman" w:eastAsia="Times New Roman" w:hAnsi="Times New Roman" w:cs="Times New Roman"/>
          <w:color w:val="000000"/>
          <w:sz w:val="16"/>
          <w:szCs w:val="16"/>
          <w:lang w:val="en-US" w:eastAsia="ru-RU"/>
        </w:rPr>
        <w:t xml:space="preserve"> </w:t>
      </w:r>
      <w:r w:rsidRPr="007C7642">
        <w:rPr>
          <w:rFonts w:ascii="Times New Roman" w:eastAsia="Times New Roman" w:hAnsi="Times New Roman" w:cs="Times New Roman"/>
          <w:color w:val="000000"/>
          <w:sz w:val="25"/>
          <w:szCs w:val="25"/>
          <w:lang w:val="en-US" w:eastAsia="ru-RU"/>
        </w:rPr>
        <w:t>Putnam H. Reason, Truth and History. – P. xi.</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16"/>
          <w:szCs w:val="16"/>
          <w:lang w:val="en-US" w:eastAsia="ru-RU"/>
        </w:rPr>
        <w:t xml:space="preserve">43 </w:t>
      </w:r>
      <w:proofErr w:type="gramStart"/>
      <w:r w:rsidRPr="007C7642">
        <w:rPr>
          <w:rFonts w:ascii="Times New Roman" w:eastAsia="Times New Roman" w:hAnsi="Times New Roman" w:cs="Times New Roman"/>
          <w:color w:val="000000"/>
          <w:sz w:val="25"/>
          <w:szCs w:val="25"/>
          <w:lang w:eastAsia="ru-RU"/>
        </w:rPr>
        <w:t>См</w:t>
      </w:r>
      <w:r w:rsidRPr="007C7642">
        <w:rPr>
          <w:rFonts w:ascii="Times New Roman" w:eastAsia="Times New Roman" w:hAnsi="Times New Roman" w:cs="Times New Roman"/>
          <w:color w:val="000000"/>
          <w:sz w:val="25"/>
          <w:szCs w:val="25"/>
          <w:lang w:val="en-US" w:eastAsia="ru-RU"/>
        </w:rPr>
        <w:t>.:</w:t>
      </w:r>
      <w:proofErr w:type="gramEnd"/>
      <w:r w:rsidRPr="007C7642">
        <w:rPr>
          <w:rFonts w:ascii="Times New Roman" w:eastAsia="Times New Roman" w:hAnsi="Times New Roman" w:cs="Times New Roman"/>
          <w:color w:val="000000"/>
          <w:sz w:val="25"/>
          <w:szCs w:val="25"/>
          <w:lang w:val="en-US" w:eastAsia="ru-RU"/>
        </w:rPr>
        <w:t xml:space="preserve"> Putnam H. Pragmatism and Realism // The Revival of Pragmatism. New Es</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25"/>
          <w:szCs w:val="25"/>
          <w:lang w:val="en-US" w:eastAsia="ru-RU"/>
        </w:rPr>
        <w:t>says on Social Thought, Law, and Culture. – Durham &amp; London, 1998. – P. 39 – 40.</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16"/>
          <w:szCs w:val="16"/>
          <w:lang w:val="en-US" w:eastAsia="ru-RU"/>
        </w:rPr>
        <w:t>44</w:t>
      </w:r>
      <w:proofErr w:type="gramEnd"/>
      <w:r w:rsidRPr="007C7642">
        <w:rPr>
          <w:rFonts w:ascii="Times New Roman" w:eastAsia="Times New Roman" w:hAnsi="Times New Roman" w:cs="Times New Roman"/>
          <w:color w:val="000000"/>
          <w:sz w:val="16"/>
          <w:szCs w:val="16"/>
          <w:lang w:val="en-US" w:eastAsia="ru-RU"/>
        </w:rPr>
        <w:t xml:space="preserve"> </w:t>
      </w:r>
      <w:r w:rsidRPr="007C7642">
        <w:rPr>
          <w:rFonts w:ascii="Times New Roman" w:eastAsia="Times New Roman" w:hAnsi="Times New Roman" w:cs="Times New Roman"/>
          <w:color w:val="000000"/>
          <w:sz w:val="25"/>
          <w:szCs w:val="25"/>
          <w:lang w:val="en-US" w:eastAsia="ru-RU"/>
        </w:rPr>
        <w:t xml:space="preserve">Ibid. – P. 48. </w:t>
      </w:r>
      <w:r w:rsidRPr="007C7642">
        <w:rPr>
          <w:rFonts w:ascii="Times New Roman" w:eastAsia="Times New Roman" w:hAnsi="Times New Roman" w:cs="Times New Roman"/>
          <w:color w:val="000000"/>
          <w:sz w:val="25"/>
          <w:szCs w:val="25"/>
          <w:lang w:eastAsia="ru-RU"/>
        </w:rPr>
        <w:t>Ср</w:t>
      </w:r>
      <w:r w:rsidRPr="007C7642">
        <w:rPr>
          <w:rFonts w:ascii="Times New Roman" w:eastAsia="Times New Roman" w:hAnsi="Times New Roman" w:cs="Times New Roman"/>
          <w:color w:val="000000"/>
          <w:sz w:val="25"/>
          <w:szCs w:val="25"/>
          <w:lang w:val="en-US" w:eastAsia="ru-RU"/>
        </w:rPr>
        <w:t>.: James W. Pragmatism: A New Name for Some Old Ways</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25"/>
          <w:szCs w:val="25"/>
          <w:lang w:val="en-US" w:eastAsia="ru-RU"/>
        </w:rPr>
        <w:t>of Thinking. – P. 63.</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16"/>
          <w:szCs w:val="16"/>
          <w:lang w:val="en-US" w:eastAsia="ru-RU"/>
        </w:rPr>
        <w:t>45</w:t>
      </w:r>
      <w:proofErr w:type="gramEnd"/>
      <w:r w:rsidRPr="007C7642">
        <w:rPr>
          <w:rFonts w:ascii="Times New Roman" w:eastAsia="Times New Roman" w:hAnsi="Times New Roman" w:cs="Times New Roman"/>
          <w:color w:val="000000"/>
          <w:sz w:val="16"/>
          <w:szCs w:val="16"/>
          <w:lang w:val="en-US" w:eastAsia="ru-RU"/>
        </w:rPr>
        <w:t xml:space="preserve"> </w:t>
      </w:r>
      <w:r w:rsidRPr="007C7642">
        <w:rPr>
          <w:rFonts w:ascii="Times New Roman" w:eastAsia="Times New Roman" w:hAnsi="Times New Roman" w:cs="Times New Roman"/>
          <w:color w:val="000000"/>
          <w:sz w:val="25"/>
          <w:szCs w:val="25"/>
          <w:lang w:val="en-US" w:eastAsia="ru-RU"/>
        </w:rPr>
        <w:t>Putnam H. Reason, Truth and History. – P. 146.</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16"/>
          <w:szCs w:val="16"/>
          <w:lang w:val="en-US" w:eastAsia="ru-RU"/>
        </w:rPr>
        <w:t xml:space="preserve">46 </w:t>
      </w:r>
      <w:proofErr w:type="gramStart"/>
      <w:r w:rsidRPr="007C7642">
        <w:rPr>
          <w:rFonts w:ascii="Times New Roman" w:eastAsia="Times New Roman" w:hAnsi="Times New Roman" w:cs="Times New Roman"/>
          <w:color w:val="000000"/>
          <w:sz w:val="25"/>
          <w:szCs w:val="25"/>
          <w:lang w:eastAsia="ru-RU"/>
        </w:rPr>
        <w:t>См</w:t>
      </w:r>
      <w:r w:rsidRPr="007C7642">
        <w:rPr>
          <w:rFonts w:ascii="Times New Roman" w:eastAsia="Times New Roman" w:hAnsi="Times New Roman" w:cs="Times New Roman"/>
          <w:color w:val="000000"/>
          <w:sz w:val="25"/>
          <w:szCs w:val="25"/>
          <w:lang w:val="en-US" w:eastAsia="ru-RU"/>
        </w:rPr>
        <w:t>.:</w:t>
      </w:r>
      <w:proofErr w:type="gramEnd"/>
      <w:r w:rsidRPr="007C7642">
        <w:rPr>
          <w:rFonts w:ascii="Times New Roman" w:eastAsia="Times New Roman" w:hAnsi="Times New Roman" w:cs="Times New Roman"/>
          <w:color w:val="000000"/>
          <w:sz w:val="25"/>
          <w:szCs w:val="25"/>
          <w:lang w:val="en-US" w:eastAsia="ru-RU"/>
        </w:rPr>
        <w:t xml:space="preserve"> </w:t>
      </w:r>
      <w:r w:rsidRPr="007C7642">
        <w:rPr>
          <w:rFonts w:ascii="Times New Roman" w:eastAsia="Times New Roman" w:hAnsi="Times New Roman" w:cs="Times New Roman"/>
          <w:color w:val="000000"/>
          <w:sz w:val="25"/>
          <w:szCs w:val="25"/>
          <w:lang w:eastAsia="ru-RU"/>
        </w:rPr>
        <w:t>Пирс</w:t>
      </w:r>
      <w:r w:rsidRPr="007C7642">
        <w:rPr>
          <w:rFonts w:ascii="Times New Roman" w:eastAsia="Times New Roman" w:hAnsi="Times New Roman" w:cs="Times New Roman"/>
          <w:color w:val="000000"/>
          <w:sz w:val="25"/>
          <w:szCs w:val="25"/>
          <w:lang w:val="en-US" w:eastAsia="ru-RU"/>
        </w:rPr>
        <w:t xml:space="preserve"> </w:t>
      </w:r>
      <w:r w:rsidRPr="007C7642">
        <w:rPr>
          <w:rFonts w:ascii="Times New Roman" w:eastAsia="Times New Roman" w:hAnsi="Times New Roman" w:cs="Times New Roman"/>
          <w:color w:val="000000"/>
          <w:sz w:val="25"/>
          <w:szCs w:val="25"/>
          <w:lang w:eastAsia="ru-RU"/>
        </w:rPr>
        <w:t>Ч</w:t>
      </w:r>
      <w:r w:rsidRPr="007C7642">
        <w:rPr>
          <w:rFonts w:ascii="Times New Roman" w:eastAsia="Times New Roman" w:hAnsi="Times New Roman" w:cs="Times New Roman"/>
          <w:color w:val="000000"/>
          <w:sz w:val="25"/>
          <w:szCs w:val="25"/>
          <w:lang w:val="en-US" w:eastAsia="ru-RU"/>
        </w:rPr>
        <w:t xml:space="preserve">. </w:t>
      </w:r>
      <w:r w:rsidRPr="007C7642">
        <w:rPr>
          <w:rFonts w:ascii="Times New Roman" w:eastAsia="Times New Roman" w:hAnsi="Times New Roman" w:cs="Times New Roman"/>
          <w:color w:val="000000"/>
          <w:sz w:val="25"/>
          <w:szCs w:val="25"/>
          <w:lang w:eastAsia="ru-RU"/>
        </w:rPr>
        <w:t>Начала</w:t>
      </w:r>
      <w:r w:rsidRPr="007C7642">
        <w:rPr>
          <w:rFonts w:ascii="Times New Roman" w:eastAsia="Times New Roman" w:hAnsi="Times New Roman" w:cs="Times New Roman"/>
          <w:color w:val="000000"/>
          <w:sz w:val="25"/>
          <w:szCs w:val="25"/>
          <w:lang w:val="en-US" w:eastAsia="ru-RU"/>
        </w:rPr>
        <w:t xml:space="preserve"> </w:t>
      </w:r>
      <w:r w:rsidRPr="007C7642">
        <w:rPr>
          <w:rFonts w:ascii="Times New Roman" w:eastAsia="Times New Roman" w:hAnsi="Times New Roman" w:cs="Times New Roman"/>
          <w:color w:val="000000"/>
          <w:sz w:val="25"/>
          <w:szCs w:val="25"/>
          <w:lang w:eastAsia="ru-RU"/>
        </w:rPr>
        <w:t>прагматизма</w:t>
      </w:r>
      <w:r w:rsidRPr="007C7642">
        <w:rPr>
          <w:rFonts w:ascii="Times New Roman" w:eastAsia="Times New Roman" w:hAnsi="Times New Roman" w:cs="Times New Roman"/>
          <w:color w:val="000000"/>
          <w:sz w:val="25"/>
          <w:szCs w:val="25"/>
          <w:lang w:val="en-US" w:eastAsia="ru-RU"/>
        </w:rPr>
        <w:t xml:space="preserve">. – </w:t>
      </w:r>
      <w:proofErr w:type="gramStart"/>
      <w:r w:rsidRPr="007C7642">
        <w:rPr>
          <w:rFonts w:ascii="Times New Roman" w:eastAsia="Times New Roman" w:hAnsi="Times New Roman" w:cs="Times New Roman"/>
          <w:color w:val="000000"/>
          <w:sz w:val="25"/>
          <w:szCs w:val="25"/>
          <w:lang w:eastAsia="ru-RU"/>
        </w:rPr>
        <w:t>СПб</w:t>
      </w:r>
      <w:r w:rsidRPr="007C7642">
        <w:rPr>
          <w:rFonts w:ascii="Times New Roman" w:eastAsia="Times New Roman" w:hAnsi="Times New Roman" w:cs="Times New Roman"/>
          <w:color w:val="000000"/>
          <w:sz w:val="25"/>
          <w:szCs w:val="25"/>
          <w:lang w:val="en-US" w:eastAsia="ru-RU"/>
        </w:rPr>
        <w:t>.,</w:t>
      </w:r>
      <w:proofErr w:type="gramEnd"/>
      <w:r w:rsidRPr="007C7642">
        <w:rPr>
          <w:rFonts w:ascii="Times New Roman" w:eastAsia="Times New Roman" w:hAnsi="Times New Roman" w:cs="Times New Roman"/>
          <w:color w:val="000000"/>
          <w:sz w:val="25"/>
          <w:szCs w:val="25"/>
          <w:lang w:val="en-US" w:eastAsia="ru-RU"/>
        </w:rPr>
        <w:t xml:space="preserve"> 2000. – </w:t>
      </w:r>
      <w:proofErr w:type="gramStart"/>
      <w:r w:rsidRPr="007C7642">
        <w:rPr>
          <w:rFonts w:ascii="Times New Roman" w:eastAsia="Times New Roman" w:hAnsi="Times New Roman" w:cs="Times New Roman"/>
          <w:color w:val="000000"/>
          <w:sz w:val="25"/>
          <w:szCs w:val="25"/>
          <w:lang w:eastAsia="ru-RU"/>
        </w:rPr>
        <w:t>С</w:t>
      </w:r>
      <w:r w:rsidRPr="007C7642">
        <w:rPr>
          <w:rFonts w:ascii="Times New Roman" w:eastAsia="Times New Roman" w:hAnsi="Times New Roman" w:cs="Times New Roman"/>
          <w:color w:val="000000"/>
          <w:sz w:val="25"/>
          <w:szCs w:val="25"/>
          <w:lang w:val="en-US" w:eastAsia="ru-RU"/>
        </w:rPr>
        <w:t>. 117</w:t>
      </w:r>
      <w:proofErr w:type="gramEnd"/>
      <w:r w:rsidRPr="007C7642">
        <w:rPr>
          <w:rFonts w:ascii="Times New Roman" w:eastAsia="Times New Roman" w:hAnsi="Times New Roman" w:cs="Times New Roman"/>
          <w:color w:val="000000"/>
          <w:sz w:val="25"/>
          <w:szCs w:val="25"/>
          <w:lang w:val="en-US" w:eastAsia="ru-RU"/>
        </w:rPr>
        <w:t xml:space="preserve"> – 118; Hook-</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25"/>
          <w:szCs w:val="25"/>
          <w:lang w:val="en-US" w:eastAsia="ru-RU"/>
        </w:rPr>
        <w:t>way C. Peirce. – L., 1985. – P. 243.</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16"/>
          <w:szCs w:val="16"/>
          <w:lang w:val="en-US" w:eastAsia="ru-RU"/>
        </w:rPr>
        <w:t>47</w:t>
      </w:r>
      <w:proofErr w:type="gramEnd"/>
      <w:r w:rsidRPr="007C7642">
        <w:rPr>
          <w:rFonts w:ascii="Times New Roman" w:eastAsia="Times New Roman" w:hAnsi="Times New Roman" w:cs="Times New Roman"/>
          <w:color w:val="000000"/>
          <w:sz w:val="16"/>
          <w:szCs w:val="16"/>
          <w:lang w:val="en-US" w:eastAsia="ru-RU"/>
        </w:rPr>
        <w:t xml:space="preserve"> </w:t>
      </w:r>
      <w:r w:rsidRPr="007C7642">
        <w:rPr>
          <w:rFonts w:ascii="Times New Roman" w:eastAsia="Times New Roman" w:hAnsi="Times New Roman" w:cs="Times New Roman"/>
          <w:color w:val="000000"/>
          <w:sz w:val="25"/>
          <w:szCs w:val="25"/>
          <w:lang w:val="en-US" w:eastAsia="ru-RU"/>
        </w:rPr>
        <w:t>Putnam H. Realism with a Human Face. – P. 178.</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16"/>
          <w:szCs w:val="16"/>
          <w:lang w:val="en-US" w:eastAsia="ru-RU"/>
        </w:rPr>
        <w:t>48</w:t>
      </w:r>
      <w:proofErr w:type="gramEnd"/>
      <w:r w:rsidRPr="007C7642">
        <w:rPr>
          <w:rFonts w:ascii="Times New Roman" w:eastAsia="Times New Roman" w:hAnsi="Times New Roman" w:cs="Times New Roman"/>
          <w:color w:val="000000"/>
          <w:sz w:val="16"/>
          <w:szCs w:val="16"/>
          <w:lang w:val="en-US" w:eastAsia="ru-RU"/>
        </w:rPr>
        <w:t xml:space="preserve"> </w:t>
      </w:r>
      <w:r w:rsidRPr="007C7642">
        <w:rPr>
          <w:rFonts w:ascii="Times New Roman" w:eastAsia="Times New Roman" w:hAnsi="Times New Roman" w:cs="Times New Roman"/>
          <w:color w:val="000000"/>
          <w:sz w:val="25"/>
          <w:szCs w:val="25"/>
          <w:lang w:val="en-US" w:eastAsia="ru-RU"/>
        </w:rPr>
        <w:t>Putnam H. Realism and Reason. – P. 178.</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16"/>
          <w:szCs w:val="16"/>
          <w:lang w:val="en-US" w:eastAsia="ru-RU"/>
        </w:rPr>
        <w:t>49</w:t>
      </w:r>
      <w:proofErr w:type="gramEnd"/>
      <w:r w:rsidRPr="007C7642">
        <w:rPr>
          <w:rFonts w:ascii="Times New Roman" w:eastAsia="Times New Roman" w:hAnsi="Times New Roman" w:cs="Times New Roman"/>
          <w:color w:val="000000"/>
          <w:sz w:val="16"/>
          <w:szCs w:val="16"/>
          <w:lang w:val="en-US" w:eastAsia="ru-RU"/>
        </w:rPr>
        <w:t xml:space="preserve"> </w:t>
      </w:r>
      <w:r w:rsidRPr="007C7642">
        <w:rPr>
          <w:rFonts w:ascii="Times New Roman" w:eastAsia="Times New Roman" w:hAnsi="Times New Roman" w:cs="Times New Roman"/>
          <w:color w:val="000000"/>
          <w:sz w:val="25"/>
          <w:szCs w:val="25"/>
          <w:lang w:val="en-US" w:eastAsia="ru-RU"/>
        </w:rPr>
        <w:t>Ibid. – P. 179.</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16"/>
          <w:szCs w:val="16"/>
          <w:lang w:val="en-US" w:eastAsia="ru-RU"/>
        </w:rPr>
        <w:t>50</w:t>
      </w:r>
      <w:proofErr w:type="gramEnd"/>
      <w:r w:rsidRPr="007C7642">
        <w:rPr>
          <w:rFonts w:ascii="Times New Roman" w:eastAsia="Times New Roman" w:hAnsi="Times New Roman" w:cs="Times New Roman"/>
          <w:color w:val="000000"/>
          <w:sz w:val="16"/>
          <w:szCs w:val="16"/>
          <w:lang w:val="en-US" w:eastAsia="ru-RU"/>
        </w:rPr>
        <w:t xml:space="preserve"> </w:t>
      </w:r>
      <w:r w:rsidRPr="007C7642">
        <w:rPr>
          <w:rFonts w:ascii="Times New Roman" w:eastAsia="Times New Roman" w:hAnsi="Times New Roman" w:cs="Times New Roman"/>
          <w:color w:val="000000"/>
          <w:sz w:val="25"/>
          <w:szCs w:val="25"/>
          <w:lang w:val="en-US" w:eastAsia="ru-RU"/>
        </w:rPr>
        <w:t>Putnam H. Reason, Truth and History. – P. 75.</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16"/>
          <w:szCs w:val="16"/>
          <w:lang w:val="en-US" w:eastAsia="ru-RU"/>
        </w:rPr>
        <w:t xml:space="preserve">51 </w:t>
      </w:r>
      <w:proofErr w:type="gramStart"/>
      <w:r w:rsidRPr="007C7642">
        <w:rPr>
          <w:rFonts w:ascii="Times New Roman" w:eastAsia="Times New Roman" w:hAnsi="Times New Roman" w:cs="Times New Roman"/>
          <w:color w:val="000000"/>
          <w:sz w:val="25"/>
          <w:szCs w:val="25"/>
          <w:lang w:eastAsia="ru-RU"/>
        </w:rPr>
        <w:t>См</w:t>
      </w:r>
      <w:r w:rsidRPr="007C7642">
        <w:rPr>
          <w:rFonts w:ascii="Times New Roman" w:eastAsia="Times New Roman" w:hAnsi="Times New Roman" w:cs="Times New Roman"/>
          <w:color w:val="000000"/>
          <w:sz w:val="25"/>
          <w:szCs w:val="25"/>
          <w:lang w:val="en-US" w:eastAsia="ru-RU"/>
        </w:rPr>
        <w:t>.:</w:t>
      </w:r>
      <w:proofErr w:type="gramEnd"/>
      <w:r w:rsidRPr="007C7642">
        <w:rPr>
          <w:rFonts w:ascii="Times New Roman" w:eastAsia="Times New Roman" w:hAnsi="Times New Roman" w:cs="Times New Roman"/>
          <w:color w:val="000000"/>
          <w:sz w:val="25"/>
          <w:szCs w:val="25"/>
          <w:lang w:val="en-US" w:eastAsia="ru-RU"/>
        </w:rPr>
        <w:t xml:space="preserve"> Putnam H. Ethics without Ontology. – P. 51.</w:t>
      </w:r>
      <w:r w:rsidRPr="007C7642">
        <w:rPr>
          <w:rFonts w:ascii="Times New Roman" w:eastAsia="Times New Roman" w:hAnsi="Times New Roman" w:cs="Times New Roman"/>
          <w:color w:val="000000"/>
          <w:sz w:val="27"/>
          <w:szCs w:val="27"/>
          <w:lang w:val="en-US" w:eastAsia="ru-RU"/>
        </w:rPr>
        <w:br/>
      </w:r>
      <w:r w:rsidRPr="00DA5C6D">
        <w:rPr>
          <w:rFonts w:ascii="Times New Roman" w:eastAsia="Times New Roman" w:hAnsi="Times New Roman" w:cs="Times New Roman"/>
          <w:color w:val="000000"/>
          <w:sz w:val="16"/>
          <w:szCs w:val="16"/>
          <w:lang w:val="en-US" w:eastAsia="ru-RU"/>
        </w:rPr>
        <w:t xml:space="preserve">52 </w:t>
      </w:r>
      <w:proofErr w:type="gramStart"/>
      <w:r w:rsidRPr="007C7642">
        <w:rPr>
          <w:rFonts w:ascii="Times New Roman" w:eastAsia="Times New Roman" w:hAnsi="Times New Roman" w:cs="Times New Roman"/>
          <w:color w:val="000000"/>
          <w:sz w:val="25"/>
          <w:szCs w:val="25"/>
          <w:lang w:eastAsia="ru-RU"/>
        </w:rPr>
        <w:t>См</w:t>
      </w:r>
      <w:r w:rsidRPr="00DA5C6D">
        <w:rPr>
          <w:rFonts w:ascii="Times New Roman" w:eastAsia="Times New Roman" w:hAnsi="Times New Roman" w:cs="Times New Roman"/>
          <w:color w:val="000000"/>
          <w:sz w:val="25"/>
          <w:szCs w:val="25"/>
          <w:lang w:val="en-US" w:eastAsia="ru-RU"/>
        </w:rPr>
        <w:t>.:</w:t>
      </w:r>
      <w:proofErr w:type="gramEnd"/>
      <w:r w:rsidRPr="00DA5C6D">
        <w:rPr>
          <w:rFonts w:ascii="Times New Roman" w:eastAsia="Times New Roman" w:hAnsi="Times New Roman" w:cs="Times New Roman"/>
          <w:color w:val="000000"/>
          <w:sz w:val="25"/>
          <w:szCs w:val="25"/>
          <w:lang w:val="en-US" w:eastAsia="ru-RU"/>
        </w:rPr>
        <w:t xml:space="preserve"> Putnam H. Dewey Lectures. – P. 449, 452.</w:t>
      </w:r>
    </w:p>
    <w:p w:rsidR="000B3FBF" w:rsidRDefault="007C7642" w:rsidP="00A80E5C">
      <w:pPr>
        <w:shd w:val="clear" w:color="auto" w:fill="FFFFFF"/>
        <w:spacing w:after="0" w:line="240" w:lineRule="auto"/>
        <w:rPr>
          <w:rFonts w:ascii="Times New Roman" w:eastAsia="Times New Roman" w:hAnsi="Times New Roman" w:cs="Times New Roman"/>
          <w:color w:val="000000"/>
          <w:sz w:val="25"/>
          <w:szCs w:val="25"/>
          <w:lang w:val="en-US" w:eastAsia="ru-RU"/>
        </w:rPr>
      </w:pPr>
      <w:proofErr w:type="gramStart"/>
      <w:r w:rsidRPr="007C7642">
        <w:rPr>
          <w:rFonts w:ascii="Times New Roman" w:eastAsia="Times New Roman" w:hAnsi="Times New Roman" w:cs="Times New Roman"/>
          <w:color w:val="000000"/>
          <w:sz w:val="16"/>
          <w:szCs w:val="16"/>
          <w:lang w:val="en-US" w:eastAsia="ru-RU"/>
        </w:rPr>
        <w:t>53</w:t>
      </w:r>
      <w:proofErr w:type="gramEnd"/>
      <w:r w:rsidRPr="007C7642">
        <w:rPr>
          <w:rFonts w:ascii="Times New Roman" w:eastAsia="Times New Roman" w:hAnsi="Times New Roman" w:cs="Times New Roman"/>
          <w:color w:val="000000"/>
          <w:sz w:val="16"/>
          <w:szCs w:val="16"/>
          <w:lang w:val="en-US" w:eastAsia="ru-RU"/>
        </w:rPr>
        <w:t xml:space="preserve"> </w:t>
      </w:r>
      <w:r w:rsidRPr="007C7642">
        <w:rPr>
          <w:rFonts w:ascii="Times New Roman" w:eastAsia="Times New Roman" w:hAnsi="Times New Roman" w:cs="Times New Roman"/>
          <w:color w:val="000000"/>
          <w:sz w:val="25"/>
          <w:szCs w:val="25"/>
          <w:lang w:val="en-US" w:eastAsia="ru-RU"/>
        </w:rPr>
        <w:t xml:space="preserve">Key Philosophers in Conversation: The Cogito Interviews. – L., 1999. – </w:t>
      </w:r>
      <w:r w:rsidRPr="007C7642">
        <w:rPr>
          <w:rFonts w:ascii="Times New Roman" w:eastAsia="Times New Roman" w:hAnsi="Times New Roman" w:cs="Times New Roman"/>
          <w:color w:val="000000"/>
          <w:sz w:val="25"/>
          <w:szCs w:val="25"/>
          <w:lang w:eastAsia="ru-RU"/>
        </w:rPr>
        <w:t>Р</w:t>
      </w:r>
      <w:r w:rsidRPr="007C7642">
        <w:rPr>
          <w:rFonts w:ascii="Times New Roman" w:eastAsia="Times New Roman" w:hAnsi="Times New Roman" w:cs="Times New Roman"/>
          <w:color w:val="000000"/>
          <w:sz w:val="25"/>
          <w:szCs w:val="25"/>
          <w:lang w:val="en-US" w:eastAsia="ru-RU"/>
        </w:rPr>
        <w:t>. 50.</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16"/>
          <w:szCs w:val="16"/>
          <w:lang w:val="en-US" w:eastAsia="ru-RU"/>
        </w:rPr>
        <w:t>54</w:t>
      </w:r>
      <w:proofErr w:type="gramEnd"/>
      <w:r w:rsidRPr="007C7642">
        <w:rPr>
          <w:rFonts w:ascii="Times New Roman" w:eastAsia="Times New Roman" w:hAnsi="Times New Roman" w:cs="Times New Roman"/>
          <w:color w:val="000000"/>
          <w:sz w:val="16"/>
          <w:szCs w:val="16"/>
          <w:lang w:val="en-US" w:eastAsia="ru-RU"/>
        </w:rPr>
        <w:t xml:space="preserve"> </w:t>
      </w:r>
      <w:r w:rsidRPr="007C7642">
        <w:rPr>
          <w:rFonts w:ascii="Times New Roman" w:eastAsia="Times New Roman" w:hAnsi="Times New Roman" w:cs="Times New Roman"/>
          <w:color w:val="000000"/>
          <w:sz w:val="25"/>
          <w:szCs w:val="25"/>
          <w:lang w:val="en-US" w:eastAsia="ru-RU"/>
        </w:rPr>
        <w:t>Ibid. – P. 52.</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16"/>
          <w:szCs w:val="16"/>
          <w:lang w:val="en-US" w:eastAsia="ru-RU"/>
        </w:rPr>
        <w:t xml:space="preserve">55 </w:t>
      </w:r>
      <w:r w:rsidRPr="007C7642">
        <w:rPr>
          <w:rFonts w:ascii="Times New Roman" w:eastAsia="Times New Roman" w:hAnsi="Times New Roman" w:cs="Times New Roman"/>
          <w:color w:val="000000"/>
          <w:sz w:val="25"/>
          <w:szCs w:val="25"/>
          <w:lang w:eastAsia="ru-RU"/>
        </w:rPr>
        <w:t>Цит</w:t>
      </w:r>
      <w:proofErr w:type="gramEnd"/>
      <w:r w:rsidRPr="007C7642">
        <w:rPr>
          <w:rFonts w:ascii="Times New Roman" w:eastAsia="Times New Roman" w:hAnsi="Times New Roman" w:cs="Times New Roman"/>
          <w:color w:val="000000"/>
          <w:sz w:val="25"/>
          <w:szCs w:val="25"/>
          <w:lang w:val="en-US" w:eastAsia="ru-RU"/>
        </w:rPr>
        <w:t xml:space="preserve">. </w:t>
      </w:r>
      <w:r w:rsidRPr="007C7642">
        <w:rPr>
          <w:rFonts w:ascii="Times New Roman" w:eastAsia="Times New Roman" w:hAnsi="Times New Roman" w:cs="Times New Roman"/>
          <w:color w:val="000000"/>
          <w:sz w:val="25"/>
          <w:szCs w:val="25"/>
          <w:lang w:eastAsia="ru-RU"/>
        </w:rPr>
        <w:t>по</w:t>
      </w:r>
      <w:r w:rsidRPr="007C7642">
        <w:rPr>
          <w:rFonts w:ascii="Times New Roman" w:eastAsia="Times New Roman" w:hAnsi="Times New Roman" w:cs="Times New Roman"/>
          <w:color w:val="000000"/>
          <w:sz w:val="25"/>
          <w:szCs w:val="25"/>
          <w:lang w:val="en-US" w:eastAsia="ru-RU"/>
        </w:rPr>
        <w:t xml:space="preserve">: Putnam H. Pragmatism: An Open Question. – </w:t>
      </w:r>
      <w:r w:rsidRPr="007C7642">
        <w:rPr>
          <w:rFonts w:ascii="Times New Roman" w:eastAsia="Times New Roman" w:hAnsi="Times New Roman" w:cs="Times New Roman"/>
          <w:color w:val="000000"/>
          <w:sz w:val="25"/>
          <w:szCs w:val="25"/>
          <w:lang w:eastAsia="ru-RU"/>
        </w:rPr>
        <w:t>Р</w:t>
      </w:r>
      <w:r w:rsidRPr="007C7642">
        <w:rPr>
          <w:rFonts w:ascii="Times New Roman" w:eastAsia="Times New Roman" w:hAnsi="Times New Roman" w:cs="Times New Roman"/>
          <w:color w:val="000000"/>
          <w:sz w:val="25"/>
          <w:szCs w:val="25"/>
          <w:lang w:val="en-US" w:eastAsia="ru-RU"/>
        </w:rPr>
        <w:t>. 28.</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16"/>
          <w:szCs w:val="16"/>
          <w:lang w:val="en-US" w:eastAsia="ru-RU"/>
        </w:rPr>
        <w:t>56</w:t>
      </w:r>
      <w:proofErr w:type="gramEnd"/>
      <w:r w:rsidRPr="007C7642">
        <w:rPr>
          <w:rFonts w:ascii="Times New Roman" w:eastAsia="Times New Roman" w:hAnsi="Times New Roman" w:cs="Times New Roman"/>
          <w:color w:val="000000"/>
          <w:sz w:val="16"/>
          <w:szCs w:val="16"/>
          <w:lang w:val="en-US" w:eastAsia="ru-RU"/>
        </w:rPr>
        <w:t xml:space="preserve"> </w:t>
      </w:r>
      <w:r w:rsidRPr="007C7642">
        <w:rPr>
          <w:rFonts w:ascii="Times New Roman" w:eastAsia="Times New Roman" w:hAnsi="Times New Roman" w:cs="Times New Roman"/>
          <w:color w:val="000000"/>
          <w:sz w:val="25"/>
          <w:szCs w:val="25"/>
          <w:lang w:val="en-US" w:eastAsia="ru-RU"/>
        </w:rPr>
        <w:t>Ibid. – P. 29.</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16"/>
          <w:szCs w:val="16"/>
          <w:lang w:val="en-US" w:eastAsia="ru-RU"/>
        </w:rPr>
        <w:t xml:space="preserve">57 </w:t>
      </w:r>
      <w:proofErr w:type="gramStart"/>
      <w:r w:rsidRPr="007C7642">
        <w:rPr>
          <w:rFonts w:ascii="Times New Roman" w:eastAsia="Times New Roman" w:hAnsi="Times New Roman" w:cs="Times New Roman"/>
          <w:color w:val="000000"/>
          <w:sz w:val="25"/>
          <w:szCs w:val="25"/>
          <w:lang w:eastAsia="ru-RU"/>
        </w:rPr>
        <w:t>См</w:t>
      </w:r>
      <w:r w:rsidRPr="007C7642">
        <w:rPr>
          <w:rFonts w:ascii="Times New Roman" w:eastAsia="Times New Roman" w:hAnsi="Times New Roman" w:cs="Times New Roman"/>
          <w:color w:val="000000"/>
          <w:sz w:val="25"/>
          <w:szCs w:val="25"/>
          <w:lang w:val="en-US" w:eastAsia="ru-RU"/>
        </w:rPr>
        <w:t>.:</w:t>
      </w:r>
      <w:proofErr w:type="gramEnd"/>
      <w:r w:rsidRPr="007C7642">
        <w:rPr>
          <w:rFonts w:ascii="Times New Roman" w:eastAsia="Times New Roman" w:hAnsi="Times New Roman" w:cs="Times New Roman"/>
          <w:color w:val="000000"/>
          <w:sz w:val="25"/>
          <w:szCs w:val="25"/>
          <w:lang w:val="en-US" w:eastAsia="ru-RU"/>
        </w:rPr>
        <w:t xml:space="preserve"> Putnam H. Replies. – </w:t>
      </w:r>
      <w:r w:rsidRPr="007C7642">
        <w:rPr>
          <w:rFonts w:ascii="Times New Roman" w:eastAsia="Times New Roman" w:hAnsi="Times New Roman" w:cs="Times New Roman"/>
          <w:color w:val="000000"/>
          <w:sz w:val="25"/>
          <w:szCs w:val="25"/>
          <w:lang w:eastAsia="ru-RU"/>
        </w:rPr>
        <w:t>Р</w:t>
      </w:r>
      <w:r w:rsidRPr="007C7642">
        <w:rPr>
          <w:rFonts w:ascii="Times New Roman" w:eastAsia="Times New Roman" w:hAnsi="Times New Roman" w:cs="Times New Roman"/>
          <w:color w:val="000000"/>
          <w:sz w:val="25"/>
          <w:szCs w:val="25"/>
          <w:lang w:val="en-US" w:eastAsia="ru-RU"/>
        </w:rPr>
        <w:t>. 366.</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16"/>
          <w:szCs w:val="16"/>
          <w:lang w:val="en-US" w:eastAsia="ru-RU"/>
        </w:rPr>
        <w:t xml:space="preserve">58 </w:t>
      </w:r>
      <w:proofErr w:type="gramStart"/>
      <w:r w:rsidRPr="007C7642">
        <w:rPr>
          <w:rFonts w:ascii="Times New Roman" w:eastAsia="Times New Roman" w:hAnsi="Times New Roman" w:cs="Times New Roman"/>
          <w:color w:val="000000"/>
          <w:sz w:val="25"/>
          <w:szCs w:val="25"/>
          <w:lang w:eastAsia="ru-RU"/>
        </w:rPr>
        <w:t>Ср</w:t>
      </w:r>
      <w:r w:rsidRPr="007C7642">
        <w:rPr>
          <w:rFonts w:ascii="Times New Roman" w:eastAsia="Times New Roman" w:hAnsi="Times New Roman" w:cs="Times New Roman"/>
          <w:color w:val="000000"/>
          <w:sz w:val="25"/>
          <w:szCs w:val="25"/>
          <w:lang w:val="en-US" w:eastAsia="ru-RU"/>
        </w:rPr>
        <w:t>.:</w:t>
      </w:r>
      <w:proofErr w:type="gramEnd"/>
      <w:r w:rsidRPr="007C7642">
        <w:rPr>
          <w:rFonts w:ascii="Times New Roman" w:eastAsia="Times New Roman" w:hAnsi="Times New Roman" w:cs="Times New Roman"/>
          <w:color w:val="000000"/>
          <w:sz w:val="25"/>
          <w:szCs w:val="25"/>
          <w:lang w:val="en-US" w:eastAsia="ru-RU"/>
        </w:rPr>
        <w:t xml:space="preserve"> Margolis J. Reinventing Pragmatism. – Ithaca &amp; L., 2002. – P. 22.</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16"/>
          <w:szCs w:val="16"/>
          <w:lang w:val="en-US" w:eastAsia="ru-RU"/>
        </w:rPr>
        <w:t xml:space="preserve">59 </w:t>
      </w:r>
      <w:r w:rsidRPr="007C7642">
        <w:rPr>
          <w:rFonts w:ascii="Times New Roman" w:eastAsia="Times New Roman" w:hAnsi="Times New Roman" w:cs="Times New Roman"/>
          <w:color w:val="000000"/>
          <w:sz w:val="25"/>
          <w:szCs w:val="25"/>
          <w:lang w:val="en-US" w:eastAsia="ru-RU"/>
        </w:rPr>
        <w:t>Putnam H. Jewish Philosophy as a Guide to Life: Rosenzweig, Buber</w:t>
      </w:r>
      <w:proofErr w:type="gramStart"/>
      <w:r w:rsidRPr="007C7642">
        <w:rPr>
          <w:rFonts w:ascii="Times New Roman" w:eastAsia="Times New Roman" w:hAnsi="Times New Roman" w:cs="Times New Roman"/>
          <w:color w:val="000000"/>
          <w:sz w:val="25"/>
          <w:szCs w:val="25"/>
          <w:lang w:val="en-US" w:eastAsia="ru-RU"/>
        </w:rPr>
        <w:t>,</w:t>
      </w:r>
      <w:proofErr w:type="gramEnd"/>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25"/>
          <w:szCs w:val="25"/>
          <w:lang w:val="en-US" w:eastAsia="ru-RU"/>
        </w:rPr>
        <w:t xml:space="preserve">Levinas, Wittgenstein. – Bloomington, 2008. – P. </w:t>
      </w:r>
      <w:proofErr w:type="gramStart"/>
      <w:r w:rsidRPr="007C7642">
        <w:rPr>
          <w:rFonts w:ascii="Times New Roman" w:eastAsia="Times New Roman" w:hAnsi="Times New Roman" w:cs="Times New Roman"/>
          <w:color w:val="000000"/>
          <w:sz w:val="25"/>
          <w:szCs w:val="25"/>
          <w:lang w:val="en-US" w:eastAsia="ru-RU"/>
        </w:rPr>
        <w:t>6</w:t>
      </w:r>
      <w:proofErr w:type="gramEnd"/>
      <w:r w:rsidRPr="007C7642">
        <w:rPr>
          <w:rFonts w:ascii="Times New Roman" w:eastAsia="Times New Roman" w:hAnsi="Times New Roman" w:cs="Times New Roman"/>
          <w:color w:val="000000"/>
          <w:sz w:val="25"/>
          <w:szCs w:val="25"/>
          <w:lang w:val="en-US" w:eastAsia="ru-RU"/>
        </w:rPr>
        <w:t>.</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16"/>
          <w:szCs w:val="16"/>
          <w:lang w:val="en-US" w:eastAsia="ru-RU"/>
        </w:rPr>
        <w:t xml:space="preserve">60 </w:t>
      </w:r>
      <w:r w:rsidRPr="007C7642">
        <w:rPr>
          <w:rFonts w:ascii="Times New Roman" w:eastAsia="Times New Roman" w:hAnsi="Times New Roman" w:cs="Times New Roman"/>
          <w:color w:val="000000"/>
          <w:sz w:val="25"/>
          <w:szCs w:val="25"/>
          <w:lang w:val="en-US" w:eastAsia="ru-RU"/>
        </w:rPr>
        <w:t>Ibid</w:t>
      </w:r>
      <w:proofErr w:type="gramStart"/>
      <w:r w:rsidRPr="007C7642">
        <w:rPr>
          <w:rFonts w:ascii="Times New Roman" w:eastAsia="Times New Roman" w:hAnsi="Times New Roman" w:cs="Times New Roman"/>
          <w:color w:val="000000"/>
          <w:sz w:val="25"/>
          <w:szCs w:val="25"/>
          <w:lang w:val="en-US" w:eastAsia="ru-RU"/>
        </w:rPr>
        <w:t>.</w:t>
      </w:r>
      <w:proofErr w:type="gramEnd"/>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16"/>
          <w:szCs w:val="16"/>
          <w:lang w:val="en-US" w:eastAsia="ru-RU"/>
        </w:rPr>
        <w:t xml:space="preserve">61 </w:t>
      </w:r>
      <w:r w:rsidRPr="007C7642">
        <w:rPr>
          <w:rFonts w:ascii="Times New Roman" w:eastAsia="Times New Roman" w:hAnsi="Times New Roman" w:cs="Times New Roman"/>
          <w:color w:val="000000"/>
          <w:sz w:val="25"/>
          <w:szCs w:val="25"/>
          <w:lang w:val="en-US" w:eastAsia="ru-RU"/>
        </w:rPr>
        <w:t>Putnam H. Reason, Truth and History. – P. 54.</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16"/>
          <w:szCs w:val="16"/>
          <w:lang w:val="en-US" w:eastAsia="ru-RU"/>
        </w:rPr>
        <w:t xml:space="preserve">62 </w:t>
      </w:r>
      <w:r w:rsidRPr="007C7642">
        <w:rPr>
          <w:rFonts w:ascii="Times New Roman" w:eastAsia="Times New Roman" w:hAnsi="Times New Roman" w:cs="Times New Roman"/>
          <w:color w:val="000000"/>
          <w:sz w:val="25"/>
          <w:szCs w:val="25"/>
          <w:lang w:val="en-US" w:eastAsia="ru-RU"/>
        </w:rPr>
        <w:t>«</w:t>
      </w:r>
      <w:r w:rsidRPr="007C7642">
        <w:rPr>
          <w:rFonts w:ascii="Times New Roman" w:eastAsia="Times New Roman" w:hAnsi="Times New Roman" w:cs="Times New Roman"/>
          <w:color w:val="000000"/>
          <w:sz w:val="25"/>
          <w:szCs w:val="25"/>
          <w:lang w:eastAsia="ru-RU"/>
        </w:rPr>
        <w:t>Все</w:t>
      </w:r>
      <w:r w:rsidRPr="007C7642">
        <w:rPr>
          <w:rFonts w:ascii="Times New Roman" w:eastAsia="Times New Roman" w:hAnsi="Times New Roman" w:cs="Times New Roman"/>
          <w:color w:val="000000"/>
          <w:sz w:val="25"/>
          <w:szCs w:val="25"/>
          <w:lang w:val="en-US" w:eastAsia="ru-RU"/>
        </w:rPr>
        <w:t xml:space="preserve"> </w:t>
      </w:r>
      <w:r w:rsidRPr="007C7642">
        <w:rPr>
          <w:rFonts w:ascii="Times New Roman" w:eastAsia="Times New Roman" w:hAnsi="Times New Roman" w:cs="Times New Roman"/>
          <w:color w:val="000000"/>
          <w:sz w:val="25"/>
          <w:szCs w:val="25"/>
          <w:lang w:eastAsia="ru-RU"/>
        </w:rPr>
        <w:t>то</w:t>
      </w:r>
      <w:r w:rsidRPr="007C7642">
        <w:rPr>
          <w:rFonts w:ascii="Times New Roman" w:eastAsia="Times New Roman" w:hAnsi="Times New Roman" w:cs="Times New Roman"/>
          <w:color w:val="000000"/>
          <w:sz w:val="25"/>
          <w:szCs w:val="25"/>
          <w:lang w:val="en-US" w:eastAsia="ru-RU"/>
        </w:rPr>
        <w:t xml:space="preserve">, </w:t>
      </w:r>
      <w:r w:rsidRPr="007C7642">
        <w:rPr>
          <w:rFonts w:ascii="Times New Roman" w:eastAsia="Times New Roman" w:hAnsi="Times New Roman" w:cs="Times New Roman"/>
          <w:color w:val="000000"/>
          <w:sz w:val="25"/>
          <w:szCs w:val="25"/>
          <w:lang w:eastAsia="ru-RU"/>
        </w:rPr>
        <w:t>что</w:t>
      </w:r>
      <w:r w:rsidRPr="007C7642">
        <w:rPr>
          <w:rFonts w:ascii="Times New Roman" w:eastAsia="Times New Roman" w:hAnsi="Times New Roman" w:cs="Times New Roman"/>
          <w:color w:val="000000"/>
          <w:sz w:val="25"/>
          <w:szCs w:val="25"/>
          <w:lang w:val="en-US" w:eastAsia="ru-RU"/>
        </w:rPr>
        <w:t xml:space="preserve"> </w:t>
      </w:r>
      <w:r w:rsidRPr="007C7642">
        <w:rPr>
          <w:rFonts w:ascii="Times New Roman" w:eastAsia="Times New Roman" w:hAnsi="Times New Roman" w:cs="Times New Roman"/>
          <w:color w:val="000000"/>
          <w:sz w:val="25"/>
          <w:szCs w:val="25"/>
          <w:lang w:eastAsia="ru-RU"/>
        </w:rPr>
        <w:t>лучше</w:t>
      </w:r>
      <w:r w:rsidRPr="007C7642">
        <w:rPr>
          <w:rFonts w:ascii="Times New Roman" w:eastAsia="Times New Roman" w:hAnsi="Times New Roman" w:cs="Times New Roman"/>
          <w:color w:val="000000"/>
          <w:sz w:val="25"/>
          <w:szCs w:val="25"/>
          <w:lang w:val="en-US" w:eastAsia="ru-RU"/>
        </w:rPr>
        <w:t xml:space="preserve"> </w:t>
      </w:r>
      <w:r w:rsidRPr="007C7642">
        <w:rPr>
          <w:rFonts w:ascii="Times New Roman" w:eastAsia="Times New Roman" w:hAnsi="Times New Roman" w:cs="Times New Roman"/>
          <w:color w:val="000000"/>
          <w:sz w:val="25"/>
          <w:szCs w:val="25"/>
          <w:lang w:eastAsia="ru-RU"/>
        </w:rPr>
        <w:t>всего</w:t>
      </w:r>
      <w:r w:rsidRPr="007C7642">
        <w:rPr>
          <w:rFonts w:ascii="Times New Roman" w:eastAsia="Times New Roman" w:hAnsi="Times New Roman" w:cs="Times New Roman"/>
          <w:color w:val="000000"/>
          <w:sz w:val="25"/>
          <w:szCs w:val="25"/>
          <w:lang w:val="en-US" w:eastAsia="ru-RU"/>
        </w:rPr>
        <w:t xml:space="preserve"> </w:t>
      </w:r>
      <w:r w:rsidRPr="007C7642">
        <w:rPr>
          <w:rFonts w:ascii="Times New Roman" w:eastAsia="Times New Roman" w:hAnsi="Times New Roman" w:cs="Times New Roman"/>
          <w:color w:val="000000"/>
          <w:sz w:val="25"/>
          <w:szCs w:val="25"/>
          <w:lang w:eastAsia="ru-RU"/>
        </w:rPr>
        <w:t>подходит</w:t>
      </w:r>
      <w:r w:rsidRPr="007C7642">
        <w:rPr>
          <w:rFonts w:ascii="Times New Roman" w:eastAsia="Times New Roman" w:hAnsi="Times New Roman" w:cs="Times New Roman"/>
          <w:color w:val="000000"/>
          <w:sz w:val="25"/>
          <w:szCs w:val="25"/>
          <w:lang w:val="en-US" w:eastAsia="ru-RU"/>
        </w:rPr>
        <w:t xml:space="preserve"> </w:t>
      </w:r>
      <w:r w:rsidRPr="007C7642">
        <w:rPr>
          <w:rFonts w:ascii="Times New Roman" w:eastAsia="Times New Roman" w:hAnsi="Times New Roman" w:cs="Times New Roman"/>
          <w:color w:val="000000"/>
          <w:sz w:val="25"/>
          <w:szCs w:val="25"/>
          <w:lang w:eastAsia="ru-RU"/>
        </w:rPr>
        <w:t>к</w:t>
      </w:r>
      <w:r w:rsidRPr="007C7642">
        <w:rPr>
          <w:rFonts w:ascii="Times New Roman" w:eastAsia="Times New Roman" w:hAnsi="Times New Roman" w:cs="Times New Roman"/>
          <w:color w:val="000000"/>
          <w:sz w:val="25"/>
          <w:szCs w:val="25"/>
          <w:lang w:val="en-US" w:eastAsia="ru-RU"/>
        </w:rPr>
        <w:t xml:space="preserve"> </w:t>
      </w:r>
      <w:r w:rsidRPr="007C7642">
        <w:rPr>
          <w:rFonts w:ascii="Times New Roman" w:eastAsia="Times New Roman" w:hAnsi="Times New Roman" w:cs="Times New Roman"/>
          <w:color w:val="000000"/>
          <w:sz w:val="25"/>
          <w:szCs w:val="25"/>
          <w:lang w:eastAsia="ru-RU"/>
        </w:rPr>
        <w:t>каждой</w:t>
      </w:r>
      <w:r w:rsidRPr="007C7642">
        <w:rPr>
          <w:rFonts w:ascii="Times New Roman" w:eastAsia="Times New Roman" w:hAnsi="Times New Roman" w:cs="Times New Roman"/>
          <w:color w:val="000000"/>
          <w:sz w:val="25"/>
          <w:szCs w:val="25"/>
          <w:lang w:val="en-US" w:eastAsia="ru-RU"/>
        </w:rPr>
        <w:t xml:space="preserve"> </w:t>
      </w:r>
      <w:r w:rsidRPr="007C7642">
        <w:rPr>
          <w:rFonts w:ascii="Times New Roman" w:eastAsia="Times New Roman" w:hAnsi="Times New Roman" w:cs="Times New Roman"/>
          <w:color w:val="000000"/>
          <w:sz w:val="25"/>
          <w:szCs w:val="25"/>
          <w:lang w:eastAsia="ru-RU"/>
        </w:rPr>
        <w:t>части</w:t>
      </w:r>
      <w:r w:rsidRPr="007C7642">
        <w:rPr>
          <w:rFonts w:ascii="Times New Roman" w:eastAsia="Times New Roman" w:hAnsi="Times New Roman" w:cs="Times New Roman"/>
          <w:color w:val="000000"/>
          <w:sz w:val="25"/>
          <w:szCs w:val="25"/>
          <w:lang w:val="en-US" w:eastAsia="ru-RU"/>
        </w:rPr>
        <w:t xml:space="preserve"> </w:t>
      </w:r>
      <w:r w:rsidRPr="007C7642">
        <w:rPr>
          <w:rFonts w:ascii="Times New Roman" w:eastAsia="Times New Roman" w:hAnsi="Times New Roman" w:cs="Times New Roman"/>
          <w:color w:val="000000"/>
          <w:sz w:val="25"/>
          <w:szCs w:val="25"/>
          <w:lang w:eastAsia="ru-RU"/>
        </w:rPr>
        <w:t>нашей</w:t>
      </w:r>
      <w:r w:rsidRPr="007C7642">
        <w:rPr>
          <w:rFonts w:ascii="Times New Roman" w:eastAsia="Times New Roman" w:hAnsi="Times New Roman" w:cs="Times New Roman"/>
          <w:color w:val="000000"/>
          <w:sz w:val="25"/>
          <w:szCs w:val="25"/>
          <w:lang w:val="en-US" w:eastAsia="ru-RU"/>
        </w:rPr>
        <w:t xml:space="preserve"> </w:t>
      </w:r>
      <w:r w:rsidRPr="007C7642">
        <w:rPr>
          <w:rFonts w:ascii="Times New Roman" w:eastAsia="Times New Roman" w:hAnsi="Times New Roman" w:cs="Times New Roman"/>
          <w:color w:val="000000"/>
          <w:sz w:val="25"/>
          <w:szCs w:val="25"/>
          <w:lang w:eastAsia="ru-RU"/>
        </w:rPr>
        <w:t>жизни</w:t>
      </w:r>
      <w:r w:rsidRPr="007C7642">
        <w:rPr>
          <w:rFonts w:ascii="Times New Roman" w:eastAsia="Times New Roman" w:hAnsi="Times New Roman" w:cs="Times New Roman"/>
          <w:color w:val="000000"/>
          <w:sz w:val="25"/>
          <w:szCs w:val="25"/>
          <w:lang w:val="en-US" w:eastAsia="ru-RU"/>
        </w:rPr>
        <w:t xml:space="preserve"> </w:t>
      </w:r>
      <w:r w:rsidRPr="007C7642">
        <w:rPr>
          <w:rFonts w:ascii="Times New Roman" w:eastAsia="Times New Roman" w:hAnsi="Times New Roman" w:cs="Times New Roman"/>
          <w:color w:val="000000"/>
          <w:sz w:val="25"/>
          <w:szCs w:val="25"/>
          <w:lang w:eastAsia="ru-RU"/>
        </w:rPr>
        <w:t>и</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25"/>
          <w:szCs w:val="25"/>
          <w:lang w:eastAsia="ru-RU"/>
        </w:rPr>
        <w:t>соединимо</w:t>
      </w:r>
      <w:r w:rsidRPr="007C7642">
        <w:rPr>
          <w:rFonts w:ascii="Times New Roman" w:eastAsia="Times New Roman" w:hAnsi="Times New Roman" w:cs="Times New Roman"/>
          <w:color w:val="000000"/>
          <w:sz w:val="25"/>
          <w:szCs w:val="25"/>
          <w:lang w:val="en-US" w:eastAsia="ru-RU"/>
        </w:rPr>
        <w:t xml:space="preserve"> </w:t>
      </w:r>
      <w:r w:rsidRPr="007C7642">
        <w:rPr>
          <w:rFonts w:ascii="Times New Roman" w:eastAsia="Times New Roman" w:hAnsi="Times New Roman" w:cs="Times New Roman"/>
          <w:color w:val="000000"/>
          <w:sz w:val="25"/>
          <w:szCs w:val="25"/>
          <w:lang w:eastAsia="ru-RU"/>
        </w:rPr>
        <w:t>с</w:t>
      </w:r>
      <w:r w:rsidRPr="007C7642">
        <w:rPr>
          <w:rFonts w:ascii="Times New Roman" w:eastAsia="Times New Roman" w:hAnsi="Times New Roman" w:cs="Times New Roman"/>
          <w:color w:val="000000"/>
          <w:sz w:val="25"/>
          <w:szCs w:val="25"/>
          <w:lang w:val="en-US" w:eastAsia="ru-RU"/>
        </w:rPr>
        <w:t xml:space="preserve"> </w:t>
      </w:r>
      <w:r w:rsidRPr="007C7642">
        <w:rPr>
          <w:rFonts w:ascii="Times New Roman" w:eastAsia="Times New Roman" w:hAnsi="Times New Roman" w:cs="Times New Roman"/>
          <w:color w:val="000000"/>
          <w:sz w:val="25"/>
          <w:szCs w:val="25"/>
          <w:lang w:eastAsia="ru-RU"/>
        </w:rPr>
        <w:t>целокупностью</w:t>
      </w:r>
      <w:r w:rsidRPr="007C7642">
        <w:rPr>
          <w:rFonts w:ascii="Times New Roman" w:eastAsia="Times New Roman" w:hAnsi="Times New Roman" w:cs="Times New Roman"/>
          <w:color w:val="000000"/>
          <w:sz w:val="25"/>
          <w:szCs w:val="25"/>
          <w:lang w:val="en-US" w:eastAsia="ru-RU"/>
        </w:rPr>
        <w:t xml:space="preserve"> </w:t>
      </w:r>
      <w:r w:rsidRPr="007C7642">
        <w:rPr>
          <w:rFonts w:ascii="Times New Roman" w:eastAsia="Times New Roman" w:hAnsi="Times New Roman" w:cs="Times New Roman"/>
          <w:color w:val="000000"/>
          <w:sz w:val="25"/>
          <w:szCs w:val="25"/>
          <w:lang w:eastAsia="ru-RU"/>
        </w:rPr>
        <w:t>опыта</w:t>
      </w:r>
      <w:r w:rsidRPr="007C7642">
        <w:rPr>
          <w:rFonts w:ascii="Times New Roman" w:eastAsia="Times New Roman" w:hAnsi="Times New Roman" w:cs="Times New Roman"/>
          <w:color w:val="000000"/>
          <w:sz w:val="25"/>
          <w:szCs w:val="25"/>
          <w:lang w:val="en-US" w:eastAsia="ru-RU"/>
        </w:rPr>
        <w:t xml:space="preserve">, </w:t>
      </w:r>
      <w:r w:rsidRPr="007C7642">
        <w:rPr>
          <w:rFonts w:ascii="Times New Roman" w:eastAsia="Times New Roman" w:hAnsi="Times New Roman" w:cs="Times New Roman"/>
          <w:color w:val="000000"/>
          <w:sz w:val="25"/>
          <w:szCs w:val="25"/>
          <w:lang w:eastAsia="ru-RU"/>
        </w:rPr>
        <w:t>не</w:t>
      </w:r>
      <w:r w:rsidRPr="007C7642">
        <w:rPr>
          <w:rFonts w:ascii="Times New Roman" w:eastAsia="Times New Roman" w:hAnsi="Times New Roman" w:cs="Times New Roman"/>
          <w:color w:val="000000"/>
          <w:sz w:val="25"/>
          <w:szCs w:val="25"/>
          <w:lang w:val="en-US" w:eastAsia="ru-RU"/>
        </w:rPr>
        <w:t xml:space="preserve"> </w:t>
      </w:r>
      <w:r w:rsidRPr="007C7642">
        <w:rPr>
          <w:rFonts w:ascii="Times New Roman" w:eastAsia="Times New Roman" w:hAnsi="Times New Roman" w:cs="Times New Roman"/>
          <w:color w:val="000000"/>
          <w:sz w:val="25"/>
          <w:szCs w:val="25"/>
          <w:lang w:eastAsia="ru-RU"/>
        </w:rPr>
        <w:t>должно</w:t>
      </w:r>
      <w:r w:rsidRPr="007C7642">
        <w:rPr>
          <w:rFonts w:ascii="Times New Roman" w:eastAsia="Times New Roman" w:hAnsi="Times New Roman" w:cs="Times New Roman"/>
          <w:color w:val="000000"/>
          <w:sz w:val="25"/>
          <w:szCs w:val="25"/>
          <w:lang w:val="en-US" w:eastAsia="ru-RU"/>
        </w:rPr>
        <w:t xml:space="preserve"> </w:t>
      </w:r>
      <w:r w:rsidRPr="007C7642">
        <w:rPr>
          <w:rFonts w:ascii="Times New Roman" w:eastAsia="Times New Roman" w:hAnsi="Times New Roman" w:cs="Times New Roman"/>
          <w:color w:val="000000"/>
          <w:sz w:val="25"/>
          <w:szCs w:val="25"/>
          <w:lang w:eastAsia="ru-RU"/>
        </w:rPr>
        <w:t>быть</w:t>
      </w:r>
      <w:r w:rsidRPr="007C7642">
        <w:rPr>
          <w:rFonts w:ascii="Times New Roman" w:eastAsia="Times New Roman" w:hAnsi="Times New Roman" w:cs="Times New Roman"/>
          <w:color w:val="000000"/>
          <w:sz w:val="25"/>
          <w:szCs w:val="25"/>
          <w:lang w:val="en-US" w:eastAsia="ru-RU"/>
        </w:rPr>
        <w:t xml:space="preserve"> </w:t>
      </w:r>
      <w:r w:rsidRPr="007C7642">
        <w:rPr>
          <w:rFonts w:ascii="Times New Roman" w:eastAsia="Times New Roman" w:hAnsi="Times New Roman" w:cs="Times New Roman"/>
          <w:color w:val="000000"/>
          <w:sz w:val="25"/>
          <w:szCs w:val="25"/>
          <w:lang w:eastAsia="ru-RU"/>
        </w:rPr>
        <w:t>пропущено</w:t>
      </w:r>
      <w:r w:rsidRPr="007C7642">
        <w:rPr>
          <w:rFonts w:ascii="Times New Roman" w:eastAsia="Times New Roman" w:hAnsi="Times New Roman" w:cs="Times New Roman"/>
          <w:color w:val="000000"/>
          <w:sz w:val="25"/>
          <w:szCs w:val="25"/>
          <w:lang w:val="en-US" w:eastAsia="ru-RU"/>
        </w:rPr>
        <w:t>» (James W</w:t>
      </w:r>
      <w:proofErr w:type="gramStart"/>
      <w:r w:rsidRPr="007C7642">
        <w:rPr>
          <w:rFonts w:ascii="Times New Roman" w:eastAsia="Times New Roman" w:hAnsi="Times New Roman" w:cs="Times New Roman"/>
          <w:color w:val="000000"/>
          <w:sz w:val="25"/>
          <w:szCs w:val="25"/>
          <w:lang w:val="en-US" w:eastAsia="ru-RU"/>
        </w:rPr>
        <w:t>.</w:t>
      </w:r>
      <w:proofErr w:type="gramEnd"/>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25"/>
          <w:szCs w:val="25"/>
          <w:lang w:val="en-US" w:eastAsia="ru-RU"/>
        </w:rPr>
        <w:t>Pragmatism: A New Name for Some Old Ways of Thinking. – P. 25).</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16"/>
          <w:szCs w:val="16"/>
          <w:lang w:val="en-US" w:eastAsia="ru-RU"/>
        </w:rPr>
        <w:t>63</w:t>
      </w:r>
      <w:proofErr w:type="gramEnd"/>
      <w:r w:rsidRPr="007C7642">
        <w:rPr>
          <w:rFonts w:ascii="Times New Roman" w:eastAsia="Times New Roman" w:hAnsi="Times New Roman" w:cs="Times New Roman"/>
          <w:color w:val="000000"/>
          <w:sz w:val="16"/>
          <w:szCs w:val="16"/>
          <w:lang w:val="en-US" w:eastAsia="ru-RU"/>
        </w:rPr>
        <w:t xml:space="preserve"> </w:t>
      </w:r>
      <w:r w:rsidRPr="007C7642">
        <w:rPr>
          <w:rFonts w:ascii="Times New Roman" w:eastAsia="Times New Roman" w:hAnsi="Times New Roman" w:cs="Times New Roman"/>
          <w:color w:val="000000"/>
          <w:sz w:val="25"/>
          <w:szCs w:val="25"/>
          <w:lang w:val="en-US" w:eastAsia="ru-RU"/>
        </w:rPr>
        <w:t xml:space="preserve">Putnam H. Pragmatism: An Open Question. – </w:t>
      </w:r>
      <w:r w:rsidRPr="007C7642">
        <w:rPr>
          <w:rFonts w:ascii="Times New Roman" w:eastAsia="Times New Roman" w:hAnsi="Times New Roman" w:cs="Times New Roman"/>
          <w:color w:val="000000"/>
          <w:sz w:val="25"/>
          <w:szCs w:val="25"/>
          <w:lang w:eastAsia="ru-RU"/>
        </w:rPr>
        <w:t>Р</w:t>
      </w:r>
      <w:r w:rsidRPr="007C7642">
        <w:rPr>
          <w:rFonts w:ascii="Times New Roman" w:eastAsia="Times New Roman" w:hAnsi="Times New Roman" w:cs="Times New Roman"/>
          <w:color w:val="000000"/>
          <w:sz w:val="25"/>
          <w:szCs w:val="25"/>
          <w:lang w:val="en-US" w:eastAsia="ru-RU"/>
        </w:rPr>
        <w:t>. 26.</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16"/>
          <w:szCs w:val="16"/>
          <w:lang w:val="en-US" w:eastAsia="ru-RU"/>
        </w:rPr>
        <w:t>64</w:t>
      </w:r>
      <w:proofErr w:type="gramEnd"/>
      <w:r w:rsidRPr="007C7642">
        <w:rPr>
          <w:rFonts w:ascii="Times New Roman" w:eastAsia="Times New Roman" w:hAnsi="Times New Roman" w:cs="Times New Roman"/>
          <w:color w:val="000000"/>
          <w:sz w:val="16"/>
          <w:szCs w:val="16"/>
          <w:lang w:val="en-US" w:eastAsia="ru-RU"/>
        </w:rPr>
        <w:t xml:space="preserve"> </w:t>
      </w:r>
      <w:r w:rsidRPr="007C7642">
        <w:rPr>
          <w:rFonts w:ascii="Times New Roman" w:eastAsia="Times New Roman" w:hAnsi="Times New Roman" w:cs="Times New Roman"/>
          <w:color w:val="000000"/>
          <w:sz w:val="25"/>
          <w:szCs w:val="25"/>
          <w:lang w:val="en-US" w:eastAsia="ru-RU"/>
        </w:rPr>
        <w:t xml:space="preserve">Putnam H. Replies. – </w:t>
      </w:r>
      <w:r w:rsidRPr="007C7642">
        <w:rPr>
          <w:rFonts w:ascii="Times New Roman" w:eastAsia="Times New Roman" w:hAnsi="Times New Roman" w:cs="Times New Roman"/>
          <w:color w:val="000000"/>
          <w:sz w:val="25"/>
          <w:szCs w:val="25"/>
          <w:lang w:eastAsia="ru-RU"/>
        </w:rPr>
        <w:t>Р</w:t>
      </w:r>
      <w:r w:rsidRPr="007C7642">
        <w:rPr>
          <w:rFonts w:ascii="Times New Roman" w:eastAsia="Times New Roman" w:hAnsi="Times New Roman" w:cs="Times New Roman"/>
          <w:color w:val="000000"/>
          <w:sz w:val="25"/>
          <w:szCs w:val="25"/>
          <w:lang w:val="en-US" w:eastAsia="ru-RU"/>
        </w:rPr>
        <w:t>. 382, 383.</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16"/>
          <w:szCs w:val="16"/>
          <w:lang w:val="en-US" w:eastAsia="ru-RU"/>
        </w:rPr>
        <w:t xml:space="preserve">65 </w:t>
      </w:r>
      <w:proofErr w:type="gramStart"/>
      <w:r w:rsidRPr="007C7642">
        <w:rPr>
          <w:rFonts w:ascii="Times New Roman" w:eastAsia="Times New Roman" w:hAnsi="Times New Roman" w:cs="Times New Roman"/>
          <w:color w:val="000000"/>
          <w:sz w:val="25"/>
          <w:szCs w:val="25"/>
          <w:lang w:eastAsia="ru-RU"/>
        </w:rPr>
        <w:t>См</w:t>
      </w:r>
      <w:r w:rsidRPr="007C7642">
        <w:rPr>
          <w:rFonts w:ascii="Times New Roman" w:eastAsia="Times New Roman" w:hAnsi="Times New Roman" w:cs="Times New Roman"/>
          <w:color w:val="000000"/>
          <w:sz w:val="25"/>
          <w:szCs w:val="25"/>
          <w:lang w:val="en-US" w:eastAsia="ru-RU"/>
        </w:rPr>
        <w:t>.:</w:t>
      </w:r>
      <w:proofErr w:type="gramEnd"/>
      <w:r w:rsidRPr="007C7642">
        <w:rPr>
          <w:rFonts w:ascii="Times New Roman" w:eastAsia="Times New Roman" w:hAnsi="Times New Roman" w:cs="Times New Roman"/>
          <w:color w:val="000000"/>
          <w:sz w:val="25"/>
          <w:szCs w:val="25"/>
          <w:lang w:val="en-US" w:eastAsia="ru-RU"/>
        </w:rPr>
        <w:t xml:space="preserve"> Putnam H. The Threefold Cord: Mind, Body and World. – N. Y.</w:t>
      </w:r>
      <w:proofErr w:type="gramStart"/>
      <w:r w:rsidRPr="007C7642">
        <w:rPr>
          <w:rFonts w:ascii="Times New Roman" w:eastAsia="Times New Roman" w:hAnsi="Times New Roman" w:cs="Times New Roman"/>
          <w:color w:val="000000"/>
          <w:sz w:val="25"/>
          <w:szCs w:val="25"/>
          <w:lang w:val="en-US" w:eastAsia="ru-RU"/>
        </w:rPr>
        <w:t>,</w:t>
      </w:r>
      <w:proofErr w:type="gramEnd"/>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25"/>
          <w:szCs w:val="25"/>
          <w:lang w:val="en-US" w:eastAsia="ru-RU"/>
        </w:rPr>
        <w:t xml:space="preserve">1999. – </w:t>
      </w:r>
      <w:r w:rsidRPr="007C7642">
        <w:rPr>
          <w:rFonts w:ascii="Times New Roman" w:eastAsia="Times New Roman" w:hAnsi="Times New Roman" w:cs="Times New Roman"/>
          <w:color w:val="000000"/>
          <w:sz w:val="25"/>
          <w:szCs w:val="25"/>
          <w:lang w:eastAsia="ru-RU"/>
        </w:rPr>
        <w:t>Р</w:t>
      </w:r>
      <w:r w:rsidRPr="007C7642">
        <w:rPr>
          <w:rFonts w:ascii="Times New Roman" w:eastAsia="Times New Roman" w:hAnsi="Times New Roman" w:cs="Times New Roman"/>
          <w:color w:val="000000"/>
          <w:sz w:val="25"/>
          <w:szCs w:val="25"/>
          <w:lang w:val="en-US" w:eastAsia="ru-RU"/>
        </w:rPr>
        <w:t>. 120.</w:t>
      </w:r>
      <w:r w:rsidRPr="007C7642">
        <w:rPr>
          <w:rFonts w:ascii="Times New Roman" w:eastAsia="Times New Roman" w:hAnsi="Times New Roman" w:cs="Times New Roman"/>
          <w:color w:val="000000"/>
          <w:sz w:val="27"/>
          <w:szCs w:val="27"/>
          <w:lang w:val="en-US" w:eastAsia="ru-RU"/>
        </w:rPr>
        <w:br/>
      </w:r>
      <w:proofErr w:type="gramStart"/>
      <w:r w:rsidRPr="007C7642">
        <w:rPr>
          <w:rFonts w:ascii="Times New Roman" w:eastAsia="Times New Roman" w:hAnsi="Times New Roman" w:cs="Times New Roman"/>
          <w:color w:val="000000"/>
          <w:sz w:val="16"/>
          <w:szCs w:val="16"/>
          <w:lang w:val="en-US" w:eastAsia="ru-RU"/>
        </w:rPr>
        <w:t>66</w:t>
      </w:r>
      <w:proofErr w:type="gramEnd"/>
      <w:r w:rsidRPr="007C7642">
        <w:rPr>
          <w:rFonts w:ascii="Times New Roman" w:eastAsia="Times New Roman" w:hAnsi="Times New Roman" w:cs="Times New Roman"/>
          <w:color w:val="000000"/>
          <w:sz w:val="16"/>
          <w:szCs w:val="16"/>
          <w:lang w:val="en-US" w:eastAsia="ru-RU"/>
        </w:rPr>
        <w:t xml:space="preserve"> </w:t>
      </w:r>
      <w:r w:rsidRPr="007C7642">
        <w:rPr>
          <w:rFonts w:ascii="Times New Roman" w:eastAsia="Times New Roman" w:hAnsi="Times New Roman" w:cs="Times New Roman"/>
          <w:color w:val="000000"/>
          <w:sz w:val="25"/>
          <w:szCs w:val="25"/>
          <w:lang w:val="en-US" w:eastAsia="ru-RU"/>
        </w:rPr>
        <w:t>Putnam H. The Collapse of the Fact/Value Dichotomy and Other Essays. –</w:t>
      </w:r>
      <w:r w:rsidRPr="007C7642">
        <w:rPr>
          <w:rFonts w:ascii="Times New Roman" w:eastAsia="Times New Roman" w:hAnsi="Times New Roman" w:cs="Times New Roman"/>
          <w:color w:val="000000"/>
          <w:sz w:val="27"/>
          <w:szCs w:val="27"/>
          <w:lang w:val="en-US" w:eastAsia="ru-RU"/>
        </w:rPr>
        <w:br/>
      </w:r>
      <w:r w:rsidRPr="007C7642">
        <w:rPr>
          <w:rFonts w:ascii="Times New Roman" w:eastAsia="Times New Roman" w:hAnsi="Times New Roman" w:cs="Times New Roman"/>
          <w:color w:val="000000"/>
          <w:sz w:val="25"/>
          <w:szCs w:val="25"/>
          <w:lang w:val="en-US" w:eastAsia="ru-RU"/>
        </w:rPr>
        <w:t>P. 96 – 110.</w:t>
      </w:r>
    </w:p>
    <w:p w:rsidR="00F15A5B" w:rsidRPr="004A535C" w:rsidRDefault="00F15A5B" w:rsidP="00A80E5C">
      <w:pPr>
        <w:shd w:val="clear" w:color="auto" w:fill="FFFFFF"/>
        <w:spacing w:after="0" w:line="240" w:lineRule="auto"/>
        <w:rPr>
          <w:rFonts w:ascii="Times New Roman" w:eastAsia="Times New Roman" w:hAnsi="Times New Roman" w:cs="Times New Roman"/>
          <w:color w:val="000000"/>
          <w:sz w:val="27"/>
          <w:szCs w:val="27"/>
          <w:lang w:val="en-US" w:eastAsia="ru-RU"/>
        </w:rPr>
      </w:pPr>
    </w:p>
    <w:p w:rsidR="000B3FBF" w:rsidRPr="00F15A5B" w:rsidRDefault="00285E1E" w:rsidP="00A80E5C">
      <w:pPr>
        <w:shd w:val="clear" w:color="auto" w:fill="FFFFFF"/>
        <w:spacing w:after="0" w:line="240" w:lineRule="auto"/>
        <w:outlineLvl w:val="1"/>
        <w:rPr>
          <w:rFonts w:ascii="Times New Roman" w:eastAsia="Times New Roman" w:hAnsi="Times New Roman" w:cs="Times New Roman"/>
          <w:bCs/>
          <w:color w:val="333333"/>
          <w:spacing w:val="-3"/>
          <w:sz w:val="28"/>
          <w:szCs w:val="28"/>
          <w:lang w:eastAsia="ru-RU"/>
        </w:rPr>
      </w:pPr>
      <w:r w:rsidRPr="00F15A5B">
        <w:rPr>
          <w:rFonts w:ascii="Times New Roman" w:eastAsia="Times New Roman" w:hAnsi="Times New Roman" w:cs="Times New Roman"/>
          <w:bCs/>
          <w:color w:val="333333"/>
          <w:spacing w:val="-3"/>
          <w:sz w:val="28"/>
          <w:szCs w:val="28"/>
          <w:lang w:val="kk-KZ" w:eastAsia="ru-RU"/>
        </w:rPr>
        <w:t xml:space="preserve">9 ЛЕК. </w:t>
      </w:r>
      <w:r w:rsidR="00BB71FA" w:rsidRPr="00F15A5B">
        <w:rPr>
          <w:rFonts w:ascii="Times New Roman" w:hAnsi="Times New Roman" w:cs="Times New Roman"/>
          <w:sz w:val="28"/>
          <w:szCs w:val="28"/>
          <w:lang w:val="kk-KZ"/>
        </w:rPr>
        <w:t xml:space="preserve">Р. Брэндоманың </w:t>
      </w:r>
      <w:r w:rsidR="000B3FBF" w:rsidRPr="00F15A5B">
        <w:rPr>
          <w:rFonts w:ascii="Times New Roman" w:eastAsia="Times New Roman" w:hAnsi="Times New Roman" w:cs="Times New Roman"/>
          <w:bCs/>
          <w:color w:val="333333"/>
          <w:spacing w:val="-3"/>
          <w:sz w:val="28"/>
          <w:szCs w:val="28"/>
          <w:lang w:eastAsia="ru-RU"/>
        </w:rPr>
        <w:t xml:space="preserve"> прагматизм</w:t>
      </w:r>
      <w:r w:rsidR="00BB71FA" w:rsidRPr="00F15A5B">
        <w:rPr>
          <w:rFonts w:ascii="Times New Roman" w:eastAsia="Times New Roman" w:hAnsi="Times New Roman" w:cs="Times New Roman"/>
          <w:bCs/>
          <w:color w:val="333333"/>
          <w:spacing w:val="-3"/>
          <w:sz w:val="28"/>
          <w:szCs w:val="28"/>
          <w:lang w:val="kk-KZ" w:eastAsia="ru-RU"/>
        </w:rPr>
        <w:t>і</w:t>
      </w:r>
      <w:r w:rsidR="000B3FBF" w:rsidRPr="00F15A5B">
        <w:rPr>
          <w:rFonts w:ascii="Times New Roman" w:eastAsia="Times New Roman" w:hAnsi="Times New Roman" w:cs="Times New Roman"/>
          <w:bCs/>
          <w:color w:val="333333"/>
          <w:spacing w:val="-3"/>
          <w:sz w:val="28"/>
          <w:szCs w:val="28"/>
          <w:lang w:eastAsia="ru-RU"/>
        </w:rPr>
        <w:t xml:space="preserve"> </w:t>
      </w:r>
    </w:p>
    <w:p w:rsidR="000B3FBF" w:rsidRPr="00F15A5B" w:rsidRDefault="000B3FBF" w:rsidP="00A80E5C">
      <w:pPr>
        <w:spacing w:after="0" w:line="240" w:lineRule="auto"/>
        <w:rPr>
          <w:rFonts w:ascii="Times New Roman" w:hAnsi="Times New Roman" w:cs="Times New Roman"/>
          <w:sz w:val="28"/>
          <w:szCs w:val="28"/>
          <w:lang w:val="kk-KZ"/>
        </w:rPr>
      </w:pPr>
    </w:p>
    <w:p w:rsidR="000B3FBF" w:rsidRPr="00F15A5B" w:rsidRDefault="00285E1E" w:rsidP="00A80E5C">
      <w:pPr>
        <w:pStyle w:val="a3"/>
        <w:numPr>
          <w:ilvl w:val="0"/>
          <w:numId w:val="4"/>
        </w:numPr>
        <w:spacing w:after="0" w:line="240" w:lineRule="auto"/>
        <w:rPr>
          <w:rFonts w:ascii="Times New Roman" w:hAnsi="Times New Roman" w:cs="Times New Roman"/>
          <w:sz w:val="28"/>
          <w:szCs w:val="28"/>
          <w:lang w:val="kk-KZ"/>
        </w:rPr>
      </w:pPr>
      <w:r w:rsidRPr="00F15A5B">
        <w:rPr>
          <w:rFonts w:ascii="Times New Roman" w:hAnsi="Times New Roman" w:cs="Times New Roman"/>
          <w:sz w:val="28"/>
          <w:szCs w:val="28"/>
          <w:lang w:val="kk-KZ"/>
        </w:rPr>
        <w:t>Р. Брэндоманың өмірі мен шығармашылшығы</w:t>
      </w:r>
    </w:p>
    <w:p w:rsidR="00285E1E" w:rsidRPr="00F15A5B" w:rsidRDefault="00285E1E" w:rsidP="00A80E5C">
      <w:pPr>
        <w:pStyle w:val="a3"/>
        <w:numPr>
          <w:ilvl w:val="0"/>
          <w:numId w:val="4"/>
        </w:numPr>
        <w:spacing w:after="0" w:line="240" w:lineRule="auto"/>
        <w:rPr>
          <w:rFonts w:ascii="Times New Roman" w:hAnsi="Times New Roman" w:cs="Times New Roman"/>
          <w:sz w:val="28"/>
          <w:szCs w:val="28"/>
          <w:lang w:val="kk-KZ"/>
        </w:rPr>
      </w:pPr>
      <w:r w:rsidRPr="00F15A5B">
        <w:rPr>
          <w:rFonts w:ascii="Times New Roman" w:hAnsi="Times New Roman" w:cs="Times New Roman"/>
          <w:sz w:val="28"/>
          <w:szCs w:val="28"/>
          <w:lang w:val="kk-KZ"/>
        </w:rPr>
        <w:t>Р. Брэндоманың инференциалистік тұрғысы</w:t>
      </w:r>
    </w:p>
    <w:p w:rsidR="00285E1E" w:rsidRPr="00F15A5B" w:rsidRDefault="00285E1E" w:rsidP="00A80E5C">
      <w:pPr>
        <w:pStyle w:val="a3"/>
        <w:numPr>
          <w:ilvl w:val="0"/>
          <w:numId w:val="4"/>
        </w:numPr>
        <w:spacing w:after="0" w:line="240" w:lineRule="auto"/>
        <w:rPr>
          <w:rFonts w:ascii="Times New Roman" w:hAnsi="Times New Roman" w:cs="Times New Roman"/>
          <w:sz w:val="28"/>
          <w:szCs w:val="28"/>
          <w:lang w:val="kk-KZ"/>
        </w:rPr>
      </w:pPr>
      <w:r w:rsidRPr="00F15A5B">
        <w:rPr>
          <w:rFonts w:ascii="Times New Roman" w:hAnsi="Times New Roman" w:cs="Times New Roman"/>
          <w:sz w:val="28"/>
          <w:szCs w:val="28"/>
          <w:lang w:val="kk-KZ"/>
        </w:rPr>
        <w:t>Д. Риплидің семантикалық парадокстарды шешу мәселесі</w:t>
      </w:r>
    </w:p>
    <w:p w:rsidR="002B7798" w:rsidRPr="00F15A5B" w:rsidRDefault="002B7798" w:rsidP="00A80E5C">
      <w:pPr>
        <w:spacing w:after="0" w:line="240" w:lineRule="auto"/>
        <w:rPr>
          <w:rFonts w:ascii="Times New Roman" w:hAnsi="Times New Roman" w:cs="Times New Roman"/>
          <w:sz w:val="28"/>
          <w:szCs w:val="28"/>
          <w:lang w:val="kk-KZ"/>
        </w:rPr>
      </w:pPr>
    </w:p>
    <w:p w:rsidR="007F5645" w:rsidRPr="00F15A5B" w:rsidRDefault="007F5645" w:rsidP="00A80E5C">
      <w:pPr>
        <w:spacing w:after="0" w:line="240" w:lineRule="auto"/>
        <w:rPr>
          <w:rFonts w:ascii="Times New Roman" w:hAnsi="Times New Roman" w:cs="Times New Roman"/>
          <w:sz w:val="28"/>
          <w:szCs w:val="28"/>
          <w:lang w:val="kk-KZ"/>
        </w:rPr>
      </w:pPr>
      <w:r w:rsidRPr="00F15A5B">
        <w:rPr>
          <w:rFonts w:ascii="Times New Roman" w:hAnsi="Times New Roman" w:cs="Times New Roman"/>
          <w:sz w:val="28"/>
          <w:szCs w:val="28"/>
          <w:lang w:val="kk-KZ"/>
        </w:rPr>
        <w:t>10 лек. Н. Решердің прагматистік көзқарастары</w:t>
      </w:r>
    </w:p>
    <w:p w:rsidR="007F5645" w:rsidRPr="00F15A5B" w:rsidRDefault="007F5645" w:rsidP="00A80E5C">
      <w:pPr>
        <w:spacing w:after="0" w:line="240" w:lineRule="auto"/>
        <w:rPr>
          <w:rFonts w:ascii="Times New Roman" w:hAnsi="Times New Roman" w:cs="Times New Roman"/>
          <w:sz w:val="28"/>
          <w:szCs w:val="28"/>
          <w:lang w:val="kk-KZ"/>
        </w:rPr>
      </w:pPr>
      <w:r w:rsidRPr="00F15A5B">
        <w:rPr>
          <w:rFonts w:ascii="Times New Roman" w:hAnsi="Times New Roman" w:cs="Times New Roman"/>
          <w:sz w:val="28"/>
          <w:szCs w:val="28"/>
          <w:lang w:val="kk-KZ"/>
        </w:rPr>
        <w:t>1.Н. Решердің өміір мен шығармашылығы</w:t>
      </w:r>
    </w:p>
    <w:p w:rsidR="007F5645" w:rsidRPr="00F15A5B" w:rsidRDefault="007F5645" w:rsidP="00A80E5C">
      <w:pPr>
        <w:spacing w:after="0" w:line="240" w:lineRule="auto"/>
        <w:rPr>
          <w:rFonts w:ascii="Times New Roman" w:hAnsi="Times New Roman" w:cs="Times New Roman"/>
          <w:sz w:val="28"/>
          <w:szCs w:val="28"/>
          <w:lang w:val="kk-KZ"/>
        </w:rPr>
      </w:pPr>
      <w:r w:rsidRPr="00F15A5B">
        <w:rPr>
          <w:rFonts w:ascii="Times New Roman" w:hAnsi="Times New Roman" w:cs="Times New Roman"/>
          <w:sz w:val="28"/>
          <w:szCs w:val="28"/>
          <w:lang w:val="kk-KZ"/>
        </w:rPr>
        <w:t>2. Н. Решердің прагматистік идеализмі</w:t>
      </w:r>
    </w:p>
    <w:p w:rsidR="007F5645" w:rsidRPr="00F15A5B" w:rsidRDefault="007F5645" w:rsidP="00A80E5C">
      <w:pPr>
        <w:spacing w:after="0" w:line="240" w:lineRule="auto"/>
        <w:rPr>
          <w:rFonts w:ascii="Times New Roman" w:hAnsi="Times New Roman" w:cs="Times New Roman"/>
          <w:sz w:val="28"/>
          <w:szCs w:val="28"/>
          <w:lang w:val="kk-KZ"/>
        </w:rPr>
      </w:pPr>
      <w:r w:rsidRPr="00F15A5B">
        <w:rPr>
          <w:rFonts w:ascii="Times New Roman" w:hAnsi="Times New Roman" w:cs="Times New Roman"/>
          <w:sz w:val="28"/>
          <w:szCs w:val="28"/>
          <w:lang w:val="kk-KZ"/>
        </w:rPr>
        <w:t>3. Н. Решер прагматизмінің практицизмі</w:t>
      </w:r>
    </w:p>
    <w:p w:rsidR="007F5645" w:rsidRPr="00F15A5B" w:rsidRDefault="007F5645" w:rsidP="00A80E5C">
      <w:pPr>
        <w:spacing w:after="0" w:line="240" w:lineRule="auto"/>
        <w:rPr>
          <w:rFonts w:ascii="Times New Roman" w:hAnsi="Times New Roman" w:cs="Times New Roman"/>
          <w:sz w:val="28"/>
          <w:szCs w:val="28"/>
          <w:lang w:val="kk-KZ"/>
        </w:rPr>
      </w:pPr>
    </w:p>
    <w:p w:rsidR="007F5645" w:rsidRPr="00F15A5B" w:rsidRDefault="00F629F0" w:rsidP="00A80E5C">
      <w:pPr>
        <w:spacing w:after="0" w:line="240" w:lineRule="auto"/>
        <w:rPr>
          <w:rFonts w:ascii="Times New Roman" w:hAnsi="Times New Roman" w:cs="Times New Roman"/>
          <w:sz w:val="28"/>
          <w:szCs w:val="28"/>
          <w:lang w:val="kk-KZ"/>
        </w:rPr>
      </w:pPr>
      <w:r w:rsidRPr="00F15A5B">
        <w:rPr>
          <w:rFonts w:ascii="Times New Roman" w:hAnsi="Times New Roman" w:cs="Times New Roman"/>
          <w:sz w:val="28"/>
          <w:szCs w:val="28"/>
          <w:lang w:val="kk-KZ"/>
        </w:rPr>
        <w:t xml:space="preserve">11 ЛЕК. </w:t>
      </w:r>
      <w:r w:rsidR="002B7798" w:rsidRPr="00F15A5B">
        <w:rPr>
          <w:rFonts w:ascii="Times New Roman" w:hAnsi="Times New Roman" w:cs="Times New Roman"/>
          <w:sz w:val="28"/>
          <w:szCs w:val="28"/>
          <w:lang w:val="kk-KZ"/>
        </w:rPr>
        <w:t>Джосеф Марголистің неопаргматизмі</w:t>
      </w:r>
    </w:p>
    <w:p w:rsidR="002B7798" w:rsidRPr="00F15A5B" w:rsidRDefault="002B7798" w:rsidP="00A80E5C">
      <w:pPr>
        <w:pStyle w:val="a3"/>
        <w:numPr>
          <w:ilvl w:val="0"/>
          <w:numId w:val="5"/>
        </w:numPr>
        <w:spacing w:after="0" w:line="240" w:lineRule="auto"/>
        <w:rPr>
          <w:rFonts w:ascii="Times New Roman" w:hAnsi="Times New Roman" w:cs="Times New Roman"/>
          <w:sz w:val="28"/>
          <w:szCs w:val="28"/>
          <w:lang w:val="kk-KZ"/>
        </w:rPr>
      </w:pPr>
      <w:r w:rsidRPr="00F15A5B">
        <w:rPr>
          <w:rFonts w:ascii="Times New Roman" w:hAnsi="Times New Roman" w:cs="Times New Roman"/>
          <w:sz w:val="28"/>
          <w:szCs w:val="28"/>
          <w:lang w:val="kk-KZ"/>
        </w:rPr>
        <w:t>Дж. Марголистің өмірі мен шығармашылығы</w:t>
      </w:r>
    </w:p>
    <w:p w:rsidR="002B7798" w:rsidRPr="00F15A5B" w:rsidRDefault="002B7798" w:rsidP="00A80E5C">
      <w:pPr>
        <w:pStyle w:val="a3"/>
        <w:numPr>
          <w:ilvl w:val="0"/>
          <w:numId w:val="5"/>
        </w:numPr>
        <w:spacing w:after="0" w:line="240" w:lineRule="auto"/>
        <w:rPr>
          <w:rFonts w:ascii="Times New Roman" w:hAnsi="Times New Roman" w:cs="Times New Roman"/>
          <w:sz w:val="28"/>
          <w:szCs w:val="28"/>
          <w:lang w:val="kk-KZ"/>
        </w:rPr>
      </w:pPr>
      <w:r w:rsidRPr="00F15A5B">
        <w:rPr>
          <w:rFonts w:ascii="Times New Roman" w:hAnsi="Times New Roman" w:cs="Times New Roman"/>
          <w:sz w:val="28"/>
          <w:szCs w:val="28"/>
          <w:lang w:val="kk-KZ"/>
        </w:rPr>
        <w:t>Дж. Марголистің конструктивтік прагматизмі</w:t>
      </w:r>
    </w:p>
    <w:p w:rsidR="002B7798" w:rsidRPr="00F15A5B" w:rsidRDefault="002B7798" w:rsidP="00A80E5C">
      <w:pPr>
        <w:pStyle w:val="a3"/>
        <w:numPr>
          <w:ilvl w:val="0"/>
          <w:numId w:val="5"/>
        </w:numPr>
        <w:spacing w:after="0" w:line="240" w:lineRule="auto"/>
        <w:rPr>
          <w:rFonts w:ascii="Times New Roman" w:hAnsi="Times New Roman" w:cs="Times New Roman"/>
          <w:sz w:val="28"/>
          <w:szCs w:val="28"/>
          <w:lang w:val="kk-KZ"/>
        </w:rPr>
      </w:pPr>
      <w:r w:rsidRPr="00F15A5B">
        <w:rPr>
          <w:rFonts w:ascii="Times New Roman" w:hAnsi="Times New Roman" w:cs="Times New Roman"/>
          <w:sz w:val="28"/>
          <w:szCs w:val="28"/>
          <w:lang w:val="kk-KZ"/>
        </w:rPr>
        <w:t>Дж. Марголис идеяларының практицизмі</w:t>
      </w:r>
    </w:p>
    <w:p w:rsidR="002B7798" w:rsidRPr="00F15A5B" w:rsidRDefault="002B7798" w:rsidP="00A80E5C">
      <w:pPr>
        <w:pStyle w:val="a3"/>
        <w:spacing w:after="0" w:line="240" w:lineRule="auto"/>
        <w:rPr>
          <w:rFonts w:ascii="Times New Roman" w:hAnsi="Times New Roman" w:cs="Times New Roman"/>
          <w:sz w:val="28"/>
          <w:szCs w:val="28"/>
          <w:lang w:val="kk-KZ"/>
        </w:rPr>
      </w:pP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 xml:space="preserve">Эволюцию прагматистского направле- сия, существовавшие между Ч. Пирсом и ния можно </w:t>
      </w:r>
      <w:proofErr w:type="gramStart"/>
      <w:r w:rsidRPr="00F15A5B">
        <w:rPr>
          <w:rFonts w:ascii="Times New Roman" w:eastAsia="Times New Roman" w:hAnsi="Times New Roman" w:cs="Times New Roman"/>
          <w:color w:val="000000"/>
          <w:sz w:val="28"/>
          <w:szCs w:val="28"/>
          <w:lang w:eastAsia="ru-RU"/>
        </w:rPr>
        <w:t>представить</w:t>
      </w:r>
      <w:proofErr w:type="gramEnd"/>
      <w:r w:rsidRPr="00F15A5B">
        <w:rPr>
          <w:rFonts w:ascii="Times New Roman" w:eastAsia="Times New Roman" w:hAnsi="Times New Roman" w:cs="Times New Roman"/>
          <w:color w:val="000000"/>
          <w:sz w:val="28"/>
          <w:szCs w:val="28"/>
          <w:lang w:eastAsia="ru-RU"/>
        </w:rPr>
        <w:t xml:space="preserve"> как смену трех по- У. Джеймсом, и унифицировать имеющи-следовательных стадий. Первая стадия — еся противоречия в доктринах, как отно-классический прагматизм — фактически сительно введения и использования самоможет быть сведена к инструментализму го термина «прагматизм», так и по вопро-Дж. Дьюи. Разумеется, нельзя недооцени- сам истолкования «максимы прагматизма», вать вклад «отцов-основателей», но имен- понимания истины, отношения к идеализ-но Дьюи удалось нивелировать разногла- му и прочим. Исходная и более популяр-</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ная версия прагматизма до вмешательства Дьюи принадлежала Джеймсу, и «[м]ысль о том, что прагматизм был порожден Пирсом, была порождена Джеймсом» (цит. по [6, с. 70]). Дьюи дает совершенно иное направление его развитию: «[ч]тобы прагматизм мог стать движением той широты и силы, каким он, в конечном счете, стал, его "пришлось" интерпретировать в направлении Пирса или Дьюи или как комбинацию двух направлений» [6, с. 78]. Поэтому в прагматизме принято различать два основных направления: линию Пирса, или научную, и линию Джеймса, или релятивистскую [3, с. 175, 176]. К первому направлению относят Ч. Пирса, Дж. Дьюи, Ч. Морриса. Ко второй же линии — У. Джеймса, Ф.К.С. Шиллера, Р. Брэндома, Р. Рорти, к ней же можно отнести и Дж. Марголиса.</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Вторая стадия эволюции прагматизма превращает его в нечто настолько размытое и широкое, что нередко с ним связывают имена У. Куайна, Н. Гудмена, Д. Дэвидсона, Л. Витгенштейна, М. Хайдеггера, т. е. тех, за кем закрепилась слава строго аналитических или континентальных философов. Так, Р. Бернстайн считает, что «представление, согласно которому возникновение в Европе и укоренение в США аналитической философской традиции положило конец прагматизму, слишком поверхностно и превратно. Напротив, именно в этот период развития западной философии (после "лингвистического поворота") стараниями таких ярких мыслителей, как Витгенштейн, Куан, Селларс и Дэвидсон, основные идеи, концептуальные положения и подходы философов-прагматистов получили новую, весьма оригинальную и глубокую проработку» [1, с. 122, 123].</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Однако корректнее говорить, что не столько они сами внесли вклад в разви-</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тие прагматизма, сколько идеи, порожденные аналитическими или континентальными философами, провоцировали отклик и дискуссии со стороны представителей прагматизма и тем самым оказывали влияние на его эволюцию. Этот этап обозначается Н.С. Юлиной [10, с. 491] как вторая, промежуточная фаза развития, но не прагматизма, а неопрагматизма. Также она отмечает, что в истории философии эта фаза именуется термином «прагматический анализ» с характерным для аналитической философии обращением к лингвистическому анализу, с использованием средств математической логики и логической семантики.</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Вместе с тем вторая фаза мало что добавляет к основным идеям прагматизма, сформулированным Дьюи, и в конечном счете выливается в затянувшийся спор Х. Патнэма и Р. Рорти (80-е — 90-е гг.) о том, как именно следует интерпретировать положения Дьюи (подробнее о содержании этого спора см. [3, 14]). Рорти относит Дьюи к постмодернистскому контексту прагматизма, Патнэм же отдает предпочтение более канонической — реалистской — интерпретации его идей. Рорти хочет избавить прагматизм как от метафизики, так и от эпистемологии — классических для философии дисциплин, которые, на его взгляд, бесполезны: нет и не может быть науки о знании, а значит, нельзя продемонстрировать истинность реализма. С точки зрения Патнэма, именно защита реализма в строгих терминах метафизики и эпистемологии поможет избежать вызовов релятивизма, так как к релятивизму ведет в том числе и отказ от реализма [6, с. 73, 74; 13, р. 4]. Среди возможных вызовов релятивизма перечисляют отрицание истины как чего-то независимого от концептуального (языкового) каркаса, отрицание общезна-</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чимых стандартов рациональности и самого существования реальности как независимой от определенной понятийной конструкции [7, с. 3]. Релятивистская установка ведет к отказу от поиска истины и получения знания, от рациональности, исключает возможность критической дискуссии и парализует любое практическое действие [Там же].</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К началу XXI в. становится понятно, что прагматизм окончательно выходит на новый виток эволюции в своем новом качестве как неопрагматизм. Говоря об особенностях этой фазы, Дж. Марголис [13, р. 7, 8] обращает особое внимание на два тезиса, которые оформились в прагматизме после его столкновений с аналитической философией:</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а) концептуальные и семантические проблемы не могут быть решены в отрыве от эпистемологии и метафизики;</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б) «истина» и «значение» могут быть эффективно определены без обращения к позитивистскому пониманию значения, которое потерпело фиаско (например, верификационная теория значения признает осмысленными только те научные высказывания, которые сводимы к протокольным предложениям, что подтверждается верификацией), и к аналитической тривилиза-ции концепции истины, т. е. бивалентному значению истинности.</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Эти особенности действительны при условии признания принципиальной не-формализованности всех указанных положений и их зависимости от потока социальной и исторической жизни.</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Заслуги, с которыми прагматизм подошел к третьей стадии развития, могут показаться незначительными. Однако, как отмечает Марголис, они влекут ряд следствий, существенных для понимания того,</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какие изменения претерпела философская мысль на этом этапе. Марголис обозначает те философские идеи, развитию которых способствует новая философская стратегия. Среди них «натурализм, который одновременно является недедуктивным и неэли-минативным; избегание дуализма и когнитивных привилегий любого рода; эволюционная преемственность между животными и человеком; отказ от принципиальной разницы между теоретическим и практическим разумом; внутренне присущая самой философии неформальность; неотделимость факта и ценности; отрицание теле-ологизма и фиксированных или конечных ценностей; историчность любых наших концептуальных различий; поток опыта и эмпирический мир; неизбежность консен-суальных форм рациональности; базовая вера в осуществление человеческой свободы, связанная только с его собственным пониманием рационального благоразумия» [13, р. 8]. Как подчеркивает Марголис, Пирс и Дьюи несколько иначе смотрели на философию, чем это происходит в неопрагматизме.</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 xml:space="preserve">Даже беглый взгляд на эволюцию прагматизма дает ясное понимание того, что на всех стадиях (или направлениях) его развития он никогда не был чем-то однородным, что подтверждает знаменитый тезис «Сколько прагматистов, столько и </w:t>
      </w:r>
      <w:proofErr w:type="gramStart"/>
      <w:r w:rsidRPr="00F15A5B">
        <w:rPr>
          <w:rFonts w:ascii="Times New Roman" w:eastAsia="Times New Roman" w:hAnsi="Times New Roman" w:cs="Times New Roman"/>
          <w:color w:val="000000"/>
          <w:sz w:val="28"/>
          <w:szCs w:val="28"/>
          <w:lang w:eastAsia="ru-RU"/>
        </w:rPr>
        <w:t>праг-матизмов</w:t>
      </w:r>
      <w:proofErr w:type="gramEnd"/>
      <w:r w:rsidRPr="00F15A5B">
        <w:rPr>
          <w:rFonts w:ascii="Times New Roman" w:eastAsia="Times New Roman" w:hAnsi="Times New Roman" w:cs="Times New Roman"/>
          <w:color w:val="000000"/>
          <w:sz w:val="28"/>
          <w:szCs w:val="28"/>
          <w:lang w:eastAsia="ru-RU"/>
        </w:rPr>
        <w:t>». Справедливо это утверждение и для третьей стадии. Более того, в свете приверженности представителей линии Джеймса, как и большинства представителей неопрагматизма, к релятивизму выявляется их сходство с античным движением софистов [2, с. 32, 33]: отсутствие идейного лидера, территориальной или институ-циальной централизации, но при этом фокусировка на конкретной проблематике и</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определенной общности рассматриваемых тем. Этот момент роднит неопрагматизм с неософистическим направлением в философии, родоначальниками которого нередко называют представителей французского деконструктивизма [2, с. 11, 12] (к вопросу о конвергенции прагматизма и деконструкти-визма мы обратимся ниже).</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 xml:space="preserve">Однако отсутствует не только идейный лидер. Нет и устойчивого консенсуса относительно того, кто из современных философов может быть причислен к неопрагматистам и к лагерю прагматистов в целом. Фактически ни одна современная работа об этом философском направлении не обходится без упоминания имени Ричарда Рор-ти. В частности, И.Д. Джохадзе причисляет его к лагерю неопрагматистов вместе с Р. Бернстайном, К. Уэстом, Р. Шустерма-ном и Х. Патнэмом [4, с. 109]. Патнэма и Рорти относит к представителям неопрагматизма и Н.С. Юлина [10, с. 486—519], тогда как Дж. Марголис, как мы видели выше, относит их к репрезентантам второй фазы развития прагматизма. Более того, дискуссию между ними он </w:t>
      </w:r>
      <w:proofErr w:type="gramStart"/>
      <w:r w:rsidRPr="00F15A5B">
        <w:rPr>
          <w:rFonts w:ascii="Times New Roman" w:eastAsia="Times New Roman" w:hAnsi="Times New Roman" w:cs="Times New Roman"/>
          <w:color w:val="000000"/>
          <w:sz w:val="28"/>
          <w:szCs w:val="28"/>
          <w:lang w:eastAsia="ru-RU"/>
        </w:rPr>
        <w:t>понимает</w:t>
      </w:r>
      <w:proofErr w:type="gramEnd"/>
      <w:r w:rsidRPr="00F15A5B">
        <w:rPr>
          <w:rFonts w:ascii="Times New Roman" w:eastAsia="Times New Roman" w:hAnsi="Times New Roman" w:cs="Times New Roman"/>
          <w:color w:val="000000"/>
          <w:sz w:val="28"/>
          <w:szCs w:val="28"/>
          <w:lang w:eastAsia="ru-RU"/>
        </w:rPr>
        <w:t xml:space="preserve"> как специфицирующий этот этап элемент.</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 xml:space="preserve">Вместе с тем мало у кого могут возникнуть сомнения относительно принадлежности самого Джозефа Марголиса к неопрагматизму. Родившись в 1924 г., он прошел долгий путь в философии, который, кстати сказать, весьма напоминает путь Р. Рорти. Будучи изначально сторонником англо-американской философии, </w:t>
      </w:r>
      <w:proofErr w:type="gramStart"/>
      <w:r w:rsidRPr="00F15A5B">
        <w:rPr>
          <w:rFonts w:ascii="Times New Roman" w:eastAsia="Times New Roman" w:hAnsi="Times New Roman" w:cs="Times New Roman"/>
          <w:color w:val="000000"/>
          <w:sz w:val="28"/>
          <w:szCs w:val="28"/>
          <w:lang w:eastAsia="ru-RU"/>
        </w:rPr>
        <w:t>Марго-лис</w:t>
      </w:r>
      <w:proofErr w:type="gramEnd"/>
      <w:r w:rsidRPr="00F15A5B">
        <w:rPr>
          <w:rFonts w:ascii="Times New Roman" w:eastAsia="Times New Roman" w:hAnsi="Times New Roman" w:cs="Times New Roman"/>
          <w:color w:val="000000"/>
          <w:sz w:val="28"/>
          <w:szCs w:val="28"/>
          <w:lang w:eastAsia="ru-RU"/>
        </w:rPr>
        <w:t xml:space="preserve"> всё чаще включает в область своих интересов континентальные подходы и темы, начиная с Канта и Гегеля и заканчивая Ха-бермасом. Как и Рорти, он обращается к французскому деконструктивизму и дает его критическую оценку. В то же время, находясь под значительным влиянием анали-</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тической философии, он остается твердым приверженцем классического прагматизма. Примечательно, что среди общих тезисов неопрагматизма и философских идей, которые получают развитие в ходе третьей фазы развития этого течения, Марголис указывает и те, которые характерны для его философии.</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Общая оценка философских интересов Марголиса говорит о том, что он, без сомнения, прагматист, но прагматизм, который он исповедует, значительно отличается как от классической версии, так и от ее «обновленных» вариантов. Марголис существенно расходится с Пирсом и Дьюи, весьма критически используя их концепции. Кроме того, бросаются в глаза резкие расхождения Марголиса с Рорти и Патнэ-мом по большинству вопросов (особенно если относить всех троих к лагерю неопрагматистов). В частности, он отвергает концепцию «внутреннего реализма» Патнэ-ма и включается в дискуссию относительно «интерпретирующих третьих».</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 xml:space="preserve">Существует спор об «интерпретирующих посредниках» между Дэвидсоном, Патнэмом и Рорти, значимый в контексте защиты реализма от релятивизма. Интерпретирующие посредники, или, в терминологии Рорти и Дэвидсона, «ин1а» — это некие структуры, которые в зависимости от точки зрения либо необходимы, либо нет в процессе взаимодействия человека и мира. В качестве таких эпистемологических посредников рассматриваются любые структуры, которые могут служить медиаторами: социальные, исторические, арте-фактные, символические и т. д. Дэвидсон и Рорти исключают наличие таких структур. Рорти отклоняет «третьи» как субъективные интерпретации (наподобие «идей» Локка). Патнэм занимает различные позиции </w:t>
      </w:r>
      <w:proofErr w:type="gramStart"/>
      <w:r w:rsidRPr="00F15A5B">
        <w:rPr>
          <w:rFonts w:ascii="Times New Roman" w:eastAsia="Times New Roman" w:hAnsi="Times New Roman" w:cs="Times New Roman"/>
          <w:color w:val="000000"/>
          <w:sz w:val="28"/>
          <w:szCs w:val="28"/>
          <w:lang w:eastAsia="ru-RU"/>
        </w:rPr>
        <w:t>в за</w:t>
      </w:r>
      <w:proofErr w:type="gramEnd"/>
      <w:r w:rsidRPr="00F15A5B">
        <w:rPr>
          <w:rFonts w:ascii="Times New Roman" w:eastAsia="Times New Roman" w:hAnsi="Times New Roman" w:cs="Times New Roman"/>
          <w:color w:val="000000"/>
          <w:sz w:val="28"/>
          <w:szCs w:val="28"/>
          <w:lang w:eastAsia="ru-RU"/>
        </w:rPr>
        <w:t>-</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висимости от версии реализма, которой придерживается в разные периоды своего творчества. В период «внутреннего реализма» он склонялся в пользу существования «третьих», в период «естественного реализма» занимал более органическую и натуралистическую позицию, а потому отклонял роль социального или исторического как посредника между человеческим сознанием и миром. Марголис принципиально настаивает на существовании таких структур, роль которых в его концепции выполняют язык, технологии и социальные институты, погруженные в исторический контекст [11, р. 88, 89; 20, р. 24].</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В то же время он критически оценивает позицию Рорти и видит в ней подрыв легитимации всего философского проекта, что говорит о различиях в оценке роли философии в современной интеллектуальной жизни. В частности, Марголис хотя и разделяет критику Рорти относительно классических (картезианских) форм реализма, но не приемлет его вывод о том, что это должно привести также к отрицанию философской жизнеспособности любой формы реализма [21, р. VII].</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Таким образом, чтобы зафиксировать позицию Марголиса, следует очертить его вклад в неопрагматистскую проблематику по основным взаимосвязанным вопросам, которые так или иначе обсуждаются каждым представителем этого направления:</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 антифундаментализм и антиобъективизм (релятивизм);</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 теория истинности;</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 историчность и отношение к формам социального дарвинизма.</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В этой статье мы более подробно рассмотрим первый и третий пункты.</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Фундаментализм (англ. Еоипёайопа-Ибш) как философскую программу возво-</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дят к рассуждениям Декарта и Локка. Ее суть в том, что существуют незыблемые и неизменные основания достоверного знания (истинного обоснованного мнения), которые лежат в основе всех других наших представлений. В качестве таких оснований может фигурировать сам факт существования познающего или его непосредственный опыт. Можно говорить об «эпи-стемическом фундаментализме», который ищет основания достоверности знания в нем самом, и об «онтологическом фундаментализме», когда достоверность знания подтверждается определенными структурами, или формами бытия, которые выступают как предельные основания, независимые ни от каких внешних обстоятельств (эйдосы, сущность, абсолют и прочее). В XX в. фундаментализм и связанные с ним требования объективизма, такие как достоверность, проверяемость, универсальность, формализуемость знания, всё чаще подвергаются критике за несостоятельность, поскольку не оправдали возлагаемых на них надежд по поиску абсолютного знания и его оснований. Как правило, в роли критиков выступают сторонники релятивизма.</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Можно сказать, что абсолютизм и релятивизм — это полюсы, идеальные модели философского отношения к знанию, со знаком «плюс» и «минус» соответственно, которых в чистом виде вряд ли кто-либо придерживался. Тем не менее вплоть до XX в. релятивизм существовал скорее в форме негативного ярлыка, чем реальной философской позиции. Суть такого понимания релятивизма сводится к интерпретации тезиса Протагора о человеке как мере всех вещей, согласно которой знание ре-лятивизируется относительно восприятия. XX в. дает иное, более широкое прочтение</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релятивизма, суть которого можно свести к двум тезисам:</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 статус положений, претендующих на знание (истину или обоснованность), определяется относительно оценивающих стандартов;</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 альтернативные стандарты не могут быть нейтрально оценены посредством беспристрастных метастандартов, поскольку те, в свою очередь, тоже относительны [22, р. 747].</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Такое понимание релятивизма утверждает зависимость истинности знания уже не от восприятия индивидуума, а от совокупности переменных: времени, места, общества, культуры, исторической эпохи, концептуальной схемы или каркаса, личного воспитания или убеждения [Там же].</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Р. Рорти в статье «Релятивизм: найденное и сделанное» (1994) обращается к исходному значению термина «релятивизм» и подчеркивает, что оно используется как негативный ярлык: «философов называют "релятивистами", если они не принимают идущего от древних греков различения между вещами как они есть сами по себе и их отношениями к другим вещам, особенно к человеческим потребностям и интересам» [9, с. 12]. Если философы избегают такого различения, то они «должны отказаться и от традиционного философского проекта найти нечто столь прочное и неизменное, что могло бы служить критерием для суждений о преходящих плодах наших преходящих потребностей и интересов» [Там же]. Иными словами, он призывает отказаться от установок фундаментализма и объективизма, от Платона и Канта. Рорти прямо соотносит такое стремление с постницшеанской европейской и прагма-тистской американской традициями в философии, тем самым отождествляя прагма-</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тистов и релятивистов [Там же]. Вместе с тем он отказывается от термина «релятивизм», поскольку тот служит, по собственному выражению Рорти, исключительно тому, чтобы заклеймить или обозвать философа. «Мы, прагматисты, никогда сами себя не называем релятивистами. Обычно мы определяем себя путем отрицания. Мы называем себя "антиплатониками", или "антиметафизиками", или "антифундаменталистами" ("antifoundationalis ts")» [9, с. 13]. Однако признать антифундаментализм, по мнению Рорти, еще не значит отказаться от рациональности и аргументированности своих философских позиций. Прежде всего следует отказаться от фундаменталистского словаря, который загоняет новые способы рациональности в рамки старого, изжившего себя способа мыслить, придерживаясь тех принципов и оснований, которые не находят аналогов в современной действительности и человеческой деятельности.</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 xml:space="preserve">Использование термина «релятивизм» должно свидетельствовать о той или иной степени приверженности картезианскому или любому другому фундаменталистскому проекту, даже если это ограничивается использованием характерного для него языка. Такой подход представляется </w:t>
      </w:r>
      <w:proofErr w:type="gramStart"/>
      <w:r w:rsidRPr="00F15A5B">
        <w:rPr>
          <w:rFonts w:ascii="Times New Roman" w:eastAsia="Times New Roman" w:hAnsi="Times New Roman" w:cs="Times New Roman"/>
          <w:color w:val="000000"/>
          <w:sz w:val="28"/>
          <w:szCs w:val="28"/>
          <w:lang w:eastAsia="ru-RU"/>
        </w:rPr>
        <w:t>Марго-лису</w:t>
      </w:r>
      <w:proofErr w:type="gramEnd"/>
      <w:r w:rsidRPr="00F15A5B">
        <w:rPr>
          <w:rFonts w:ascii="Times New Roman" w:eastAsia="Times New Roman" w:hAnsi="Times New Roman" w:cs="Times New Roman"/>
          <w:color w:val="000000"/>
          <w:sz w:val="28"/>
          <w:szCs w:val="28"/>
          <w:lang w:eastAsia="ru-RU"/>
        </w:rPr>
        <w:t xml:space="preserve"> крайней и неприемлемой формой релятивизма. Хотя он сам весьма критически относится к таким фундаменталистским проектам, как теория когнитивных преимуществ, эссенциализм, теология, «архи-ческий канон» классической философии с поиском инвариантных структур [21, p. vii], избавляться от любых фундаменталистских проектов он не считает нужным.</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Под термином «архический канон» (ar-chic canon) Марголис понимает классический философский канон рассуждений об исти-</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не, или те способы рассуждать о ней, которые использовались Парменидом, Платоном, Аристотелем, а также Гераклитом и Демокритом. Согласно архическому канону то, что истинно, истинно непреходяще, даже если истина адресуется тому, что само по себе временно. На этом основании утверждается, что истина в каждом конкретном случае не может быть сведена к чему-то кажущемуся, а все кажущиеся несоответствия, касающиеся истин, могут быть ре-лятивизированы к нашим контингентным верам в тот или иной момент исследования. Аргумент строится таким образом, что любое более сильное заявление в случае успешного поиска признается бессмысленным или самопротиворечивым в некотором отношении [19, p. 2, 3].</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Предисловие к книге «Truth about Relativism» (1991) Марголис начинает словами «Я полагаю, что защищал релятивизм большую часть моей жизни...» [19, p. ix], что указывает на принятие им этого термина. Кроме того, он стремится скорректировать релятивизм таким образом, чтобы в какой-то мере сохранить объективность (или когнитивную строгость) познания.</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Марголис включается в дискуссию относительно когнитивной прозрачности мира и когнитивных преимуществ эс-сенциализма, фундаментализма, объективизма и сопутствующих им инвариантов (таких как сущность, логическая двузначность, закон исключенного третьего и др.). В частности, в статье «Pragmatism, Praxis, and the Technological» [17] он говорит, что существующие технологии подтверждают когнитивную компетентность человеческих существ. В таком случае можно спросить: что в природе человека позволяет ему создавать науку, и при каких условиях осуществляется эта человеческая</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способность? Если мы, отвечая на эти вопросы, соглашаемся с тем, что природа не является когнитивно прозрачной, что человек не имеет когнитивного привилегированного доступа, чтобы зафиксировать каким-то образом познанные структуры мира, и что достижения такого рода являются естественным развитием того способа, благодаря которому человеческие виды выживают в мире, то мы отвечаем на них как прагматисты [17, р. 113].</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По мнению Марголиса, в настоящее время аналитическая, или англо-американская, традиция философии (он высказывает сомнение, что эти термины взаимозаменяемы) развивается в сторону прагматизма, континентальная — в сторону феноменологии, и обе они быстро становятся аналогами. Сходство или конвергенция двух этих традиций идет по следующим пунктам:</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 концептуальный симбиоз реалист-ских и идеалистских аспектов познания;</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 отрицание любой и каждой форм когнитивной прозрачности реального мира;</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 легитимация когнитивных требований только холистически (или по меньшей мере изначально на неэпистемических основаниях);</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 приоритет, касательно предмета легитимации, практических функций над когнитивными;</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 отрицание любых форм «тотализа-ции», настаивание на недодетерминации универсальных требований в отношении имеющихся свидетельств;</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 историзация как практической деятельности, так и когнитивных исследо--ваний;</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 повышение толерантности релятивизма в отношении когнитивных требо-</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ваний как первого порядка, так и второго [16, р. 341, 342].</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Тезис о когнитивной непрозрачности мира — это результат усвоения прагматизмом и феноменологией идеалистических принципов, когда признается, что сознание больше не должно рассматриваться как «зеркало природы», и в равной мере природа больше не понимается как нечто «отраженное». Эту мысль сформулировал Р. Рорти в работе «Философия и зеркало природы» [9]. Марголис указывает, что эта книга — наиболее «модный обзор» всех текущих направлений философии с вышеуказанной тенденцией [17, р. 128]. В свою очередь, Марголис определяет тезис прозрачности как определенное соответствие или адекватность между познаваемыми свойствами реального мира и познающими силами человеческого ума. При этом распространенные истины науки могут уверить нас, что ищущий ум не может ошибаться, схватывая независимые от него познаваемые структуры мира: мир или его составные части когнитивно прозрачны для ума [15, р. ху—ху1]. Существовало огромное количество версий тезиса прозрачности на всем протяжении развития философии, среди них — фундаментализм, позитивизм, логоцентризм, структурализм, натурализм и даже реализм [Там же, р. ху1].</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Признание когнитивной непрозрачности влечет две проблемы. Первая сопряжена с установками Р. Рорти, для которого отрицание когнитивной прозрачности мира означало, во-первых, полный отказ от метафизики, признание требования, что прагматизм, обходясь без метафизики, вполне может обойтись и без метода, а во-вторых, невозможность защитить какую-либо форму реализма. По мнению Рорти, реализм</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как направление не имеет будущего в философии [9, p. xii].</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Вторая проблема, вытекающая из тезиса о непрозрачности — это проблема несоизмеримости, а именно отсутствие понимания между различными (различно ориентированными) человеческими сообществами в потоке человеческой истории [15, p. 33] и, как следствие, невозможность обращения к инвариантам (необходимость, логическая двузначность, закон исключенного третьего). Марголис также предлагает собственное решение проблемы несоизмеримости посредством введения особого вида релятивизма [19, p. 9, 10, 101—117]. Он предлагает собственную версию алетического релятивизма и выделяет две его формы: реляционную, в которой понятие «истина» заменяется на выражение «истина в языке Lk», и надежную, в которой бивалентное значение истины, предполагающее только два значения («истина / ложь»), заменяется набором множественных значений.</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 xml:space="preserve">По мнению некоторых исследователей концепции релятивизма истины, «истина» и «истинно для» (или, в версии Марголиса, «истина в языке Lk»), соотносятся так же, как значение «кот» присутствует в слове «скот» («cat» в «cattle») [12, p. 33]. Несмотря на вроде бы несущественную поправку, смысл этих двух релятивизмов истины принципиально расходится. Надежная форма релятивизма Марголиса подразумевает отказ </w:t>
      </w:r>
      <w:proofErr w:type="gramStart"/>
      <w:r w:rsidRPr="00F15A5B">
        <w:rPr>
          <w:rFonts w:ascii="Times New Roman" w:eastAsia="Times New Roman" w:hAnsi="Times New Roman" w:cs="Times New Roman"/>
          <w:color w:val="000000"/>
          <w:sz w:val="28"/>
          <w:szCs w:val="28"/>
          <w:lang w:eastAsia="ru-RU"/>
        </w:rPr>
        <w:t>от закона</w:t>
      </w:r>
      <w:proofErr w:type="gramEnd"/>
      <w:r w:rsidRPr="00F15A5B">
        <w:rPr>
          <w:rFonts w:ascii="Times New Roman" w:eastAsia="Times New Roman" w:hAnsi="Times New Roman" w:cs="Times New Roman"/>
          <w:color w:val="000000"/>
          <w:sz w:val="28"/>
          <w:szCs w:val="28"/>
          <w:lang w:eastAsia="ru-RU"/>
        </w:rPr>
        <w:t xml:space="preserve"> исключенного третьего и делает несоразмерные или противоречивые требования совместно приемлемыми. </w:t>
      </w:r>
      <w:proofErr w:type="gramStart"/>
      <w:r w:rsidRPr="00F15A5B">
        <w:rPr>
          <w:rFonts w:ascii="Times New Roman" w:eastAsia="Times New Roman" w:hAnsi="Times New Roman" w:cs="Times New Roman"/>
          <w:color w:val="000000"/>
          <w:sz w:val="28"/>
          <w:szCs w:val="28"/>
          <w:lang w:eastAsia="ru-RU"/>
        </w:rPr>
        <w:t>Марго-лис</w:t>
      </w:r>
      <w:proofErr w:type="gramEnd"/>
      <w:r w:rsidRPr="00F15A5B">
        <w:rPr>
          <w:rFonts w:ascii="Times New Roman" w:eastAsia="Times New Roman" w:hAnsi="Times New Roman" w:cs="Times New Roman"/>
          <w:color w:val="000000"/>
          <w:sz w:val="28"/>
          <w:szCs w:val="28"/>
          <w:lang w:eastAsia="ru-RU"/>
        </w:rPr>
        <w:t xml:space="preserve"> приводит пример такого вымышленного языка, в котором к любому утверждению применяется только дизъюнкция «истина» или «не-истина». Такая форма приемлет негативные высказывания, отрицающие какой-либо факт, но ничего не сообщающие</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о том, каково реальное положение дел. Высказывание «небо не винного цвета» ничего не говорит о подлинном цвете неба, а потому не может рассматриваться ни как истинное, ни как ложное, но как задающее максимальное число возможностей описания неба. Эта версия релятивизма Марголиса требует рассмотрения в отдельной статье.</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В работе «К метафизике культуры» [17, р. 118—121] он иллюстрирует тезис о когнитивной непрозрачности на примере двух версий формального прагматизма. Первая — различные актуальные миры Н. Гудме-на, когда у нас нет возможности выбрать между правильной и неправильной версией мира в случае конфликтующих истин относительно этих миров. Вторая — версия У. Куайна, когда неконфликтующие версии касаются множественных альтернатив разных миров, а сталкиваются истины в рамках одного мира (например, конфликт между конкурирующими гипотезами в условиях бескомпромиссного научного холизма).</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Решая первую проблему, связанную с отказом от реализма, Марголис включается в дискуссию между Рорти и Патнэмом и пытается найти срединный путь. В отличие от радикальной позиции Рорти, он стремится защитить реализм, но при этом не соглашается и с мнением Патнэма.</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Патнэм посвятил себя поискам устойчивой формы реализма, которая могла бы противостоять релятивистским и фаллиби-листским построениям в науке. В различные периоды своего творчества он разрабатывает разные формы реализма: — «научный», «внутренний», «естественный» — и все они подвергаются жестким нападкам со стороны Рорти. В любом случае Пат-нэм считает, что защитить реализм можно только избежав релятивизма.</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По мнению же Марголиса, защитить реализм можно и согласовав его с релятивизмом. Собственно, его книга «Pragmatism without Foundation» [15] (первое издание вышло в свет в 1986 г.) целиком посвящена вопросу совместимости реализма и релятивизма. В ней можно отметить два способа защиты реализма.</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 xml:space="preserve">Первый способ осуществляется через выяснение природы скептицизма. </w:t>
      </w:r>
      <w:proofErr w:type="gramStart"/>
      <w:r w:rsidRPr="00F15A5B">
        <w:rPr>
          <w:rFonts w:ascii="Times New Roman" w:eastAsia="Times New Roman" w:hAnsi="Times New Roman" w:cs="Times New Roman"/>
          <w:color w:val="000000"/>
          <w:sz w:val="28"/>
          <w:szCs w:val="28"/>
          <w:lang w:eastAsia="ru-RU"/>
        </w:rPr>
        <w:t>Марго-лис</w:t>
      </w:r>
      <w:proofErr w:type="gramEnd"/>
      <w:r w:rsidRPr="00F15A5B">
        <w:rPr>
          <w:rFonts w:ascii="Times New Roman" w:eastAsia="Times New Roman" w:hAnsi="Times New Roman" w:cs="Times New Roman"/>
          <w:color w:val="000000"/>
          <w:sz w:val="28"/>
          <w:szCs w:val="28"/>
          <w:lang w:eastAsia="ru-RU"/>
        </w:rPr>
        <w:t xml:space="preserve"> рассматривает три вида скептицизма:</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 прямой («Это не тот случай, когда S может знать, что p»);</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 итеративный («Это не тот случай, когда S может знать, что S может знать, чтоp»);</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 прямой пирронистский («Есть не более веские причины верить, что S может знать, что p, чем не верить, что это не тот случай, когда S может знать, что p») [Там же,</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Р. 94].</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Все они делают проблематичным понимание релятивистских теорий как анти-реалистских или скептических, хотя нередко релятивизм, скептицизм, историзм и нигилизм отождествляются без всяких существенных уточнений их собственных точных значений [Там же, p. 94, 95].</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По мнению Марголиса, нужно сконструировать такую форму реализма, которая могла бы отклонить атаки скептицизма. Для этого наиболее подходит минимальный реализм Т. Куна [5]. Марголис пишет, что Куну не чужд релятивизм, но он не в состоянии законно реализовать возможности минимального реализма в рамках своей концепции конкурирующих парадигм, поскольку их требования объективности и рациональности гораздо более мощные, чем те, которых придерживается релятивизм [Там же, p. 96, 97]. Марголис, в свою очередь, предлагает понимать под минимальным реализмом такую теорию чело-</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веческих свойств, которая, будучи сформулированной наиболее экономным образом, во-первых, могла нейтрализовать нападки скептицизма, а во-вторых, не могла быть застрахованной от любой потенциальной истины любой науки [5, с. 96, 97]. Оспо-римость любой гипотезы, претендующей на роль теории, проверяется на основании семи положений, которые, по сути, являются переформулированными тезисами, отражающими пути схождения прагматизма и феноменологии [Там же, р. 97, 98]. Иначе говоря, некоторая реалистская теория сможет противостоять скептицизму и быть совместимой с релятивизмом, только если она удовлетворяет следующим положениям неопрагматистской философии:</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 отрицание когнитивной прозрачности мира;</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 истолкование науки как достижения исторических сообществ;</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 xml:space="preserve">— признание несоизмеримости в </w:t>
      </w:r>
      <w:proofErr w:type="gramStart"/>
      <w:r w:rsidRPr="00F15A5B">
        <w:rPr>
          <w:rFonts w:ascii="Times New Roman" w:eastAsia="Times New Roman" w:hAnsi="Times New Roman" w:cs="Times New Roman"/>
          <w:color w:val="000000"/>
          <w:sz w:val="28"/>
          <w:szCs w:val="28"/>
          <w:lang w:eastAsia="ru-RU"/>
        </w:rPr>
        <w:t>диа-хронном</w:t>
      </w:r>
      <w:proofErr w:type="gramEnd"/>
      <w:r w:rsidRPr="00F15A5B">
        <w:rPr>
          <w:rFonts w:ascii="Times New Roman" w:eastAsia="Times New Roman" w:hAnsi="Times New Roman" w:cs="Times New Roman"/>
          <w:color w:val="000000"/>
          <w:sz w:val="28"/>
          <w:szCs w:val="28"/>
          <w:lang w:eastAsia="ru-RU"/>
        </w:rPr>
        <w:t xml:space="preserve"> течении науки;</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 отбрасывание скептицизма;</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 отбрасывание объективизма (любой универсальной концептуальной схемы соизмерения);</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 дисквалификация любой линейной теории научного прогресса;</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 приверженность холизму (легитимация без отсылки к общим когнитивным привилегиям).</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Второй способ защиты реализма — это характерное для Марголиса обращение к «доктрине потока» [18], или концепции историчности человеческого бытия, тесно связанное с убежденностью в важности праксиса. На наш взгляд, именно эта концепция в наибольшей мере характеризует его как прагматиста. Марголис понимает человека как существо, ограниченное культурой и языком, которые задают его исторические</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горизонты, что, в свою очередь, ведет к отрицанию когнитивной прозрачности мира и к несоизмеримости, определяемой как отсутствие понимания между различными человеческими сообществами в потоке человеческой истории [15, p. xvii, 33].</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В отношении тезиса историчности имеются только две стратегии, позволяющие узаконить реализм [Там же, p. 120]. Первая связана с познающей силой, о чем мы упоминали в связи с использованием технологий [17, p. 113]. Технологии подтверждают когнитивную компетентность человека даже при условии непрозрачности, а из когнитивной компетентности человека в отношении мира, в свою очередь, следует безусловная связь человека с реальным миром. Вторая стратегия обращается не к использованию технологий, а к их обратной стороне: технологии способствуют актуальному выживанию и жизнеспособности человеческих видов, поэтому и то и другое выражается в живых практиках человеческих обществ. Выживание человеческих обществ зависит от комплекса коллективно успешных мер, вмешательств человеческого познания в различные структуры внешнего мира. Очевидно, вмешательство во внешний мир согласуется с некоторой формой реализма. Первую стратегию Марголис называет эпистеми-ческой, вторую — неэпистемической, или прагматистской.</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В дей</w:t>
      </w:r>
      <w:r w:rsidR="00F15A5B">
        <w:rPr>
          <w:rFonts w:ascii="Times New Roman" w:eastAsia="Times New Roman" w:hAnsi="Times New Roman" w:cs="Times New Roman"/>
          <w:color w:val="000000"/>
          <w:sz w:val="28"/>
          <w:szCs w:val="28"/>
          <w:lang w:eastAsia="ru-RU"/>
        </w:rPr>
        <w:t>ствительности, как отмечает Мар</w:t>
      </w:r>
      <w:r w:rsidRPr="00F15A5B">
        <w:rPr>
          <w:rFonts w:ascii="Times New Roman" w:eastAsia="Times New Roman" w:hAnsi="Times New Roman" w:cs="Times New Roman"/>
          <w:color w:val="000000"/>
          <w:sz w:val="28"/>
          <w:szCs w:val="28"/>
          <w:lang w:eastAsia="ru-RU"/>
        </w:rPr>
        <w:t>голис, при любом рассуждении мы можем столкнуться с загадкой скептика. Скептиков искусственно инкубируют. Это происходит всякий раз, когда кто-либо отступает от однозначного признания полной достоверности и надежности человеческого познания. Скептик маргинален в отношении любой реалистской схемы рассужде-</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ния. Так происходит потому, что скептик и реалист не могут действовать согласованно, не способны на продуктивное взаимодействие в рамках компетенций реалиста, поскольку именно их и ставит под удар скептик. Как подчеркивает Марголис, легитимация реализма в науке не может состояться до тех пор, пока реалист не предоставит какие-либо эпистемические аргументы для обоснования собственных утверждений о мире, запрос же на них осуществляет скептик. В любом случае вопрос «Как возможна наука?», сформулированный в кантовском духе, даже в случае состоявшегося диалога реалиста и скептика сохраняется и дополняется еще одной задачей — можно ли вообще решить какую-либо эпистемическую проблему, если мы отказываемся от апелляций к привилегированному когнитивному ресурсу? [15, р. 120, 121, 127]. Преимущественным ответом, с точки зрения Марголиса, будет тот, который опирается на точку зрения практики и деятельности, а не эпистемически специфицированных когнитивных возможностей. Таким образом, Марголис настаивает на неэпистемической прагматической легитимации когнитивных способностей.</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На первый взгляд, и то, как Марголис ставит проблемы, и то, к каким внутренним прагматистским дискуссиям он примыкает в контексте этих проблем, заставляет относить его к радикальному релятивистскому крылу неопрагматизма. Более взвешенный подход к его доктрине показывает, что позиция Марголиса не носит крайне радикального характера. В этой статье мы коснулись нескольких характерных тем неопрагматистского дискурса. Подробно мы рассмотрели проблемы когнитивной непрозрачности мира, несостоятельности реализма, и в общих чер-</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тах — проблемы несоизмеримости концептуальных каркасов и теории истины. Нашей задачей было сопоставить позицию Марголиса в отношении каждой из этих проблем с более известными доктринами, в частности Патнэма и Рорти. Нам было важно показать, каким образом сам М</w:t>
      </w:r>
      <w:r w:rsidR="00F15A5B">
        <w:rPr>
          <w:rFonts w:ascii="Times New Roman" w:eastAsia="Times New Roman" w:hAnsi="Times New Roman" w:cs="Times New Roman"/>
          <w:color w:val="000000"/>
          <w:sz w:val="28"/>
          <w:szCs w:val="28"/>
          <w:lang w:eastAsia="ru-RU"/>
        </w:rPr>
        <w:t>ар</w:t>
      </w:r>
      <w:r w:rsidRPr="00F15A5B">
        <w:rPr>
          <w:rFonts w:ascii="Times New Roman" w:eastAsia="Times New Roman" w:hAnsi="Times New Roman" w:cs="Times New Roman"/>
          <w:color w:val="000000"/>
          <w:sz w:val="28"/>
          <w:szCs w:val="28"/>
          <w:lang w:eastAsia="ru-RU"/>
        </w:rPr>
        <w:t>голис моделирует эволюцию прагматист-ского направления, поскольку это позволяет лучше понять то, какую роль он отводит себе в этом процессе. То, как Марголис ставит проблему и открыто провозглашает себя релятивистом, заставляет предположить, что он, как и Рорти, стремится отказаться от любых абсолютистских и фундаменталистских положений, влекущих отказ от реализма, таких как концепция когнитивных привилегий, «архический канон» в отношении истины и т. д. Тщательный разбор его позиции демонстрирует его стремление занять среднюю — промежуточную, примиряющую — позицию. И если Патнэм ищет способы найти безопасный проход для корабля реализма между «Сциллой догматизма» и «Харибдой релятивизма» [21, p. viii], то Марголис стремится нивелировать противоречия между абсолютизмом и релятивизмом так, чтобы эти направления, будучи полярными, в то же время оставались согласованными и непротиворечивыми, т. е. устранить саму необходимость опасного прохода между «абсолютистской Сциллой и релятивистской Харибдой». В течение всей своей карьеры он пытается выработать такие положения, которые обеспечили бы этот проход. В конечном итоге Марголис предлагает формулировку семи положений неопрагматизма, согласованность с которыми и предоставляет любой теории, в том числе и реалистской, «безопасный проход» или третий путь.</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Литература</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1. Бернстайн Р. Метаморфозы прагматизма / пер. с англ. И. Д. Джохадзе // Западная философия конца XX — начала XXI в. Идеи. Проблемы. Тенденции / Рос. акад. наук, Ин-т философии; отв. ред. И.И. Блауберг. - М.: ИФРАН, 2012. - С. 118-125.</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 xml:space="preserve">2. Вольф М.Н. Софистика. Горгий Леонтий-ский: трактат «О </w:t>
      </w:r>
      <w:proofErr w:type="gramStart"/>
      <w:r w:rsidRPr="00F15A5B">
        <w:rPr>
          <w:rFonts w:ascii="Times New Roman" w:eastAsia="Times New Roman" w:hAnsi="Times New Roman" w:cs="Times New Roman"/>
          <w:color w:val="000000"/>
          <w:sz w:val="28"/>
          <w:szCs w:val="28"/>
          <w:lang w:eastAsia="ru-RU"/>
        </w:rPr>
        <w:t>не-сущем</w:t>
      </w:r>
      <w:proofErr w:type="gramEnd"/>
      <w:r w:rsidRPr="00F15A5B">
        <w:rPr>
          <w:rFonts w:ascii="Times New Roman" w:eastAsia="Times New Roman" w:hAnsi="Times New Roman" w:cs="Times New Roman"/>
          <w:color w:val="000000"/>
          <w:sz w:val="28"/>
          <w:szCs w:val="28"/>
          <w:lang w:eastAsia="ru-RU"/>
        </w:rPr>
        <w:t>, или О природе» в современных интерпретациях. - Новосибирск: РИЦ НГУ, 2014. - 248 с.</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3. Джохадзе И.Д. Патнэм vs Рорти: спор о прагматизме и релятивизме // Эпистемология и философия науки. - 2011. - Т. 30, № 4. -С. 175-190.</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4. Джохадзе И.Д. Прагматизм: новое вино в старых мехах? // Западная философия конца XX - начала XXI в. Идеи. Проблемы. Тенденции / Рос. акад. наук, Ин-т философии; отв. ред. И.И. Блауберг. - М.: ИФРАН, 2012. - С. 103-118.</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5. Кун Т. Структура научных революций / пер. с англ. И.3. Налетова. - М.: Прогресс, 1977. - 300 с.</w:t>
      </w:r>
    </w:p>
    <w:p w:rsidR="00B72CE9" w:rsidRPr="00F15A5B" w:rsidRDefault="00B72CE9" w:rsidP="00A80E5C">
      <w:pPr>
        <w:shd w:val="clear" w:color="auto" w:fill="EEEEEE"/>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b/>
          <w:bCs/>
          <w:i/>
          <w:iCs/>
          <w:color w:val="FFFFFF"/>
          <w:sz w:val="28"/>
          <w:szCs w:val="28"/>
          <w:bdr w:val="none" w:sz="0" w:space="0" w:color="auto" w:frame="1"/>
          <w:shd w:val="clear" w:color="auto" w:fill="3F88C5"/>
          <w:lang w:eastAsia="ru-RU"/>
        </w:rPr>
        <w:t>i</w:t>
      </w:r>
      <w:r w:rsidRPr="00F15A5B">
        <w:rPr>
          <w:rFonts w:ascii="Times New Roman" w:eastAsia="Times New Roman" w:hAnsi="Times New Roman" w:cs="Times New Roman"/>
          <w:color w:val="000000"/>
          <w:sz w:val="28"/>
          <w:szCs w:val="28"/>
          <w:bdr w:val="none" w:sz="0" w:space="0" w:color="auto" w:frame="1"/>
          <w:lang w:eastAsia="ru-RU"/>
        </w:rPr>
        <w:t>Не можете найти то, что вам нужно? Попробуйте сервис </w:t>
      </w:r>
      <w:hyperlink r:id="rId8" w:tgtFrame="_blank" w:history="1">
        <w:r w:rsidRPr="00F15A5B">
          <w:rPr>
            <w:rFonts w:ascii="Times New Roman" w:eastAsia="Times New Roman" w:hAnsi="Times New Roman" w:cs="Times New Roman"/>
            <w:color w:val="000000"/>
            <w:sz w:val="28"/>
            <w:szCs w:val="28"/>
            <w:bdr w:val="none" w:sz="0" w:space="0" w:color="auto" w:frame="1"/>
            <w:lang w:eastAsia="ru-RU"/>
          </w:rPr>
          <w:t>подбора литературы</w:t>
        </w:r>
      </w:hyperlink>
      <w:r w:rsidRPr="00F15A5B">
        <w:rPr>
          <w:rFonts w:ascii="Times New Roman" w:eastAsia="Times New Roman" w:hAnsi="Times New Roman" w:cs="Times New Roman"/>
          <w:color w:val="000000"/>
          <w:sz w:val="28"/>
          <w:szCs w:val="28"/>
          <w:bdr w:val="none" w:sz="0" w:space="0" w:color="auto" w:frame="1"/>
          <w:lang w:eastAsia="ru-RU"/>
        </w:rPr>
        <w:t>.</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 xml:space="preserve">6. Марголис Дж. Первые прагматисты // Американская философия: введение: пер. с англ. / под. ред. А.Т. Марсубяна и Дж. </w:t>
      </w:r>
      <w:proofErr w:type="gramStart"/>
      <w:r w:rsidRPr="00F15A5B">
        <w:rPr>
          <w:rFonts w:ascii="Times New Roman" w:eastAsia="Times New Roman" w:hAnsi="Times New Roman" w:cs="Times New Roman"/>
          <w:color w:val="000000"/>
          <w:sz w:val="28"/>
          <w:szCs w:val="28"/>
          <w:lang w:eastAsia="ru-RU"/>
        </w:rPr>
        <w:t>Райде-ра</w:t>
      </w:r>
      <w:proofErr w:type="gramEnd"/>
      <w:r w:rsidRPr="00F15A5B">
        <w:rPr>
          <w:rFonts w:ascii="Times New Roman" w:eastAsia="Times New Roman" w:hAnsi="Times New Roman" w:cs="Times New Roman"/>
          <w:color w:val="000000"/>
          <w:sz w:val="28"/>
          <w:szCs w:val="28"/>
          <w:lang w:eastAsia="ru-RU"/>
        </w:rPr>
        <w:t>. - М.: Идея-Пресс, 2008. - С. 68-92.</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7. Релятивизм как болезнь современной философии / отв. ред. В.А. Лекторский. - М.: Канон+: Реабилитация, 2015. - 392 с.</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8. Рорти Р. Релятивизм: найденное и сделанное // Философский прагматизм Ричарда Рорти и российский контекст / отв. ред. А. Рубцов. - М.: Традиция, 1997. - С. 11-44.</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9. Рорти Р. Философия и зеркало природы / пер. с англ. В. Целищева. - Новосибирск: Изд-во Новосиб. ун-та, 1997. - 320 с.</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10. Юлина Н.С. Философская мысль в США. XX век. - М.: Канон+, 2010. - 600 с.</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val="en-US" w:eastAsia="ru-RU"/>
        </w:rPr>
      </w:pPr>
      <w:r w:rsidRPr="00F15A5B">
        <w:rPr>
          <w:rFonts w:ascii="Times New Roman" w:eastAsia="Times New Roman" w:hAnsi="Times New Roman" w:cs="Times New Roman"/>
          <w:color w:val="000000"/>
          <w:sz w:val="28"/>
          <w:szCs w:val="28"/>
          <w:lang w:val="en-US" w:eastAsia="ru-RU"/>
        </w:rPr>
        <w:t>11. Honenberger Ph. The poverty of neo-prag-matism: Rorty, Putnam, and Margolis on realism and relativism // Pragmatism, Metaphysics and Culture: reflections on the philosophy of Joseph Margolis / ed. by D.-M. Grube and R. Sinclair. -Helsinki: Nordic Pragmatism Network, 2015. -P. 76-99. - (Nordic Studies in Pragmatism; 2).</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val="en-US" w:eastAsia="ru-RU"/>
        </w:rPr>
      </w:pPr>
      <w:r w:rsidRPr="00F15A5B">
        <w:rPr>
          <w:rFonts w:ascii="Times New Roman" w:eastAsia="Times New Roman" w:hAnsi="Times New Roman" w:cs="Times New Roman"/>
          <w:color w:val="000000"/>
          <w:sz w:val="28"/>
          <w:szCs w:val="28"/>
          <w:lang w:val="en-US" w:eastAsia="ru-RU"/>
        </w:rPr>
        <w:t xml:space="preserve">12. Lee M.-K. Epistemology after Protagoras: responses to relativism in Plato, Aristotle, and Democritus. — Oxford: Clarendon Press, 2005. </w:t>
      </w:r>
      <w:proofErr w:type="gramStart"/>
      <w:r w:rsidRPr="00F15A5B">
        <w:rPr>
          <w:rFonts w:ascii="Times New Roman" w:eastAsia="Times New Roman" w:hAnsi="Times New Roman" w:cs="Times New Roman"/>
          <w:color w:val="000000"/>
          <w:sz w:val="28"/>
          <w:szCs w:val="28"/>
          <w:lang w:val="en-US" w:eastAsia="ru-RU"/>
        </w:rPr>
        <w:t>291</w:t>
      </w:r>
      <w:proofErr w:type="gramEnd"/>
      <w:r w:rsidRPr="00F15A5B">
        <w:rPr>
          <w:rFonts w:ascii="Times New Roman" w:eastAsia="Times New Roman" w:hAnsi="Times New Roman" w:cs="Times New Roman"/>
          <w:color w:val="000000"/>
          <w:sz w:val="28"/>
          <w:szCs w:val="28"/>
          <w:lang w:val="en-US" w:eastAsia="ru-RU"/>
        </w:rPr>
        <w:t xml:space="preserve"> p.</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val="en-US" w:eastAsia="ru-RU"/>
        </w:rPr>
      </w:pPr>
      <w:r w:rsidRPr="00F15A5B">
        <w:rPr>
          <w:rFonts w:ascii="Times New Roman" w:eastAsia="Times New Roman" w:hAnsi="Times New Roman" w:cs="Times New Roman"/>
          <w:color w:val="000000"/>
          <w:sz w:val="28"/>
          <w:szCs w:val="28"/>
          <w:lang w:val="en-US" w:eastAsia="ru-RU"/>
        </w:rPr>
        <w:t>13. Margolis J. Introduction: pragmatism, retrospective, and prospective // A Companion to Pragmatism / ed. by J.R. Shook and J. Margolis. — Mal-den, MA; Oxford: Blackwell Publ., 2006. - P. 1-10.</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val="en-US" w:eastAsia="ru-RU"/>
        </w:rPr>
      </w:pPr>
      <w:r w:rsidRPr="00F15A5B">
        <w:rPr>
          <w:rFonts w:ascii="Times New Roman" w:eastAsia="Times New Roman" w:hAnsi="Times New Roman" w:cs="Times New Roman"/>
          <w:color w:val="000000"/>
          <w:sz w:val="28"/>
          <w:szCs w:val="28"/>
          <w:lang w:val="en-US" w:eastAsia="ru-RU"/>
        </w:rPr>
        <w:t>14. Margolis J. Pragmatism's advantage: American and European philosophy at the end of the twentieth century. — Stanford: Stanford University Press, 2010. — 192 p.</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val="en-US" w:eastAsia="ru-RU"/>
        </w:rPr>
      </w:pPr>
      <w:r w:rsidRPr="00F15A5B">
        <w:rPr>
          <w:rFonts w:ascii="Times New Roman" w:eastAsia="Times New Roman" w:hAnsi="Times New Roman" w:cs="Times New Roman"/>
          <w:color w:val="000000"/>
          <w:sz w:val="28"/>
          <w:szCs w:val="28"/>
          <w:lang w:val="en-US" w:eastAsia="ru-RU"/>
        </w:rPr>
        <w:t>15. Margolis J. Pragmatism without foundations: reconciling realism and relativism. — 2nd ed. — New York: Continuum, 2007. — 306 p.</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val="en-US" w:eastAsia="ru-RU"/>
        </w:rPr>
      </w:pPr>
      <w:r w:rsidRPr="00F15A5B">
        <w:rPr>
          <w:rFonts w:ascii="Times New Roman" w:eastAsia="Times New Roman" w:hAnsi="Times New Roman" w:cs="Times New Roman"/>
          <w:color w:val="000000"/>
          <w:sz w:val="28"/>
          <w:szCs w:val="28"/>
          <w:lang w:val="en-US" w:eastAsia="ru-RU"/>
        </w:rPr>
        <w:t>16. Margolis J. Pragmatism, phenomenology, and the psychological sciences // Perspectives on Mind / ed. by H.R. Otto and J.A. Tuedio. — Dordrecht et al.: Reidel, 1988, pp. 341—354.</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val="en-US" w:eastAsia="ru-RU"/>
        </w:rPr>
      </w:pPr>
      <w:r w:rsidRPr="00F15A5B">
        <w:rPr>
          <w:rFonts w:ascii="Times New Roman" w:eastAsia="Times New Roman" w:hAnsi="Times New Roman" w:cs="Times New Roman"/>
          <w:color w:val="000000"/>
          <w:sz w:val="28"/>
          <w:szCs w:val="28"/>
          <w:lang w:val="en-US" w:eastAsia="ru-RU"/>
        </w:rPr>
        <w:t>17. Margolis J. Pragmatism, praxis, and the technological // Philosophy of technology: practical, historical, and other dimensions / ed. by P.T. Durbin. — Dordrecht, Boston, London: Kluwer Academic Publ.</w:t>
      </w:r>
      <w:proofErr w:type="gramStart"/>
      <w:r w:rsidRPr="00F15A5B">
        <w:rPr>
          <w:rFonts w:ascii="Times New Roman" w:eastAsia="Times New Roman" w:hAnsi="Times New Roman" w:cs="Times New Roman"/>
          <w:color w:val="000000"/>
          <w:sz w:val="28"/>
          <w:szCs w:val="28"/>
          <w:lang w:val="en-US" w:eastAsia="ru-RU"/>
        </w:rPr>
        <w:t>,1989</w:t>
      </w:r>
      <w:proofErr w:type="gramEnd"/>
      <w:r w:rsidRPr="00F15A5B">
        <w:rPr>
          <w:rFonts w:ascii="Times New Roman" w:eastAsia="Times New Roman" w:hAnsi="Times New Roman" w:cs="Times New Roman"/>
          <w:color w:val="000000"/>
          <w:sz w:val="28"/>
          <w:szCs w:val="28"/>
          <w:lang w:val="en-US" w:eastAsia="ru-RU"/>
        </w:rPr>
        <w:t>. — P. 113—130. — (Philosophy and technology; vol. 6).</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val="en-US" w:eastAsia="ru-RU"/>
        </w:rPr>
      </w:pPr>
      <w:r w:rsidRPr="00F15A5B">
        <w:rPr>
          <w:rFonts w:ascii="Times New Roman" w:eastAsia="Times New Roman" w:hAnsi="Times New Roman" w:cs="Times New Roman"/>
          <w:color w:val="000000"/>
          <w:sz w:val="28"/>
          <w:szCs w:val="28"/>
          <w:lang w:val="en-US" w:eastAsia="ru-RU"/>
        </w:rPr>
        <w:t>18. Margolis J. The flux of science and the flux of history. — Berkeley: University of California Press, 1993. — 248 p.</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val="en-US" w:eastAsia="ru-RU"/>
        </w:rPr>
      </w:pPr>
      <w:r w:rsidRPr="00F15A5B">
        <w:rPr>
          <w:rFonts w:ascii="Times New Roman" w:eastAsia="Times New Roman" w:hAnsi="Times New Roman" w:cs="Times New Roman"/>
          <w:color w:val="000000"/>
          <w:sz w:val="28"/>
          <w:szCs w:val="28"/>
          <w:lang w:val="en-US" w:eastAsia="ru-RU"/>
        </w:rPr>
        <w:t>19. Margolis J. The truth about relativism. — Oxford; Cambridge: Blackwell, 1991. — 224 p.</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val="en-US" w:eastAsia="ru-RU"/>
        </w:rPr>
      </w:pPr>
      <w:r w:rsidRPr="00F15A5B">
        <w:rPr>
          <w:rFonts w:ascii="Times New Roman" w:eastAsia="Times New Roman" w:hAnsi="Times New Roman" w:cs="Times New Roman"/>
          <w:color w:val="000000"/>
          <w:sz w:val="28"/>
          <w:szCs w:val="28"/>
          <w:lang w:val="en-US" w:eastAsia="ru-RU"/>
        </w:rPr>
        <w:t>20. Margolis J. Toward a metaphysics of culture // Pragmatism, Metaphysics and Culture: reflections on the philosophy of Joseph Margolis / ed. by D.-M. Grube and R. Sinclair. — Helsinki: Nordic Pragmatism Network, 2015. — P. 1—37. — (Nordic Studies in Pragmatism; 2).</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val="en-US" w:eastAsia="ru-RU"/>
        </w:rPr>
      </w:pPr>
      <w:r w:rsidRPr="00F15A5B">
        <w:rPr>
          <w:rFonts w:ascii="Times New Roman" w:eastAsia="Times New Roman" w:hAnsi="Times New Roman" w:cs="Times New Roman"/>
          <w:color w:val="000000"/>
          <w:sz w:val="28"/>
          <w:szCs w:val="28"/>
          <w:lang w:val="en-US" w:eastAsia="ru-RU"/>
        </w:rPr>
        <w:t>21. Pragmatism, metaphysics and culture: reflections on the philosophy of Joseph Margolis / ed. by D.-M. Grube and R. Sinclair. — Helsinki: Nordic Pragmatism Network, 2015. — 347 p. — (Nordic Studies in Pragmatism; 2).</w:t>
      </w:r>
    </w:p>
    <w:p w:rsidR="00B72CE9" w:rsidRPr="00F15A5B" w:rsidRDefault="00B72CE9" w:rsidP="00A80E5C">
      <w:pPr>
        <w:spacing w:after="0" w:line="240" w:lineRule="auto"/>
        <w:textAlignment w:val="top"/>
        <w:rPr>
          <w:rFonts w:ascii="Times New Roman" w:eastAsia="Times New Roman" w:hAnsi="Times New Roman" w:cs="Times New Roman"/>
          <w:color w:val="000000"/>
          <w:sz w:val="28"/>
          <w:szCs w:val="28"/>
          <w:lang w:val="en-US" w:eastAsia="ru-RU"/>
        </w:rPr>
      </w:pPr>
      <w:r w:rsidRPr="00F15A5B">
        <w:rPr>
          <w:rFonts w:ascii="Times New Roman" w:eastAsia="Times New Roman" w:hAnsi="Times New Roman" w:cs="Times New Roman"/>
          <w:color w:val="000000"/>
          <w:sz w:val="28"/>
          <w:szCs w:val="28"/>
          <w:lang w:val="en-US" w:eastAsia="ru-RU"/>
        </w:rPr>
        <w:t>22. Siegel H. Relativism // Handbook of Epistemology / ed. by I. Niiniluoto, M. Sintonen, J. Wolenski. — Dordrecht: Springer Science + Business Media B.V, 2004. — P. 747—780.</w:t>
      </w:r>
    </w:p>
    <w:p w:rsidR="002B7798" w:rsidRPr="00F15A5B" w:rsidRDefault="002B7798" w:rsidP="00A80E5C">
      <w:pPr>
        <w:spacing w:after="0" w:line="240" w:lineRule="auto"/>
        <w:rPr>
          <w:rFonts w:ascii="Times New Roman" w:hAnsi="Times New Roman" w:cs="Times New Roman"/>
          <w:b/>
          <w:color w:val="FF0000"/>
          <w:sz w:val="28"/>
          <w:szCs w:val="28"/>
          <w:lang w:val="kk-KZ"/>
        </w:rPr>
      </w:pPr>
    </w:p>
    <w:p w:rsidR="00285E1E" w:rsidRPr="00F15A5B" w:rsidRDefault="00285E1E" w:rsidP="00A80E5C">
      <w:pPr>
        <w:pStyle w:val="a3"/>
        <w:spacing w:after="0" w:line="240" w:lineRule="auto"/>
        <w:rPr>
          <w:rFonts w:ascii="Times New Roman" w:hAnsi="Times New Roman" w:cs="Times New Roman"/>
          <w:b/>
          <w:sz w:val="28"/>
          <w:szCs w:val="28"/>
          <w:lang w:val="kk-KZ"/>
        </w:rPr>
      </w:pPr>
    </w:p>
    <w:p w:rsidR="00610B2E" w:rsidRPr="00F15A5B" w:rsidRDefault="00954ECD" w:rsidP="00A80E5C">
      <w:pPr>
        <w:pStyle w:val="a3"/>
        <w:spacing w:after="0" w:line="240" w:lineRule="auto"/>
        <w:rPr>
          <w:rFonts w:ascii="Times New Roman" w:hAnsi="Times New Roman" w:cs="Times New Roman"/>
          <w:b/>
          <w:sz w:val="28"/>
          <w:szCs w:val="28"/>
          <w:lang w:val="kk-KZ"/>
        </w:rPr>
      </w:pPr>
      <w:r w:rsidRPr="00F15A5B">
        <w:rPr>
          <w:rFonts w:ascii="Times New Roman" w:hAnsi="Times New Roman" w:cs="Times New Roman"/>
          <w:b/>
          <w:sz w:val="28"/>
          <w:szCs w:val="28"/>
          <w:lang w:val="kk-KZ"/>
        </w:rPr>
        <w:t>12-</w:t>
      </w:r>
      <w:r w:rsidR="00BB71FA" w:rsidRPr="00F15A5B">
        <w:rPr>
          <w:rFonts w:ascii="Times New Roman" w:hAnsi="Times New Roman" w:cs="Times New Roman"/>
          <w:b/>
          <w:sz w:val="28"/>
          <w:szCs w:val="28"/>
          <w:lang w:val="kk-KZ"/>
        </w:rPr>
        <w:t>13 ЛЕК. Қазіргі заманғы неопраг</w:t>
      </w:r>
      <w:r w:rsidR="00610B2E" w:rsidRPr="00F15A5B">
        <w:rPr>
          <w:rFonts w:ascii="Times New Roman" w:hAnsi="Times New Roman" w:cs="Times New Roman"/>
          <w:b/>
          <w:sz w:val="28"/>
          <w:szCs w:val="28"/>
          <w:lang w:val="kk-KZ"/>
        </w:rPr>
        <w:t>матистер</w:t>
      </w:r>
    </w:p>
    <w:p w:rsidR="00610B2E" w:rsidRPr="00F15A5B" w:rsidRDefault="00610B2E" w:rsidP="00A80E5C">
      <w:pPr>
        <w:pStyle w:val="a3"/>
        <w:spacing w:after="0" w:line="240" w:lineRule="auto"/>
        <w:rPr>
          <w:rFonts w:ascii="Times New Roman" w:hAnsi="Times New Roman" w:cs="Times New Roman"/>
          <w:b/>
          <w:sz w:val="28"/>
          <w:szCs w:val="28"/>
          <w:lang w:val="kk-KZ"/>
        </w:rPr>
      </w:pPr>
    </w:p>
    <w:p w:rsidR="00561672" w:rsidRPr="00F15A5B" w:rsidRDefault="00561672" w:rsidP="00A80E5C">
      <w:pPr>
        <w:pStyle w:val="a3"/>
        <w:numPr>
          <w:ilvl w:val="0"/>
          <w:numId w:val="6"/>
        </w:numPr>
        <w:spacing w:after="0" w:line="240" w:lineRule="auto"/>
        <w:rPr>
          <w:rFonts w:ascii="Times New Roman" w:hAnsi="Times New Roman" w:cs="Times New Roman"/>
          <w:b/>
          <w:sz w:val="28"/>
          <w:szCs w:val="28"/>
          <w:lang w:val="kk-KZ"/>
        </w:rPr>
      </w:pPr>
      <w:r w:rsidRPr="00F15A5B">
        <w:rPr>
          <w:rFonts w:ascii="Times New Roman" w:hAnsi="Times New Roman" w:cs="Times New Roman"/>
          <w:b/>
          <w:sz w:val="28"/>
          <w:szCs w:val="28"/>
          <w:lang w:val="kk-KZ"/>
        </w:rPr>
        <w:t>Ф. Китчердің прагматистік натурализмі</w:t>
      </w:r>
    </w:p>
    <w:p w:rsidR="00610B2E" w:rsidRPr="00F15A5B" w:rsidRDefault="00610B2E" w:rsidP="00A80E5C">
      <w:pPr>
        <w:pStyle w:val="a3"/>
        <w:numPr>
          <w:ilvl w:val="0"/>
          <w:numId w:val="6"/>
        </w:numPr>
        <w:spacing w:after="0" w:line="240" w:lineRule="auto"/>
        <w:rPr>
          <w:rFonts w:ascii="Times New Roman" w:hAnsi="Times New Roman" w:cs="Times New Roman"/>
          <w:b/>
          <w:sz w:val="28"/>
          <w:szCs w:val="28"/>
          <w:lang w:val="kk-KZ"/>
        </w:rPr>
      </w:pPr>
      <w:r w:rsidRPr="00F15A5B">
        <w:rPr>
          <w:rFonts w:ascii="Times New Roman" w:hAnsi="Times New Roman" w:cs="Times New Roman"/>
          <w:b/>
          <w:sz w:val="28"/>
          <w:szCs w:val="28"/>
          <w:lang w:val="kk-KZ"/>
        </w:rPr>
        <w:t xml:space="preserve"> </w:t>
      </w:r>
      <w:r w:rsidR="00954ECD" w:rsidRPr="00F15A5B">
        <w:rPr>
          <w:rFonts w:ascii="Times New Roman" w:hAnsi="Times New Roman" w:cs="Times New Roman"/>
          <w:color w:val="231F20"/>
          <w:sz w:val="28"/>
          <w:szCs w:val="28"/>
        </w:rPr>
        <w:t xml:space="preserve">С. Хаак </w:t>
      </w:r>
      <w:r w:rsidR="003B59E7" w:rsidRPr="00F15A5B">
        <w:rPr>
          <w:rFonts w:ascii="Times New Roman" w:hAnsi="Times New Roman" w:cs="Times New Roman"/>
          <w:color w:val="231F20"/>
          <w:sz w:val="28"/>
          <w:szCs w:val="28"/>
        </w:rPr>
        <w:t>«фаундгерентизм»</w:t>
      </w:r>
    </w:p>
    <w:p w:rsidR="003B59E7" w:rsidRPr="00F15A5B" w:rsidRDefault="00954ECD" w:rsidP="00A80E5C">
      <w:pPr>
        <w:pStyle w:val="a3"/>
        <w:numPr>
          <w:ilvl w:val="0"/>
          <w:numId w:val="6"/>
        </w:numPr>
        <w:spacing w:after="0" w:line="240" w:lineRule="auto"/>
        <w:rPr>
          <w:rFonts w:ascii="Times New Roman" w:hAnsi="Times New Roman" w:cs="Times New Roman"/>
          <w:b/>
          <w:sz w:val="28"/>
          <w:szCs w:val="28"/>
          <w:lang w:val="kk-KZ"/>
        </w:rPr>
      </w:pPr>
      <w:r w:rsidRPr="00F15A5B">
        <w:rPr>
          <w:rFonts w:ascii="Times New Roman" w:hAnsi="Times New Roman" w:cs="Times New Roman"/>
          <w:color w:val="231F20"/>
          <w:sz w:val="28"/>
          <w:szCs w:val="28"/>
        </w:rPr>
        <w:t xml:space="preserve">Р. Шустермана </w:t>
      </w:r>
      <w:r w:rsidR="00F15A5B">
        <w:rPr>
          <w:rFonts w:ascii="Times New Roman" w:hAnsi="Times New Roman" w:cs="Times New Roman"/>
          <w:color w:val="231F20"/>
          <w:sz w:val="28"/>
          <w:szCs w:val="28"/>
        </w:rPr>
        <w:t>«сомаэстетический» пра</w:t>
      </w:r>
      <w:r w:rsidR="003B59E7" w:rsidRPr="00F15A5B">
        <w:rPr>
          <w:rFonts w:ascii="Times New Roman" w:hAnsi="Times New Roman" w:cs="Times New Roman"/>
          <w:color w:val="231F20"/>
          <w:sz w:val="28"/>
          <w:szCs w:val="28"/>
        </w:rPr>
        <w:t>гматизм</w:t>
      </w:r>
    </w:p>
    <w:p w:rsidR="001908D8" w:rsidRPr="00F15A5B" w:rsidRDefault="00954ECD" w:rsidP="00A80E5C">
      <w:pPr>
        <w:pStyle w:val="a3"/>
        <w:numPr>
          <w:ilvl w:val="0"/>
          <w:numId w:val="6"/>
        </w:numPr>
        <w:spacing w:after="0" w:line="240" w:lineRule="auto"/>
        <w:rPr>
          <w:rFonts w:ascii="Times New Roman" w:hAnsi="Times New Roman" w:cs="Times New Roman"/>
          <w:b/>
          <w:sz w:val="28"/>
          <w:szCs w:val="28"/>
          <w:lang w:val="kk-KZ"/>
        </w:rPr>
      </w:pPr>
      <w:r w:rsidRPr="00F15A5B">
        <w:rPr>
          <w:rFonts w:ascii="Times New Roman" w:hAnsi="Times New Roman" w:cs="Times New Roman"/>
          <w:color w:val="231F20"/>
          <w:sz w:val="28"/>
          <w:szCs w:val="28"/>
        </w:rPr>
        <w:t xml:space="preserve">Р. Невилла </w:t>
      </w:r>
      <w:r w:rsidR="001908D8" w:rsidRPr="00F15A5B">
        <w:rPr>
          <w:rFonts w:ascii="Times New Roman" w:hAnsi="Times New Roman" w:cs="Times New Roman"/>
          <w:color w:val="231F20"/>
          <w:sz w:val="28"/>
          <w:szCs w:val="28"/>
        </w:rPr>
        <w:t>«палеопрагматизм»</w:t>
      </w:r>
    </w:p>
    <w:p w:rsidR="00F616EC" w:rsidRPr="00F15A5B" w:rsidRDefault="00F616EC" w:rsidP="00A80E5C">
      <w:pPr>
        <w:pStyle w:val="a3"/>
        <w:spacing w:after="0" w:line="240" w:lineRule="auto"/>
        <w:ind w:left="1080"/>
        <w:rPr>
          <w:rFonts w:ascii="Times New Roman" w:hAnsi="Times New Roman" w:cs="Times New Roman"/>
          <w:b/>
          <w:sz w:val="28"/>
          <w:szCs w:val="28"/>
          <w:lang w:val="kk-KZ"/>
        </w:rPr>
      </w:pPr>
    </w:p>
    <w:p w:rsidR="00F15A5B" w:rsidRDefault="002D58A1" w:rsidP="00A80E5C">
      <w:pPr>
        <w:spacing w:after="0" w:line="240" w:lineRule="auto"/>
        <w:rPr>
          <w:rFonts w:ascii="Times New Roman" w:hAnsi="Times New Roman" w:cs="Times New Roman"/>
          <w:color w:val="1D2126"/>
          <w:spacing w:val="7"/>
          <w:sz w:val="28"/>
          <w:szCs w:val="28"/>
          <w:shd w:val="clear" w:color="auto" w:fill="FFFFFF"/>
          <w:lang w:val="kk-KZ"/>
        </w:rPr>
      </w:pPr>
      <w:r w:rsidRPr="00F15A5B">
        <w:rPr>
          <w:rFonts w:ascii="Times New Roman" w:hAnsi="Times New Roman" w:cs="Times New Roman"/>
          <w:b/>
          <w:bCs/>
          <w:color w:val="1D2126"/>
          <w:spacing w:val="7"/>
          <w:sz w:val="28"/>
          <w:szCs w:val="28"/>
          <w:bdr w:val="none" w:sz="0" w:space="0" w:color="auto" w:frame="1"/>
          <w:shd w:val="clear" w:color="auto" w:fill="FFFFFF"/>
          <w:lang w:val="kk-KZ"/>
        </w:rPr>
        <w:t>Фундгеренти́зм</w:t>
      </w:r>
      <w:r w:rsidRPr="00F15A5B">
        <w:rPr>
          <w:rFonts w:ascii="Times New Roman" w:hAnsi="Times New Roman" w:cs="Times New Roman"/>
          <w:color w:val="1D2126"/>
          <w:spacing w:val="7"/>
          <w:sz w:val="28"/>
          <w:szCs w:val="28"/>
          <w:shd w:val="clear" w:color="auto" w:fill="FFFFFF"/>
          <w:lang w:val="kk-KZ"/>
        </w:rPr>
        <w:t> (англ. foundherentism)</w:t>
      </w:r>
      <w:r w:rsidR="00F15A5B">
        <w:rPr>
          <w:rFonts w:ascii="Times New Roman" w:hAnsi="Times New Roman" w:cs="Times New Roman"/>
          <w:color w:val="1D2126"/>
          <w:spacing w:val="7"/>
          <w:sz w:val="28"/>
          <w:szCs w:val="28"/>
          <w:shd w:val="clear" w:color="auto" w:fill="FFFFFF"/>
          <w:lang w:val="kk-KZ"/>
        </w:rPr>
        <w:t xml:space="preserve"> эпистемологическая </w:t>
      </w:r>
      <w:r w:rsidRPr="00F15A5B">
        <w:rPr>
          <w:rFonts w:ascii="Times New Roman" w:hAnsi="Times New Roman" w:cs="Times New Roman"/>
          <w:color w:val="1D2126"/>
          <w:spacing w:val="7"/>
          <w:sz w:val="28"/>
          <w:szCs w:val="28"/>
          <w:shd w:val="clear" w:color="auto" w:fill="FFFFFF"/>
          <w:lang w:val="kk-KZ"/>
        </w:rPr>
        <w:t>концепция, разработанная</w:t>
      </w:r>
      <w:r w:rsidR="00F15A5B">
        <w:rPr>
          <w:rFonts w:ascii="Times New Roman" w:hAnsi="Times New Roman" w:cs="Times New Roman"/>
          <w:color w:val="1D2126"/>
          <w:spacing w:val="7"/>
          <w:sz w:val="28"/>
          <w:szCs w:val="28"/>
          <w:shd w:val="clear" w:color="auto" w:fill="FFFFFF"/>
          <w:lang w:val="kk-KZ"/>
        </w:rPr>
        <w:t xml:space="preserve"> С. Хаак</w:t>
      </w:r>
      <w:r w:rsidRPr="00F15A5B">
        <w:rPr>
          <w:rFonts w:ascii="Times New Roman" w:hAnsi="Times New Roman" w:cs="Times New Roman"/>
          <w:color w:val="1D2126"/>
          <w:spacing w:val="7"/>
          <w:sz w:val="28"/>
          <w:szCs w:val="28"/>
          <w:shd w:val="clear" w:color="auto" w:fill="FFFFFF"/>
          <w:lang w:val="kk-KZ"/>
        </w:rPr>
        <w:t>, сочетающая в себе элементы фундаментализма (foundationalism) и</w:t>
      </w:r>
      <w:r w:rsidR="00F15A5B">
        <w:rPr>
          <w:rFonts w:ascii="Times New Roman" w:hAnsi="Times New Roman" w:cs="Times New Roman"/>
          <w:color w:val="1D2126"/>
          <w:spacing w:val="7"/>
          <w:sz w:val="28"/>
          <w:szCs w:val="28"/>
          <w:shd w:val="clear" w:color="auto" w:fill="FFFFFF"/>
          <w:lang w:val="kk-KZ"/>
        </w:rPr>
        <w:t xml:space="preserve"> когерентизма</w:t>
      </w:r>
      <w:r w:rsidRPr="00F15A5B">
        <w:rPr>
          <w:rFonts w:ascii="Times New Roman" w:hAnsi="Times New Roman" w:cs="Times New Roman"/>
          <w:color w:val="1D2126"/>
          <w:spacing w:val="7"/>
          <w:sz w:val="28"/>
          <w:szCs w:val="28"/>
          <w:shd w:val="clear" w:color="auto" w:fill="FFFFFF"/>
          <w:lang w:val="kk-KZ"/>
        </w:rPr>
        <w:t xml:space="preserve"> (coherentism). </w:t>
      </w:r>
      <w:r w:rsidRPr="00F15A5B">
        <w:rPr>
          <w:rFonts w:ascii="Times New Roman" w:hAnsi="Times New Roman" w:cs="Times New Roman"/>
          <w:color w:val="1D2126"/>
          <w:spacing w:val="7"/>
          <w:sz w:val="28"/>
          <w:szCs w:val="28"/>
          <w:shd w:val="clear" w:color="auto" w:fill="FFFFFF"/>
        </w:rPr>
        <w:t>Фундгерентистский подход предполагает отказ от особого класса базовых убеждений</w:t>
      </w:r>
      <w:r w:rsidR="00F15A5B">
        <w:rPr>
          <w:rFonts w:ascii="Times New Roman" w:hAnsi="Times New Roman" w:cs="Times New Roman"/>
          <w:color w:val="1D2126"/>
          <w:spacing w:val="7"/>
          <w:sz w:val="28"/>
          <w:szCs w:val="28"/>
          <w:shd w:val="clear" w:color="auto" w:fill="FFFFFF"/>
          <w:lang w:val="kk-KZ"/>
        </w:rPr>
        <w:t xml:space="preserve"> (интуиций, аксиом)</w:t>
      </w:r>
      <w:r w:rsidRPr="00F15A5B">
        <w:rPr>
          <w:rFonts w:ascii="Times New Roman" w:hAnsi="Times New Roman" w:cs="Times New Roman"/>
          <w:color w:val="1D2126"/>
          <w:spacing w:val="7"/>
          <w:sz w:val="28"/>
          <w:szCs w:val="28"/>
          <w:shd w:val="clear" w:color="auto" w:fill="FFFFFF"/>
        </w:rPr>
        <w:t>, принимаемых в качестве неоспариваемого предельного основания знания, однако позволяет использовать эмпирические данные для подтверждения оправданности как теории в целом, так и отдельных её утверждений. Понять это помогает аналогия с кроссвордом, которую предлагает Хаак: заданные значения слов – эмпирические свидетельства, уже отгаданные слова – элементы когерентной системы, или сети убеждений, которые должны быть согласованы друг с другом</w:t>
      </w:r>
      <w:r w:rsidR="00F15A5B">
        <w:rPr>
          <w:rFonts w:ascii="Times New Roman" w:hAnsi="Times New Roman" w:cs="Times New Roman"/>
          <w:color w:val="1D2126"/>
          <w:spacing w:val="7"/>
          <w:sz w:val="28"/>
          <w:szCs w:val="28"/>
          <w:shd w:val="clear" w:color="auto" w:fill="FFFFFF"/>
          <w:lang w:val="kk-KZ"/>
        </w:rPr>
        <w:t>.</w:t>
      </w:r>
    </w:p>
    <w:p w:rsidR="00271C85" w:rsidRDefault="00561672" w:rsidP="00A80E5C">
      <w:pPr>
        <w:spacing w:after="0" w:line="240" w:lineRule="auto"/>
        <w:rPr>
          <w:rFonts w:ascii="Times New Roman" w:hAnsi="Times New Roman" w:cs="Times New Roman"/>
          <w:color w:val="1D2126"/>
          <w:spacing w:val="7"/>
          <w:sz w:val="28"/>
          <w:szCs w:val="28"/>
          <w:shd w:val="clear" w:color="auto" w:fill="FFFFFF"/>
        </w:rPr>
      </w:pPr>
      <w:r w:rsidRPr="00F15A5B">
        <w:rPr>
          <w:rFonts w:ascii="Times New Roman" w:hAnsi="Times New Roman" w:cs="Times New Roman"/>
          <w:b/>
          <w:bCs/>
          <w:color w:val="1D2126"/>
          <w:spacing w:val="7"/>
          <w:sz w:val="28"/>
          <w:szCs w:val="28"/>
          <w:bdr w:val="none" w:sz="0" w:space="0" w:color="auto" w:frame="1"/>
          <w:shd w:val="clear" w:color="auto" w:fill="FFFFFF"/>
          <w:lang w:val="kk-KZ"/>
        </w:rPr>
        <w:t>Ки́тчер Фи́лип, </w:t>
      </w:r>
      <w:r w:rsidRPr="00F15A5B">
        <w:rPr>
          <w:rFonts w:ascii="Times New Roman" w:hAnsi="Times New Roman" w:cs="Times New Roman"/>
          <w:color w:val="1D2126"/>
          <w:spacing w:val="7"/>
          <w:sz w:val="28"/>
          <w:szCs w:val="28"/>
          <w:shd w:val="clear" w:color="auto" w:fill="FFFFFF"/>
          <w:lang w:val="kk-KZ"/>
        </w:rPr>
        <w:t xml:space="preserve">Филип Стюарт Китчер (Philip Stuart Kitcher) (род. 1947), британский философ, профессор, почётный член Колледжа Христа (Кембридж, Великобритания). </w:t>
      </w:r>
      <w:r w:rsidRPr="00F15A5B">
        <w:rPr>
          <w:rFonts w:ascii="Times New Roman" w:hAnsi="Times New Roman" w:cs="Times New Roman"/>
          <w:color w:val="1D2126"/>
          <w:spacing w:val="7"/>
          <w:sz w:val="28"/>
          <w:szCs w:val="28"/>
          <w:shd w:val="clear" w:color="auto" w:fill="FFFFFF"/>
        </w:rPr>
        <w:t>В сочинениях 2010-х гг. разрабатывает </w:t>
      </w:r>
      <w:r w:rsidR="00F15A5B">
        <w:rPr>
          <w:rFonts w:ascii="Times New Roman" w:hAnsi="Times New Roman" w:cs="Times New Roman"/>
          <w:color w:val="1D2126"/>
          <w:spacing w:val="7"/>
          <w:sz w:val="28"/>
          <w:szCs w:val="28"/>
          <w:shd w:val="clear" w:color="auto" w:fill="FFFFFF"/>
          <w:lang w:val="kk-KZ"/>
        </w:rPr>
        <w:t xml:space="preserve">натурализма. </w:t>
      </w:r>
      <w:r w:rsidR="00F15A5B" w:rsidRPr="00F15A5B">
        <w:rPr>
          <w:rStyle w:val="a7"/>
          <w:rFonts w:ascii="Times New Roman" w:hAnsi="Times New Roman" w:cs="Times New Roman"/>
          <w:color w:val="3380EF"/>
          <w:spacing w:val="7"/>
          <w:sz w:val="28"/>
          <w:szCs w:val="28"/>
          <w:bdr w:val="none" w:sz="0" w:space="0" w:color="auto" w:frame="1"/>
          <w:shd w:val="clear" w:color="auto" w:fill="FFFFFF"/>
        </w:rPr>
        <w:t xml:space="preserve"> </w:t>
      </w:r>
      <w:r w:rsidRPr="00F15A5B">
        <w:rPr>
          <w:rFonts w:ascii="Times New Roman" w:hAnsi="Times New Roman" w:cs="Times New Roman"/>
          <w:color w:val="1D2126"/>
          <w:spacing w:val="7"/>
          <w:sz w:val="28"/>
          <w:szCs w:val="28"/>
          <w:shd w:val="clear" w:color="auto" w:fill="FFFFFF"/>
        </w:rPr>
        <w:t>Подобно натурализованной эпистемологии (</w:t>
      </w:r>
      <w:r w:rsidR="00F15A5B">
        <w:rPr>
          <w:rFonts w:ascii="Times New Roman" w:hAnsi="Times New Roman" w:cs="Times New Roman"/>
          <w:color w:val="1D2126"/>
          <w:spacing w:val="7"/>
          <w:sz w:val="28"/>
          <w:szCs w:val="28"/>
          <w:shd w:val="clear" w:color="auto" w:fill="FFFFFF"/>
          <w:lang w:val="kk-KZ"/>
        </w:rPr>
        <w:t xml:space="preserve">У.В. </w:t>
      </w:r>
      <w:r w:rsidR="00A77DDE">
        <w:rPr>
          <w:rFonts w:ascii="Times New Roman" w:hAnsi="Times New Roman" w:cs="Times New Roman"/>
          <w:color w:val="1D2126"/>
          <w:spacing w:val="7"/>
          <w:sz w:val="28"/>
          <w:szCs w:val="28"/>
          <w:shd w:val="clear" w:color="auto" w:fill="FFFFFF"/>
          <w:lang w:val="kk-KZ"/>
        </w:rPr>
        <w:t xml:space="preserve">О. Куайн) </w:t>
      </w:r>
      <w:r w:rsidRPr="00F15A5B">
        <w:rPr>
          <w:rFonts w:ascii="Times New Roman" w:hAnsi="Times New Roman" w:cs="Times New Roman"/>
          <w:color w:val="1D2126"/>
          <w:spacing w:val="7"/>
          <w:sz w:val="28"/>
          <w:szCs w:val="28"/>
          <w:shd w:val="clear" w:color="auto" w:fill="FFFFFF"/>
        </w:rPr>
        <w:t>«прагматический натурализм» отвергает априорную метафизику, но при этом акцентирует роль когнитивных практик и ценностных установок в познавательном опыте. В противовес «постфрегианской аналитической философии» Китчер настаивает на несводимости</w:t>
      </w:r>
      <w:r w:rsidR="00271C85">
        <w:rPr>
          <w:rFonts w:ascii="Times New Roman" w:hAnsi="Times New Roman" w:cs="Times New Roman"/>
          <w:color w:val="1D2126"/>
          <w:spacing w:val="7"/>
          <w:sz w:val="28"/>
          <w:szCs w:val="28"/>
          <w:shd w:val="clear" w:color="auto" w:fill="FFFFFF"/>
          <w:lang w:val="kk-KZ"/>
        </w:rPr>
        <w:t xml:space="preserve"> эпистмеологии</w:t>
      </w:r>
      <w:r w:rsidR="00271C85" w:rsidRPr="00F15A5B">
        <w:rPr>
          <w:rFonts w:ascii="Times New Roman" w:hAnsi="Times New Roman" w:cs="Times New Roman"/>
          <w:color w:val="1D2126"/>
          <w:spacing w:val="7"/>
          <w:sz w:val="28"/>
          <w:szCs w:val="28"/>
          <w:shd w:val="clear" w:color="auto" w:fill="FFFFFF"/>
        </w:rPr>
        <w:t xml:space="preserve"> </w:t>
      </w:r>
      <w:r w:rsidRPr="00F15A5B">
        <w:rPr>
          <w:rFonts w:ascii="Times New Roman" w:hAnsi="Times New Roman" w:cs="Times New Roman"/>
          <w:color w:val="1D2126"/>
          <w:spacing w:val="7"/>
          <w:sz w:val="28"/>
          <w:szCs w:val="28"/>
          <w:shd w:val="clear" w:color="auto" w:fill="FFFFFF"/>
        </w:rPr>
        <w:t>к проблемам логики, семантики и грамматики языка. Полагая, что человеческий разум «в состоянии адекватно и точно репрезентировать объекты, факты, события», Китчер вводит понятие «естественной эпистемологической установки» (Natural Epistemological Attitude), которое помогает ему «реабилитировать» репрезентационизм</w:t>
      </w:r>
    </w:p>
    <w:p w:rsidR="00C075B6" w:rsidRPr="00F15A5B" w:rsidRDefault="00561672" w:rsidP="00A80E5C">
      <w:pPr>
        <w:spacing w:after="0" w:line="240" w:lineRule="auto"/>
        <w:rPr>
          <w:rFonts w:ascii="Times New Roman" w:hAnsi="Times New Roman" w:cs="Times New Roman"/>
          <w:color w:val="1D2126"/>
          <w:spacing w:val="7"/>
          <w:sz w:val="28"/>
          <w:szCs w:val="28"/>
          <w:shd w:val="clear" w:color="auto" w:fill="FFFFFF"/>
        </w:rPr>
      </w:pPr>
      <w:r w:rsidRPr="00F15A5B">
        <w:rPr>
          <w:rFonts w:ascii="Times New Roman" w:hAnsi="Times New Roman" w:cs="Times New Roman"/>
          <w:color w:val="1D2126"/>
          <w:spacing w:val="7"/>
          <w:sz w:val="28"/>
          <w:szCs w:val="28"/>
          <w:shd w:val="clear" w:color="auto" w:fill="FFFFFF"/>
        </w:rPr>
        <w:t xml:space="preserve"> </w:t>
      </w:r>
    </w:p>
    <w:p w:rsidR="00C075B6" w:rsidRPr="00F15A5B" w:rsidRDefault="00C075B6" w:rsidP="00A80E5C">
      <w:pPr>
        <w:spacing w:after="0" w:line="240" w:lineRule="auto"/>
        <w:rPr>
          <w:rFonts w:ascii="Times New Roman" w:hAnsi="Times New Roman" w:cs="Times New Roman"/>
          <w:color w:val="000000"/>
          <w:sz w:val="28"/>
          <w:szCs w:val="28"/>
        </w:rPr>
      </w:pPr>
      <w:r w:rsidRPr="00F15A5B">
        <w:rPr>
          <w:rFonts w:ascii="Times New Roman" w:hAnsi="Times New Roman" w:cs="Times New Roman"/>
          <w:color w:val="000000"/>
          <w:sz w:val="28"/>
          <w:szCs w:val="28"/>
        </w:rPr>
        <w:t>Ричарда Шустермана - философа, который пытается изменить «метафорическую перспективу» (Р. Рорти) в смежной философской дисциплине - эстетике. Нам бы хотелось восполнить этот пробел и проследить истоки формирования прагматической </w:t>
      </w:r>
      <w:r w:rsidRPr="00F15A5B">
        <w:rPr>
          <w:rStyle w:val="hl"/>
          <w:rFonts w:ascii="Times New Roman" w:hAnsi="Times New Roman" w:cs="Times New Roman"/>
          <w:color w:val="000000"/>
          <w:sz w:val="28"/>
          <w:szCs w:val="28"/>
          <w:bdr w:val="none" w:sz="0" w:space="0" w:color="auto" w:frame="1"/>
          <w:shd w:val="clear" w:color="auto" w:fill="EEEEEE"/>
        </w:rPr>
        <w:t>сомаэстетики</w:t>
      </w:r>
      <w:r w:rsidRPr="00F15A5B">
        <w:rPr>
          <w:rFonts w:ascii="Times New Roman" w:hAnsi="Times New Roman" w:cs="Times New Roman"/>
          <w:color w:val="000000"/>
          <w:sz w:val="28"/>
          <w:szCs w:val="28"/>
        </w:rPr>
        <w:t> - дисциплины, которую изобретает Шустерман. Несмотря на обширную англоязычную библиографию философа, на русский язык была переведена лишь одна из его работ. В предисловии к публикации мы в общих чертах представим позицию Шустермана - аргументы против текстуализма Ричарда Рорти, ключевые понятия сомаэстетического проекта. В данном эссе Шустерман исследует тему, обозначенную в названии последней работы Рорти - «Философия как </w:t>
      </w:r>
      <w:r w:rsidRPr="00F15A5B">
        <w:rPr>
          <w:rStyle w:val="hl"/>
          <w:rFonts w:ascii="Times New Roman" w:hAnsi="Times New Roman" w:cs="Times New Roman"/>
          <w:color w:val="000000"/>
          <w:sz w:val="28"/>
          <w:szCs w:val="28"/>
          <w:bdr w:val="none" w:sz="0" w:space="0" w:color="auto" w:frame="1"/>
          <w:shd w:val="clear" w:color="auto" w:fill="EEEEEE"/>
        </w:rPr>
        <w:t>культурная политика</w:t>
      </w:r>
      <w:r w:rsidRPr="00F15A5B">
        <w:rPr>
          <w:rFonts w:ascii="Times New Roman" w:hAnsi="Times New Roman" w:cs="Times New Roman"/>
          <w:color w:val="000000"/>
          <w:sz w:val="28"/>
          <w:szCs w:val="28"/>
        </w:rPr>
        <w:t>» (2007), которая, с его точки зрения, демонстрирует подлинную новизну, эволюцию идей Рорти, и позволяет сделать вывод о том, что, несмотря на разницу стилей прагматизма, у философов можно обнаружить множество точек соприкосновения.</w:t>
      </w:r>
    </w:p>
    <w:p w:rsidR="000D350D" w:rsidRPr="00F15A5B" w:rsidRDefault="000D350D" w:rsidP="00A80E5C">
      <w:pPr>
        <w:spacing w:after="0" w:line="240" w:lineRule="auto"/>
        <w:rPr>
          <w:rFonts w:ascii="Times New Roman" w:hAnsi="Times New Roman" w:cs="Times New Roman"/>
          <w:color w:val="000000"/>
          <w:sz w:val="28"/>
          <w:szCs w:val="28"/>
        </w:rPr>
      </w:pPr>
    </w:p>
    <w:p w:rsidR="000D350D" w:rsidRPr="00F15A5B" w:rsidRDefault="000D350D" w:rsidP="00A80E5C">
      <w:pPr>
        <w:spacing w:after="0" w:line="240" w:lineRule="auto"/>
        <w:rPr>
          <w:rFonts w:ascii="Times New Roman" w:hAnsi="Times New Roman" w:cs="Times New Roman"/>
          <w:color w:val="000000"/>
          <w:sz w:val="28"/>
          <w:szCs w:val="28"/>
        </w:rPr>
      </w:pPr>
    </w:p>
    <w:p w:rsidR="000D350D" w:rsidRPr="00F15A5B" w:rsidRDefault="000D350D"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Исследование Шустермана «Прагматизм и культурная политика: от текстуализма к сомаэстетике» посвящено критическому анализу идей Ричарда Рорти и изложению собственного проекта, для которого автор избирает термин «сомаэстети-ка». Шустерман идентифицирует себя как философа прагматической ориентации — последователя Дьюи, ученика Рорти, а также предлагает трактовать прагматизм как плюралистическую философию культуры. Соглашаясь с Гегелем в том, что философия опосредована культурно-историческим контекстом, и потому является духом эпохи, выраженным в мысли, Шустерман, тем не менее, занимает позицию антифундаментализма. Более того, верный ученик Рорти находит «слабое» звено в позиции своего учителя — остатки того эссенциализ-ма, с которым последний так отчаянно сражался. По мнению Шустермана, в трактовке человеческой природы как, по сути, лингвистической, Рорти остается верным скорее герменевтическому универсализму, чем дьюианскому прагматизму.</w:t>
      </w:r>
    </w:p>
    <w:p w:rsidR="000D350D" w:rsidRPr="00F15A5B" w:rsidRDefault="000D350D"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Отождествление человеческого опыта с языковым опытом («люди — сентенциальные установки») не позволяет выйти на важное для Шустермана недискурсивное измерение — так называемый соматический опыт. Автор сомаэстетики выстраи-</w:t>
      </w:r>
    </w:p>
    <w:p w:rsidR="000D350D" w:rsidRPr="00F15A5B" w:rsidRDefault="000D350D"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вает ряд аргументов против «герменевтического универсализма», воспевающего интерпретацию как инструмент, который формирует наше восприятие (по его мнению, сторонниками герменевтического универсализма были Ницше, Гадамер, Дэвидсон, Деррида, Рорти и др.). Шустерман предлагает провести различия между пониманием и интерпретацией таким образом, чтобы допустить существование доинтерпретатив-ного, «без-мысленного» понимания. В данной работе показано, как Рорти отреагировал на этот аргумент (изложенный в одной из публикаций) — он увидел здесь продолжение длинной эпистемологической традиции, а именно экзистенциальной феноменологии с ее целью поставить нас в дискурсивный контакт с «подлинно реальным». Однако Шустерман возражает: одно дело — поиск дискурсивной теории, которая бы описывала этот изначальный опыт, другое — признание наличия недискурсивных переживаний, которые не обязательно будут всеобщими и необходимыми, и, следовательно, не обязательно должны быть упакованы в единый словарь.</w:t>
      </w:r>
    </w:p>
    <w:p w:rsidR="000D350D" w:rsidRPr="00F15A5B" w:rsidRDefault="000D350D"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Следующий пунк</w:t>
      </w:r>
      <w:r w:rsidR="00F15A5B">
        <w:rPr>
          <w:rFonts w:ascii="Times New Roman" w:eastAsia="Times New Roman" w:hAnsi="Times New Roman" w:cs="Times New Roman"/>
          <w:color w:val="000000"/>
          <w:sz w:val="28"/>
          <w:szCs w:val="28"/>
          <w:lang w:eastAsia="ru-RU"/>
        </w:rPr>
        <w:t>т размежевания Рорти и Шустерма</w:t>
      </w:r>
      <w:r w:rsidRPr="00F15A5B">
        <w:rPr>
          <w:rFonts w:ascii="Times New Roman" w:eastAsia="Times New Roman" w:hAnsi="Times New Roman" w:cs="Times New Roman"/>
          <w:color w:val="000000"/>
          <w:sz w:val="28"/>
          <w:szCs w:val="28"/>
          <w:lang w:eastAsia="ru-RU"/>
        </w:rPr>
        <w:t>на — понятие опыта. В ранний период творчества, критикуя эмпиристские «догмы», в качестве альтернативы позитивистскому «мифу о данных» Рорти выдвигает проект культурологической опосредованности и обусловленности познания. Любые концепции опыта провоцируют нас принять «миф о данных» — идею непосредственных переживаний, которые могут служить основанием других знаний. Особенность позиции Шустермана в том, что он реабилитирует понятие «опыт» и предлагает различные варианты его применения за рамками фундаментальных обоснований. Понятие опыта позволяет указать, что за пределами легитимной сферы искусства также существует эстетическое измерение, на которое стоит обращать исследовательское внимание.</w:t>
      </w:r>
    </w:p>
    <w:p w:rsidR="000D350D" w:rsidRPr="00F15A5B" w:rsidRDefault="000D350D"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Несмотря на то, что для Рорти эстетика также не сводится к теории искусства, он не допускает существования так называемого «без-мысленного» понимания, недискурсивного эстетического опыта. По сути, он видит в эстетике костыль, на который возможно опереться в ситуации краха универсалистской морали. Так, в поздн</w:t>
      </w:r>
      <w:r w:rsidR="00271C85">
        <w:rPr>
          <w:rFonts w:ascii="Times New Roman" w:eastAsia="Times New Roman" w:hAnsi="Times New Roman" w:cs="Times New Roman"/>
          <w:color w:val="000000"/>
          <w:sz w:val="28"/>
          <w:szCs w:val="28"/>
          <w:lang w:eastAsia="ru-RU"/>
        </w:rPr>
        <w:t>ем эссе «Фрейд, мораль и герме</w:t>
      </w:r>
      <w:r w:rsidRPr="00F15A5B">
        <w:rPr>
          <w:rFonts w:ascii="Times New Roman" w:eastAsia="Times New Roman" w:hAnsi="Times New Roman" w:cs="Times New Roman"/>
          <w:color w:val="000000"/>
          <w:sz w:val="28"/>
          <w:szCs w:val="28"/>
          <w:lang w:eastAsia="ru-RU"/>
        </w:rPr>
        <w:t>невтика» Рорти поет дифирамбы основателю психоанализа, его вдохновляет де-универсализация морали (по сути, эстетизация), раз-божествление самости (как условие эстетизации), открывшийся горизонт для «творчества»: «Меня, как и Фрейда, интересует... личная мораль, развитие характера [...] Фрейд — апостол этой эстетической жизни, жизни бесконечного любопытства, жизни, которая стремится расширить свои собственные границы, а не находить свой центр» (Rorty, 1991, 153). Это такая часть морали, «которую нельзя отождествить с "культурой»; это личная жизнь, поиск персонажа, попытка отдельных людей примириться с самим собой (и в некоторых исключительных случаях, сделать свою жизнь произведением искусства)» (Rorty, 1991, 154). Поскольку ориентиром для этоса является та или иная эстетическая парадигма или, как говорит Рорти, «словарь морального отражения», кантианский вопрос «Что я должен делать?» оказывает производным от главного вопроса: — «Что мне нравится?». Фрейд «помог нам стать более ироничными, игривыми, свободными и изобретательными в выборе самоописаний» — делает вывод Рорти, развивая тему жизни как произведения искусства (aesthetic / artistic life). Разделяя антиэссенциалистский взгляд на природу человека, Шустерман полагает, что эстетическое самоконструирование (self-fashioning) возможно лишь тогда, когда в нем участвует наше «телесное сознание».</w:t>
      </w:r>
    </w:p>
    <w:p w:rsidR="000D350D" w:rsidRPr="00F15A5B" w:rsidRDefault="000D350D"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Ключевыми для собственного проекта Шустермана оказываются два концепта, на значимость которых он указывает в полемике с Рорти. Во-первых, это — недискурсивное понимание и, во-вторых, — опыт (также имеющий бессловесные формы). Из этих кирпичиков философ строит здание сомаэсте-тики, заявляя о том, что он развивает, дополняет идею «философии как культурной политики» — понятие, которое было введено Рорти в последнее десятилетие его жизни (с 1996 по 2006 годы). Шустерман полагает, что в последнем сборнике Рорти (2007) понятие культурной политики является ключевым и рекомендуется в качестве стратегии, цели философии. Он полагает, что сомаэстетика — именно тот проект, который «подразумевался» и который действительно может внести существенный вклад в «продолжающийся разговор человече-</w:t>
      </w:r>
    </w:p>
    <w:p w:rsidR="000D350D" w:rsidRPr="00F15A5B" w:rsidRDefault="000D350D"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ства о том, что ему делать с самим собой» (Shusterman, 2012b, 183). Шустерман обращает внимание на несколько критериев, которые, согласно Рорти, отличают философию как культурную политику:</w:t>
      </w:r>
    </w:p>
    <w:p w:rsidR="000D350D" w:rsidRPr="00F15A5B" w:rsidRDefault="000D350D"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1) «Технические дебаты» в академической сфере должны быть направлены на изменение жизни людей.</w:t>
      </w:r>
    </w:p>
    <w:p w:rsidR="000D350D" w:rsidRPr="00F15A5B" w:rsidRDefault="000D350D"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2) Философия должна носить междисциплинарный характер («чем больше философия стремится к автономии, тем меньше внимания заслуживает»).</w:t>
      </w:r>
    </w:p>
    <w:p w:rsidR="000D350D" w:rsidRPr="00F15A5B" w:rsidRDefault="000D350D"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3) Главной стратегией является коррекция лингвистических практик.</w:t>
      </w:r>
    </w:p>
    <w:p w:rsidR="000D350D" w:rsidRPr="00F15A5B" w:rsidRDefault="000D350D"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По его мнению, Рорти недостаточно подробно описал характер взаимодействия философии с другими дисциплинами, а также ограничил культурную политику текстовой политикой, исключительно академическими дебатами. Шустерман приводит воспоминания о личных беседах с «самым значимым философом Америки» и делает вывод о том, что особенности его личности не позволяли ему выйти за пределы текстовой культуры, сориентировать философию на социум.</w:t>
      </w:r>
    </w:p>
    <w:p w:rsidR="000D350D" w:rsidRPr="00F15A5B" w:rsidRDefault="000D350D"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Заметим, что специфика ситуации в англо-американской философии, в которой господствует аналитическая традиция, заставляет воспринимать телесно-ориентированную мысль Шустермана как новость, событие. Однако в отечественных исследованиях (как и в континентальной традиции) тема тела исследовалась и продолжает исследоваться очень активно (М. Эпштейн, Г. Тульчинский, В. Подорога и др.). Более того, период второй половины XX и первого десятилетия XXI века уже получил название — «телоцентризм» (Tul'chinskii, 2006, 216). И поэтому мы вряд ли согласимся с утверждением Шустермана: «...современная философия слишком часто игнорирует феномен тела» (Shusterman, 2012а, 11). Автор изобретает неологизм «сомаэстетика» для того, чтобы артикулировать особую роль тела в эстетическом опыте (Shusterman, 2012а, 379). Что же мыслится в этом случае под телесностью? И зачем потребовался этот акцент на греческом корне? «Поскольку термин "тело" (body) слишком часто противопоставляется разуму и применяется к бессмысленным, безжизненным вещам, а термин "плоть" (flesh) имеет негативные ассоци-</w:t>
      </w:r>
    </w:p>
    <w:p w:rsidR="000D350D" w:rsidRPr="00F15A5B" w:rsidRDefault="000D350D"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ации в христианской культуре (слово "caro" употребляется в латинском словосочетании "caro putida" — протухшее или сгнившее мясо, — прим. Ю.М.), я использую термин "сома"», — поясняет Шустерман (Shusterman, 2012b, 47). Итак, отсылка к античности позволяет автору стряхнуть отяжелевшие образы и определить тело как «живое, чувствительное, динамичное, восприимчивое и целенаправленное» (Shusterman, 2012b, 48). Именно такое «тело» Шустерман делает основой исследовательского проекта сомаэстетики (Shusterman, 2012b, 48). Подвергая критике рортианский «герменевтический универсализм», а также его преувеличенные надежды на лингвистические практики, которые рекомендуются философам в качестве единственного инструмента, позволяющего включиться в политический контекст, Шустерман задает новые границы философской деятельности.</w:t>
      </w:r>
    </w:p>
    <w:p w:rsidR="000D350D" w:rsidRPr="00F15A5B" w:rsidRDefault="000D350D"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Итак, цель сомаэстетической программы, которая в то же время является культурной политикой — предусмотреть новые формы соматической осознанности, расширить границы человеческого опыта. Сомаэстетику Шустерман делит на три области — аналитическую, прагматическую и практическую. От дискурсивных практик, как полагает философ, мы должны двигаться к «реальной» практике телесных дисциплин, к процессуальной эстетике.</w:t>
      </w:r>
    </w:p>
    <w:p w:rsidR="000D350D" w:rsidRPr="00F15A5B" w:rsidRDefault="000D350D"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«Снимите обувь. Присядьте на край стула так, чтобы ваши ноги касались пола. Положите руки на бедра так, чтобы они чувствовали себя комфортно. Если хотите, закройте глаза, поскольку это может помочь вам сделать следующее: обратите внимание, начиная с левой ноги, как ваши пятки соприкасаются с полом...», — так рекомендуется начинать практические занятия по сомаэстетике (Shusterman, 2012b, 112). Шустерман настаивает на том, что при обучении философии необходимо подключать множество инструментов, в том числе и телесно-ориентированные практики. Как и многие представители неопрагматизма, он мало заботится о чистоте дисциплины. Если для Рорти интеллектуальная история была своего рода костюмерной, где можно примерять различные маски (Rybas, 2017), то Шустерман не оставляет надежды выйти на сцену без «маски», обнаружить жизнь такой, какая она есть. Действуя</w:t>
      </w:r>
    </w:p>
    <w:p w:rsidR="000D350D" w:rsidRPr="00F15A5B" w:rsidRDefault="000D350D"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 xml:space="preserve">в соответствии с дескрипциями прагматической сомаэстети-ки, мы обретаем возможность избавиться от тягостных </w:t>
      </w:r>
      <w:proofErr w:type="gramStart"/>
      <w:r w:rsidRPr="00F15A5B">
        <w:rPr>
          <w:rFonts w:ascii="Times New Roman" w:eastAsia="Times New Roman" w:hAnsi="Times New Roman" w:cs="Times New Roman"/>
          <w:color w:val="000000"/>
          <w:sz w:val="28"/>
          <w:szCs w:val="28"/>
          <w:lang w:eastAsia="ru-RU"/>
        </w:rPr>
        <w:t>иден-тичностей</w:t>
      </w:r>
      <w:proofErr w:type="gramEnd"/>
      <w:r w:rsidRPr="00F15A5B">
        <w:rPr>
          <w:rFonts w:ascii="Times New Roman" w:eastAsia="Times New Roman" w:hAnsi="Times New Roman" w:cs="Times New Roman"/>
          <w:color w:val="000000"/>
          <w:sz w:val="28"/>
          <w:szCs w:val="28"/>
          <w:lang w:eastAsia="ru-RU"/>
        </w:rPr>
        <w:t>, найти путь к самоконструированию. В этом смысле его проект более оптимистичный. «Этот позднекапиталисти-ческий парадокс "приватизированных" поисков путей самоосуществления, которые оборачиваются потерей подлинной автономии и целостности "Я", очень точно отражен в глубоком противоречии у Рорти, когда он заставляет ироника стремиться к самообогащению, одновременно, по сути дела, отказывая ему в наличии "Я", которое следует обогащать», — в таком свете видит Шустерман рортианский проект (Shusterman, 2012а, 372).</w:t>
      </w:r>
    </w:p>
    <w:p w:rsidR="000D350D" w:rsidRPr="00F15A5B" w:rsidRDefault="000D350D"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Обвиняя Рорти в менталистском взгляде на человеческую природу, в эстетизме, который, по сути, оказывается поэтикой, Шустерман возлагает надежды на телесные практики, техники телесного вчувствования, благодаря которым, по его мнению, возможно очистить самость от идеологической лакировки, от власти стандартизированных образцов, навязанных идентичностей. Так, предполагается, что студенты после практических занятий по сомаэстетике перестанут стремиться к идеалу телесности, представленному Арнольдом Шварценеггером и Джейн Фондой, — их обогащенное эмоционально и когнитивно «Я» будет стремиться к кинестетической гармонии. Согласно логике автора, путь к гармонии пролегает через особые формы чувствования, которые могут и не иметь дискурсивного выражения.</w:t>
      </w:r>
    </w:p>
    <w:p w:rsidR="000D350D" w:rsidRPr="00F15A5B" w:rsidRDefault="000D350D"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Таким образом, сомаэстетике поручается выполнение тех задач, которые Рорти концептуализировал как «манипуляция чувствами» — по сути, этических задач. Однако если на роль морального гида Рорти назначает воображение, то Шустер-ман уверен в том, что работа над этосом возможна лишь при условии подключения сомаэстетического измерения. Нравственный прогресс для него прямо пропорционален степени соматической осознанности.</w:t>
      </w:r>
    </w:p>
    <w:p w:rsidR="000D350D" w:rsidRPr="00F15A5B" w:rsidRDefault="000D350D" w:rsidP="00A80E5C">
      <w:pPr>
        <w:spacing w:after="0" w:line="240" w:lineRule="auto"/>
        <w:textAlignment w:val="top"/>
        <w:rPr>
          <w:rFonts w:ascii="Times New Roman" w:eastAsia="Times New Roman" w:hAnsi="Times New Roman" w:cs="Times New Roman"/>
          <w:color w:val="000000"/>
          <w:sz w:val="28"/>
          <w:szCs w:val="28"/>
          <w:lang w:eastAsia="ru-RU"/>
        </w:rPr>
      </w:pPr>
      <w:r w:rsidRPr="00F15A5B">
        <w:rPr>
          <w:rFonts w:ascii="Times New Roman" w:eastAsia="Times New Roman" w:hAnsi="Times New Roman" w:cs="Times New Roman"/>
          <w:color w:val="000000"/>
          <w:sz w:val="28"/>
          <w:szCs w:val="28"/>
          <w:lang w:eastAsia="ru-RU"/>
        </w:rPr>
        <w:t>REFERENCES</w:t>
      </w:r>
    </w:p>
    <w:p w:rsidR="000D350D" w:rsidRPr="00F15A5B" w:rsidRDefault="000D350D" w:rsidP="00A80E5C">
      <w:pPr>
        <w:spacing w:after="0" w:line="240" w:lineRule="auto"/>
        <w:textAlignment w:val="top"/>
        <w:rPr>
          <w:rFonts w:ascii="Times New Roman" w:eastAsia="Times New Roman" w:hAnsi="Times New Roman" w:cs="Times New Roman"/>
          <w:color w:val="000000"/>
          <w:sz w:val="28"/>
          <w:szCs w:val="28"/>
          <w:lang w:val="en-US" w:eastAsia="ru-RU"/>
        </w:rPr>
      </w:pPr>
      <w:r w:rsidRPr="00F15A5B">
        <w:rPr>
          <w:rFonts w:ascii="Times New Roman" w:eastAsia="Times New Roman" w:hAnsi="Times New Roman" w:cs="Times New Roman"/>
          <w:color w:val="000000"/>
          <w:sz w:val="28"/>
          <w:szCs w:val="28"/>
          <w:lang w:eastAsia="ru-RU"/>
        </w:rPr>
        <w:t xml:space="preserve">Rorty, R. (1991). </w:t>
      </w:r>
      <w:r w:rsidRPr="00F15A5B">
        <w:rPr>
          <w:rFonts w:ascii="Times New Roman" w:eastAsia="Times New Roman" w:hAnsi="Times New Roman" w:cs="Times New Roman"/>
          <w:color w:val="000000"/>
          <w:sz w:val="28"/>
          <w:szCs w:val="28"/>
          <w:lang w:val="en-US" w:eastAsia="ru-RU"/>
        </w:rPr>
        <w:t>Freud and Moral Reflection. In Essays on Heidegger and others. Philosophical Papers Vol. 2 (143-163). Camebridge: Camebridge University Press.</w:t>
      </w:r>
    </w:p>
    <w:p w:rsidR="000D350D" w:rsidRPr="00F15A5B" w:rsidRDefault="000D350D" w:rsidP="00A80E5C">
      <w:pPr>
        <w:spacing w:after="0" w:line="240" w:lineRule="auto"/>
        <w:textAlignment w:val="top"/>
        <w:rPr>
          <w:rFonts w:ascii="Times New Roman" w:eastAsia="Times New Roman" w:hAnsi="Times New Roman" w:cs="Times New Roman"/>
          <w:color w:val="000000"/>
          <w:sz w:val="28"/>
          <w:szCs w:val="28"/>
          <w:lang w:val="en-US" w:eastAsia="ru-RU"/>
        </w:rPr>
      </w:pPr>
      <w:r w:rsidRPr="00F15A5B">
        <w:rPr>
          <w:rFonts w:ascii="Times New Roman" w:eastAsia="Times New Roman" w:hAnsi="Times New Roman" w:cs="Times New Roman"/>
          <w:color w:val="000000"/>
          <w:sz w:val="28"/>
          <w:szCs w:val="28"/>
          <w:lang w:val="en-US" w:eastAsia="ru-RU"/>
        </w:rPr>
        <w:t>Rybas, A. E. (2017). Richard Rorty as a Russian philosopher. Veche: al'manakh</w:t>
      </w:r>
    </w:p>
    <w:p w:rsidR="000D350D" w:rsidRPr="00F15A5B" w:rsidRDefault="000D350D" w:rsidP="00A80E5C">
      <w:pPr>
        <w:spacing w:after="0" w:line="240" w:lineRule="auto"/>
        <w:textAlignment w:val="top"/>
        <w:rPr>
          <w:rFonts w:ascii="Times New Roman" w:eastAsia="Times New Roman" w:hAnsi="Times New Roman" w:cs="Times New Roman"/>
          <w:color w:val="000000"/>
          <w:sz w:val="28"/>
          <w:szCs w:val="28"/>
          <w:lang w:val="en-US" w:eastAsia="ru-RU"/>
        </w:rPr>
      </w:pPr>
      <w:proofErr w:type="gramStart"/>
      <w:r w:rsidRPr="00F15A5B">
        <w:rPr>
          <w:rFonts w:ascii="Times New Roman" w:eastAsia="Times New Roman" w:hAnsi="Times New Roman" w:cs="Times New Roman"/>
          <w:color w:val="000000"/>
          <w:sz w:val="28"/>
          <w:szCs w:val="28"/>
          <w:lang w:val="en-US" w:eastAsia="ru-RU"/>
        </w:rPr>
        <w:t>russkoi</w:t>
      </w:r>
      <w:proofErr w:type="gramEnd"/>
      <w:r w:rsidRPr="00F15A5B">
        <w:rPr>
          <w:rFonts w:ascii="Times New Roman" w:eastAsia="Times New Roman" w:hAnsi="Times New Roman" w:cs="Times New Roman"/>
          <w:color w:val="000000"/>
          <w:sz w:val="28"/>
          <w:szCs w:val="28"/>
          <w:lang w:val="en-US" w:eastAsia="ru-RU"/>
        </w:rPr>
        <w:t xml:space="preserve"> filosofii i kul'tury, 29, 99-176. (In Russian) Shusterman, R. (2012a). Pragmatic aesthetics: living beauty, rethinking art. Rus.</w:t>
      </w:r>
    </w:p>
    <w:p w:rsidR="000D350D" w:rsidRPr="00F15A5B" w:rsidRDefault="000D350D" w:rsidP="00A80E5C">
      <w:pPr>
        <w:spacing w:after="0" w:line="240" w:lineRule="auto"/>
        <w:textAlignment w:val="top"/>
        <w:rPr>
          <w:rFonts w:ascii="Times New Roman" w:eastAsia="Times New Roman" w:hAnsi="Times New Roman" w:cs="Times New Roman"/>
          <w:color w:val="000000"/>
          <w:sz w:val="28"/>
          <w:szCs w:val="28"/>
          <w:lang w:val="en-US" w:eastAsia="ru-RU"/>
        </w:rPr>
      </w:pPr>
      <w:r w:rsidRPr="00F15A5B">
        <w:rPr>
          <w:rFonts w:ascii="Times New Roman" w:eastAsia="Times New Roman" w:hAnsi="Times New Roman" w:cs="Times New Roman"/>
          <w:color w:val="000000"/>
          <w:sz w:val="28"/>
          <w:szCs w:val="28"/>
          <w:lang w:val="en-US" w:eastAsia="ru-RU"/>
        </w:rPr>
        <w:t>Ed. Moscow: Kanon Publ. (In Russian) Shusterman, R. (2012b). Thinking through the body. Cambridge: Cambridge University Press.</w:t>
      </w:r>
    </w:p>
    <w:p w:rsidR="000D350D" w:rsidRPr="00F15A5B" w:rsidRDefault="000D350D" w:rsidP="00A80E5C">
      <w:pPr>
        <w:spacing w:after="0" w:line="240" w:lineRule="auto"/>
        <w:textAlignment w:val="top"/>
        <w:rPr>
          <w:rFonts w:ascii="Times New Roman" w:eastAsia="Times New Roman" w:hAnsi="Times New Roman" w:cs="Times New Roman"/>
          <w:color w:val="000000"/>
          <w:sz w:val="28"/>
          <w:szCs w:val="28"/>
          <w:lang w:val="en-US" w:eastAsia="ru-RU"/>
        </w:rPr>
      </w:pPr>
      <w:r w:rsidRPr="00F15A5B">
        <w:rPr>
          <w:rFonts w:ascii="Times New Roman" w:eastAsia="Times New Roman" w:hAnsi="Times New Roman" w:cs="Times New Roman"/>
          <w:color w:val="000000"/>
          <w:sz w:val="28"/>
          <w:szCs w:val="28"/>
          <w:lang w:val="en-US" w:eastAsia="ru-RU"/>
        </w:rPr>
        <w:t>Tul'chinskii, G. L. (2006). Freedom body. St. Petersburg: Aleteiia Publ. (In Russian).</w:t>
      </w:r>
    </w:p>
    <w:p w:rsidR="000D350D" w:rsidRPr="00F15A5B" w:rsidRDefault="000D350D" w:rsidP="00A80E5C">
      <w:pPr>
        <w:spacing w:after="0" w:line="240" w:lineRule="auto"/>
        <w:rPr>
          <w:rFonts w:ascii="Times New Roman" w:hAnsi="Times New Roman" w:cs="Times New Roman"/>
          <w:b/>
          <w:sz w:val="28"/>
          <w:szCs w:val="28"/>
          <w:lang w:val="en-US"/>
        </w:rPr>
      </w:pPr>
    </w:p>
    <w:p w:rsidR="001908D8" w:rsidRPr="00F15A5B" w:rsidRDefault="001908D8" w:rsidP="00A80E5C">
      <w:pPr>
        <w:spacing w:after="0" w:line="240" w:lineRule="auto"/>
        <w:rPr>
          <w:rFonts w:ascii="Times New Roman" w:hAnsi="Times New Roman" w:cs="Times New Roman"/>
          <w:b/>
          <w:sz w:val="28"/>
          <w:szCs w:val="28"/>
          <w:lang w:val="en-US"/>
        </w:rPr>
      </w:pPr>
    </w:p>
    <w:p w:rsidR="001908D8" w:rsidRPr="00F15A5B" w:rsidRDefault="001908D8" w:rsidP="00A80E5C">
      <w:pPr>
        <w:spacing w:after="0" w:line="240" w:lineRule="auto"/>
        <w:rPr>
          <w:rFonts w:ascii="Times New Roman" w:hAnsi="Times New Roman" w:cs="Times New Roman"/>
          <w:b/>
          <w:sz w:val="28"/>
          <w:szCs w:val="28"/>
        </w:rPr>
      </w:pPr>
      <w:r w:rsidRPr="00F15A5B">
        <w:rPr>
          <w:rFonts w:ascii="Times New Roman" w:hAnsi="Times New Roman" w:cs="Times New Roman"/>
          <w:b/>
          <w:bCs/>
          <w:color w:val="1D2126"/>
          <w:spacing w:val="7"/>
          <w:sz w:val="28"/>
          <w:szCs w:val="28"/>
          <w:bdr w:val="none" w:sz="0" w:space="0" w:color="auto" w:frame="1"/>
          <w:shd w:val="clear" w:color="auto" w:fill="FFFFFF"/>
        </w:rPr>
        <w:t>Не</w:t>
      </w:r>
      <w:r w:rsidRPr="00271C85">
        <w:rPr>
          <w:rFonts w:ascii="Times New Roman" w:hAnsi="Times New Roman" w:cs="Times New Roman"/>
          <w:b/>
          <w:bCs/>
          <w:color w:val="1D2126"/>
          <w:spacing w:val="7"/>
          <w:sz w:val="28"/>
          <w:szCs w:val="28"/>
          <w:bdr w:val="none" w:sz="0" w:space="0" w:color="auto" w:frame="1"/>
          <w:shd w:val="clear" w:color="auto" w:fill="FFFFFF"/>
          <w:lang w:val="en-US"/>
        </w:rPr>
        <w:t>́</w:t>
      </w:r>
      <w:r w:rsidRPr="00F15A5B">
        <w:rPr>
          <w:rFonts w:ascii="Times New Roman" w:hAnsi="Times New Roman" w:cs="Times New Roman"/>
          <w:b/>
          <w:bCs/>
          <w:color w:val="1D2126"/>
          <w:spacing w:val="7"/>
          <w:sz w:val="28"/>
          <w:szCs w:val="28"/>
          <w:bdr w:val="none" w:sz="0" w:space="0" w:color="auto" w:frame="1"/>
          <w:shd w:val="clear" w:color="auto" w:fill="FFFFFF"/>
        </w:rPr>
        <w:t>вилл</w:t>
      </w:r>
      <w:r w:rsidRPr="00271C85">
        <w:rPr>
          <w:rFonts w:ascii="Times New Roman" w:hAnsi="Times New Roman" w:cs="Times New Roman"/>
          <w:b/>
          <w:bCs/>
          <w:color w:val="1D2126"/>
          <w:spacing w:val="7"/>
          <w:sz w:val="28"/>
          <w:szCs w:val="28"/>
          <w:bdr w:val="none" w:sz="0" w:space="0" w:color="auto" w:frame="1"/>
          <w:shd w:val="clear" w:color="auto" w:fill="FFFFFF"/>
          <w:lang w:val="en-US"/>
        </w:rPr>
        <w:t xml:space="preserve"> </w:t>
      </w:r>
      <w:r w:rsidRPr="00F15A5B">
        <w:rPr>
          <w:rFonts w:ascii="Times New Roman" w:hAnsi="Times New Roman" w:cs="Times New Roman"/>
          <w:b/>
          <w:bCs/>
          <w:color w:val="1D2126"/>
          <w:spacing w:val="7"/>
          <w:sz w:val="28"/>
          <w:szCs w:val="28"/>
          <w:bdr w:val="none" w:sz="0" w:space="0" w:color="auto" w:frame="1"/>
          <w:shd w:val="clear" w:color="auto" w:fill="FFFFFF"/>
        </w:rPr>
        <w:t>Ро</w:t>
      </w:r>
      <w:r w:rsidRPr="00271C85">
        <w:rPr>
          <w:rFonts w:ascii="Times New Roman" w:hAnsi="Times New Roman" w:cs="Times New Roman"/>
          <w:b/>
          <w:bCs/>
          <w:color w:val="1D2126"/>
          <w:spacing w:val="7"/>
          <w:sz w:val="28"/>
          <w:szCs w:val="28"/>
          <w:bdr w:val="none" w:sz="0" w:space="0" w:color="auto" w:frame="1"/>
          <w:shd w:val="clear" w:color="auto" w:fill="FFFFFF"/>
          <w:lang w:val="en-US"/>
        </w:rPr>
        <w:t>́</w:t>
      </w:r>
      <w:r w:rsidRPr="00F15A5B">
        <w:rPr>
          <w:rFonts w:ascii="Times New Roman" w:hAnsi="Times New Roman" w:cs="Times New Roman"/>
          <w:b/>
          <w:bCs/>
          <w:color w:val="1D2126"/>
          <w:spacing w:val="7"/>
          <w:sz w:val="28"/>
          <w:szCs w:val="28"/>
          <w:bdr w:val="none" w:sz="0" w:space="0" w:color="auto" w:frame="1"/>
          <w:shd w:val="clear" w:color="auto" w:fill="FFFFFF"/>
        </w:rPr>
        <w:t>берт</w:t>
      </w:r>
      <w:r w:rsidRPr="00271C85">
        <w:rPr>
          <w:rFonts w:ascii="Times New Roman" w:hAnsi="Times New Roman" w:cs="Times New Roman"/>
          <w:b/>
          <w:bCs/>
          <w:color w:val="1D2126"/>
          <w:spacing w:val="7"/>
          <w:sz w:val="28"/>
          <w:szCs w:val="28"/>
          <w:bdr w:val="none" w:sz="0" w:space="0" w:color="auto" w:frame="1"/>
          <w:shd w:val="clear" w:color="auto" w:fill="FFFFFF"/>
          <w:lang w:val="en-US"/>
        </w:rPr>
        <w:t xml:space="preserve"> </w:t>
      </w:r>
      <w:r w:rsidRPr="00F15A5B">
        <w:rPr>
          <w:rFonts w:ascii="Times New Roman" w:hAnsi="Times New Roman" w:cs="Times New Roman"/>
          <w:b/>
          <w:bCs/>
          <w:color w:val="1D2126"/>
          <w:spacing w:val="7"/>
          <w:sz w:val="28"/>
          <w:szCs w:val="28"/>
          <w:bdr w:val="none" w:sz="0" w:space="0" w:color="auto" w:frame="1"/>
          <w:shd w:val="clear" w:color="auto" w:fill="FFFFFF"/>
        </w:rPr>
        <w:t>Ка</w:t>
      </w:r>
      <w:r w:rsidRPr="00271C85">
        <w:rPr>
          <w:rFonts w:ascii="Times New Roman" w:hAnsi="Times New Roman" w:cs="Times New Roman"/>
          <w:b/>
          <w:bCs/>
          <w:color w:val="1D2126"/>
          <w:spacing w:val="7"/>
          <w:sz w:val="28"/>
          <w:szCs w:val="28"/>
          <w:bdr w:val="none" w:sz="0" w:space="0" w:color="auto" w:frame="1"/>
          <w:shd w:val="clear" w:color="auto" w:fill="FFFFFF"/>
          <w:lang w:val="en-US"/>
        </w:rPr>
        <w:t>́</w:t>
      </w:r>
      <w:r w:rsidRPr="00F15A5B">
        <w:rPr>
          <w:rFonts w:ascii="Times New Roman" w:hAnsi="Times New Roman" w:cs="Times New Roman"/>
          <w:b/>
          <w:bCs/>
          <w:color w:val="1D2126"/>
          <w:spacing w:val="7"/>
          <w:sz w:val="28"/>
          <w:szCs w:val="28"/>
          <w:bdr w:val="none" w:sz="0" w:space="0" w:color="auto" w:frame="1"/>
          <w:shd w:val="clear" w:color="auto" w:fill="FFFFFF"/>
        </w:rPr>
        <w:t>ммингс</w:t>
      </w:r>
      <w:r w:rsidRPr="00271C85">
        <w:rPr>
          <w:rFonts w:ascii="Times New Roman" w:hAnsi="Times New Roman" w:cs="Times New Roman"/>
          <w:color w:val="1D2126"/>
          <w:spacing w:val="7"/>
          <w:sz w:val="28"/>
          <w:szCs w:val="28"/>
          <w:shd w:val="clear" w:color="auto" w:fill="FFFFFF"/>
          <w:lang w:val="en-US"/>
        </w:rPr>
        <w:t> (Robert Cummings Neville) (</w:t>
      </w:r>
      <w:r w:rsidRPr="00F15A5B">
        <w:rPr>
          <w:rFonts w:ascii="Times New Roman" w:hAnsi="Times New Roman" w:cs="Times New Roman"/>
          <w:color w:val="1D2126"/>
          <w:spacing w:val="7"/>
          <w:sz w:val="28"/>
          <w:szCs w:val="28"/>
          <w:shd w:val="clear" w:color="auto" w:fill="FFFFFF"/>
        </w:rPr>
        <w:t>род</w:t>
      </w:r>
      <w:r w:rsidRPr="00271C85">
        <w:rPr>
          <w:rFonts w:ascii="Times New Roman" w:hAnsi="Times New Roman" w:cs="Times New Roman"/>
          <w:color w:val="1D2126"/>
          <w:spacing w:val="7"/>
          <w:sz w:val="28"/>
          <w:szCs w:val="28"/>
          <w:shd w:val="clear" w:color="auto" w:fill="FFFFFF"/>
          <w:lang w:val="en-US"/>
        </w:rPr>
        <w:t xml:space="preserve">. 1939), </w:t>
      </w:r>
      <w:r w:rsidRPr="00F15A5B">
        <w:rPr>
          <w:rFonts w:ascii="Times New Roman" w:hAnsi="Times New Roman" w:cs="Times New Roman"/>
          <w:color w:val="1D2126"/>
          <w:spacing w:val="7"/>
          <w:sz w:val="28"/>
          <w:szCs w:val="28"/>
          <w:shd w:val="clear" w:color="auto" w:fill="FFFFFF"/>
        </w:rPr>
        <w:t>американский</w:t>
      </w:r>
      <w:r w:rsidRPr="00271C85">
        <w:rPr>
          <w:rFonts w:ascii="Times New Roman" w:hAnsi="Times New Roman" w:cs="Times New Roman"/>
          <w:color w:val="1D2126"/>
          <w:spacing w:val="7"/>
          <w:sz w:val="28"/>
          <w:szCs w:val="28"/>
          <w:shd w:val="clear" w:color="auto" w:fill="FFFFFF"/>
          <w:lang w:val="en-US"/>
        </w:rPr>
        <w:t xml:space="preserve"> </w:t>
      </w:r>
      <w:r w:rsidRPr="00F15A5B">
        <w:rPr>
          <w:rFonts w:ascii="Times New Roman" w:hAnsi="Times New Roman" w:cs="Times New Roman"/>
          <w:color w:val="1D2126"/>
          <w:spacing w:val="7"/>
          <w:sz w:val="28"/>
          <w:szCs w:val="28"/>
          <w:shd w:val="clear" w:color="auto" w:fill="FFFFFF"/>
        </w:rPr>
        <w:t>философ</w:t>
      </w:r>
      <w:r w:rsidR="00271C85">
        <w:rPr>
          <w:rFonts w:ascii="Times New Roman" w:hAnsi="Times New Roman" w:cs="Times New Roman"/>
          <w:color w:val="1D2126"/>
          <w:spacing w:val="7"/>
          <w:sz w:val="28"/>
          <w:szCs w:val="28"/>
          <w:shd w:val="clear" w:color="auto" w:fill="FFFFFF"/>
          <w:lang w:val="kk-KZ"/>
        </w:rPr>
        <w:t xml:space="preserve">-прагматист, теолог </w:t>
      </w:r>
      <w:r w:rsidRPr="00F15A5B">
        <w:rPr>
          <w:rFonts w:ascii="Times New Roman" w:hAnsi="Times New Roman" w:cs="Times New Roman"/>
          <w:color w:val="1D2126"/>
          <w:spacing w:val="7"/>
          <w:sz w:val="28"/>
          <w:szCs w:val="28"/>
          <w:shd w:val="clear" w:color="auto" w:fill="FFFFFF"/>
        </w:rPr>
        <w:t>и</w:t>
      </w:r>
      <w:r w:rsidRPr="00271C85">
        <w:rPr>
          <w:rFonts w:ascii="Times New Roman" w:hAnsi="Times New Roman" w:cs="Times New Roman"/>
          <w:color w:val="1D2126"/>
          <w:spacing w:val="7"/>
          <w:sz w:val="28"/>
          <w:szCs w:val="28"/>
          <w:shd w:val="clear" w:color="auto" w:fill="FFFFFF"/>
          <w:lang w:val="en-US"/>
        </w:rPr>
        <w:t xml:space="preserve"> </w:t>
      </w:r>
      <w:r w:rsidRPr="00F15A5B">
        <w:rPr>
          <w:rFonts w:ascii="Times New Roman" w:hAnsi="Times New Roman" w:cs="Times New Roman"/>
          <w:color w:val="1D2126"/>
          <w:spacing w:val="7"/>
          <w:sz w:val="28"/>
          <w:szCs w:val="28"/>
          <w:shd w:val="clear" w:color="auto" w:fill="FFFFFF"/>
        </w:rPr>
        <w:t>историк</w:t>
      </w:r>
      <w:r w:rsidRPr="00271C85">
        <w:rPr>
          <w:rFonts w:ascii="Times New Roman" w:hAnsi="Times New Roman" w:cs="Times New Roman"/>
          <w:color w:val="1D2126"/>
          <w:spacing w:val="7"/>
          <w:sz w:val="28"/>
          <w:szCs w:val="28"/>
          <w:shd w:val="clear" w:color="auto" w:fill="FFFFFF"/>
          <w:lang w:val="en-US"/>
        </w:rPr>
        <w:t xml:space="preserve"> </w:t>
      </w:r>
      <w:r w:rsidRPr="00F15A5B">
        <w:rPr>
          <w:rFonts w:ascii="Times New Roman" w:hAnsi="Times New Roman" w:cs="Times New Roman"/>
          <w:color w:val="1D2126"/>
          <w:spacing w:val="7"/>
          <w:sz w:val="28"/>
          <w:szCs w:val="28"/>
          <w:shd w:val="clear" w:color="auto" w:fill="FFFFFF"/>
        </w:rPr>
        <w:t>религии</w:t>
      </w:r>
      <w:r w:rsidRPr="00271C85">
        <w:rPr>
          <w:rFonts w:ascii="Times New Roman" w:hAnsi="Times New Roman" w:cs="Times New Roman"/>
          <w:color w:val="1D2126"/>
          <w:spacing w:val="7"/>
          <w:sz w:val="28"/>
          <w:szCs w:val="28"/>
          <w:shd w:val="clear" w:color="auto" w:fill="FFFFFF"/>
          <w:lang w:val="en-US"/>
        </w:rPr>
        <w:t xml:space="preserve">, </w:t>
      </w:r>
      <w:r w:rsidRPr="00F15A5B">
        <w:rPr>
          <w:rFonts w:ascii="Times New Roman" w:hAnsi="Times New Roman" w:cs="Times New Roman"/>
          <w:color w:val="1D2126"/>
          <w:spacing w:val="7"/>
          <w:sz w:val="28"/>
          <w:szCs w:val="28"/>
          <w:shd w:val="clear" w:color="auto" w:fill="FFFFFF"/>
        </w:rPr>
        <w:t>профессор</w:t>
      </w:r>
      <w:r w:rsidR="00271C85">
        <w:rPr>
          <w:rFonts w:ascii="Times New Roman" w:hAnsi="Times New Roman" w:cs="Times New Roman"/>
          <w:color w:val="1D2126"/>
          <w:spacing w:val="7"/>
          <w:sz w:val="28"/>
          <w:szCs w:val="28"/>
          <w:shd w:val="clear" w:color="auto" w:fill="FFFFFF"/>
          <w:lang w:val="kk-KZ"/>
        </w:rPr>
        <w:t>.</w:t>
      </w:r>
      <w:r w:rsidRPr="00271C85">
        <w:rPr>
          <w:rFonts w:ascii="Times New Roman" w:hAnsi="Times New Roman" w:cs="Times New Roman"/>
          <w:color w:val="1D2126"/>
          <w:spacing w:val="7"/>
          <w:sz w:val="28"/>
          <w:szCs w:val="28"/>
          <w:shd w:val="clear" w:color="auto" w:fill="FFFFFF"/>
          <w:lang w:val="en-US"/>
        </w:rPr>
        <w:t xml:space="preserve">  </w:t>
      </w:r>
      <w:r w:rsidRPr="00F15A5B">
        <w:rPr>
          <w:rFonts w:ascii="Times New Roman" w:hAnsi="Times New Roman" w:cs="Times New Roman"/>
          <w:color w:val="1D2126"/>
          <w:spacing w:val="7"/>
          <w:sz w:val="28"/>
          <w:szCs w:val="28"/>
          <w:shd w:val="clear" w:color="auto" w:fill="FFFFFF"/>
        </w:rPr>
        <w:t>Относи</w:t>
      </w:r>
      <w:r w:rsidR="00271C85">
        <w:rPr>
          <w:rFonts w:ascii="Times New Roman" w:hAnsi="Times New Roman" w:cs="Times New Roman"/>
          <w:color w:val="1D2126"/>
          <w:spacing w:val="7"/>
          <w:sz w:val="28"/>
          <w:szCs w:val="28"/>
          <w:shd w:val="clear" w:color="auto" w:fill="FFFFFF"/>
        </w:rPr>
        <w:t>т себя к «метафизическому типу «палеопрагматистов</w:t>
      </w:r>
      <w:r w:rsidRPr="00F15A5B">
        <w:rPr>
          <w:rFonts w:ascii="Times New Roman" w:hAnsi="Times New Roman" w:cs="Times New Roman"/>
          <w:color w:val="1D2126"/>
          <w:spacing w:val="7"/>
          <w:sz w:val="28"/>
          <w:szCs w:val="28"/>
          <w:shd w:val="clear" w:color="auto" w:fill="FFFFFF"/>
        </w:rPr>
        <w:t>», развивающих идеи</w:t>
      </w:r>
      <w:r w:rsidR="00271C85">
        <w:rPr>
          <w:rFonts w:ascii="Times New Roman" w:hAnsi="Times New Roman" w:cs="Times New Roman"/>
          <w:color w:val="1D2126"/>
          <w:spacing w:val="7"/>
          <w:sz w:val="28"/>
          <w:szCs w:val="28"/>
          <w:shd w:val="clear" w:color="auto" w:fill="FFFFFF"/>
          <w:lang w:val="kk-KZ"/>
        </w:rPr>
        <w:t xml:space="preserve"> Ч. Пирса и А.Н. Уайтхеда </w:t>
      </w:r>
      <w:r w:rsidRPr="00F15A5B">
        <w:rPr>
          <w:rFonts w:ascii="Times New Roman" w:hAnsi="Times New Roman" w:cs="Times New Roman"/>
          <w:color w:val="1D2126"/>
          <w:spacing w:val="7"/>
          <w:sz w:val="28"/>
          <w:szCs w:val="28"/>
          <w:shd w:val="clear" w:color="auto" w:fill="FFFFFF"/>
        </w:rPr>
        <w:t>в противовес</w:t>
      </w:r>
      <w:r w:rsidR="00271C85">
        <w:rPr>
          <w:rFonts w:ascii="Times New Roman" w:hAnsi="Times New Roman" w:cs="Times New Roman"/>
          <w:color w:val="1D2126"/>
          <w:spacing w:val="7"/>
          <w:sz w:val="28"/>
          <w:szCs w:val="28"/>
          <w:shd w:val="clear" w:color="auto" w:fill="FFFFFF"/>
          <w:lang w:val="kk-KZ"/>
        </w:rPr>
        <w:t xml:space="preserve"> нео-аналитическим прагматистам: </w:t>
      </w:r>
      <w:r w:rsidRPr="00F15A5B">
        <w:rPr>
          <w:rFonts w:ascii="Times New Roman" w:hAnsi="Times New Roman" w:cs="Times New Roman"/>
          <w:color w:val="1D2126"/>
          <w:spacing w:val="7"/>
          <w:sz w:val="28"/>
          <w:szCs w:val="28"/>
          <w:shd w:val="clear" w:color="auto" w:fill="FFFFFF"/>
        </w:rPr>
        <w:t>«Для неопрагматистов начало всего – язык. Для [палеопрагматистов] это опыт. …</w:t>
      </w:r>
      <w:proofErr w:type="gramStart"/>
      <w:r w:rsidRPr="00F15A5B">
        <w:rPr>
          <w:rFonts w:ascii="Times New Roman" w:hAnsi="Times New Roman" w:cs="Times New Roman"/>
          <w:color w:val="1D2126"/>
          <w:spacing w:val="7"/>
          <w:sz w:val="28"/>
          <w:szCs w:val="28"/>
          <w:shd w:val="clear" w:color="auto" w:fill="FFFFFF"/>
        </w:rPr>
        <w:t>В</w:t>
      </w:r>
      <w:proofErr w:type="gramEnd"/>
      <w:r w:rsidRPr="00F15A5B">
        <w:rPr>
          <w:rFonts w:ascii="Times New Roman" w:hAnsi="Times New Roman" w:cs="Times New Roman"/>
          <w:color w:val="1D2126"/>
          <w:spacing w:val="7"/>
          <w:sz w:val="28"/>
          <w:szCs w:val="28"/>
          <w:shd w:val="clear" w:color="auto" w:fill="FFFFFF"/>
        </w:rPr>
        <w:t xml:space="preserve"> то время как аналитические и континентальные философы продвигают различные версии лингвистического поворота или трансцендентализма, палеопрагматисты твёрдо держатся натуралистической ориентации. …Это путь, позволяющий обойти тенёта философского субъективизма» (Невилл Р. Ответы на вопросы //</w:t>
      </w:r>
      <w:r w:rsidR="00271C85">
        <w:rPr>
          <w:rFonts w:ascii="Times New Roman" w:hAnsi="Times New Roman" w:cs="Times New Roman"/>
          <w:color w:val="1D2126"/>
          <w:spacing w:val="7"/>
          <w:sz w:val="28"/>
          <w:szCs w:val="28"/>
          <w:shd w:val="clear" w:color="auto" w:fill="FFFFFF"/>
          <w:lang w:val="kk-KZ"/>
        </w:rPr>
        <w:t xml:space="preserve"> Прагматизм и его история</w:t>
      </w:r>
      <w:r w:rsidRPr="00F15A5B">
        <w:rPr>
          <w:rFonts w:ascii="Times New Roman" w:hAnsi="Times New Roman" w:cs="Times New Roman"/>
          <w:color w:val="1D2126"/>
          <w:spacing w:val="7"/>
          <w:sz w:val="28"/>
          <w:szCs w:val="28"/>
          <w:shd w:val="clear" w:color="auto" w:fill="FFFFFF"/>
        </w:rPr>
        <w:t> С. 120).</w:t>
      </w:r>
    </w:p>
    <w:p w:rsidR="003704DC" w:rsidRPr="00271C85" w:rsidRDefault="003704DC" w:rsidP="00A80E5C">
      <w:pPr>
        <w:pStyle w:val="a4"/>
        <w:ind w:right="115"/>
        <w:rPr>
          <w:sz w:val="28"/>
          <w:szCs w:val="28"/>
          <w:lang w:val="kk-KZ"/>
        </w:rPr>
      </w:pPr>
    </w:p>
    <w:p w:rsidR="00DF2ED2" w:rsidRPr="00F15A5B" w:rsidRDefault="00DF2ED2" w:rsidP="00A80E5C">
      <w:pPr>
        <w:spacing w:after="0" w:line="240" w:lineRule="auto"/>
        <w:rPr>
          <w:rFonts w:ascii="Times New Roman" w:hAnsi="Times New Roman" w:cs="Times New Roman"/>
          <w:b/>
          <w:sz w:val="28"/>
          <w:szCs w:val="28"/>
        </w:rPr>
      </w:pPr>
    </w:p>
    <w:p w:rsidR="00445815" w:rsidRPr="00F15A5B" w:rsidRDefault="00445815" w:rsidP="00A80E5C">
      <w:pPr>
        <w:spacing w:after="0" w:line="240" w:lineRule="auto"/>
        <w:rPr>
          <w:rFonts w:ascii="Times New Roman" w:hAnsi="Times New Roman" w:cs="Times New Roman"/>
          <w:b/>
          <w:sz w:val="28"/>
          <w:szCs w:val="28"/>
          <w:lang w:val="kk-KZ"/>
        </w:rPr>
      </w:pPr>
      <w:r w:rsidRPr="00F15A5B">
        <w:rPr>
          <w:rFonts w:ascii="Times New Roman" w:hAnsi="Times New Roman" w:cs="Times New Roman"/>
          <w:b/>
          <w:sz w:val="28"/>
          <w:szCs w:val="28"/>
          <w:lang w:val="kk-KZ"/>
        </w:rPr>
        <w:t xml:space="preserve">14 Лек. </w:t>
      </w:r>
      <w:r w:rsidR="00D87C13" w:rsidRPr="00F15A5B">
        <w:rPr>
          <w:rFonts w:ascii="Times New Roman" w:hAnsi="Times New Roman" w:cs="Times New Roman"/>
          <w:b/>
          <w:sz w:val="28"/>
          <w:szCs w:val="28"/>
          <w:lang w:val="kk-KZ"/>
        </w:rPr>
        <w:t>Қазақ қоғамындағы пр</w:t>
      </w:r>
      <w:r w:rsidR="00BB71FA" w:rsidRPr="00F15A5B">
        <w:rPr>
          <w:rFonts w:ascii="Times New Roman" w:hAnsi="Times New Roman" w:cs="Times New Roman"/>
          <w:b/>
          <w:sz w:val="28"/>
          <w:szCs w:val="28"/>
          <w:lang w:val="kk-KZ"/>
        </w:rPr>
        <w:t>аг</w:t>
      </w:r>
      <w:r w:rsidR="00D87C13" w:rsidRPr="00F15A5B">
        <w:rPr>
          <w:rFonts w:ascii="Times New Roman" w:hAnsi="Times New Roman" w:cs="Times New Roman"/>
          <w:b/>
          <w:sz w:val="28"/>
          <w:szCs w:val="28"/>
          <w:lang w:val="kk-KZ"/>
        </w:rPr>
        <w:t>матистік ұстанымдар</w:t>
      </w:r>
    </w:p>
    <w:p w:rsidR="00D87C13" w:rsidRPr="00F15A5B" w:rsidRDefault="00D87C13" w:rsidP="00A80E5C">
      <w:pPr>
        <w:spacing w:after="0" w:line="240" w:lineRule="auto"/>
        <w:rPr>
          <w:rFonts w:ascii="Times New Roman" w:hAnsi="Times New Roman" w:cs="Times New Roman"/>
          <w:b/>
          <w:sz w:val="28"/>
          <w:szCs w:val="28"/>
          <w:lang w:val="kk-KZ"/>
        </w:rPr>
      </w:pPr>
      <w:r w:rsidRPr="00F15A5B">
        <w:rPr>
          <w:rFonts w:ascii="Times New Roman" w:hAnsi="Times New Roman" w:cs="Times New Roman"/>
          <w:b/>
          <w:sz w:val="28"/>
          <w:szCs w:val="28"/>
          <w:lang w:val="kk-KZ"/>
        </w:rPr>
        <w:t>1. Қазақ даласындағы прагаматистік ұстанымдар мен толғаныстар</w:t>
      </w:r>
    </w:p>
    <w:p w:rsidR="00D87C13" w:rsidRPr="00F15A5B" w:rsidRDefault="00D87C13" w:rsidP="00A80E5C">
      <w:pPr>
        <w:spacing w:after="0" w:line="240" w:lineRule="auto"/>
        <w:rPr>
          <w:rFonts w:ascii="Times New Roman" w:hAnsi="Times New Roman" w:cs="Times New Roman"/>
          <w:b/>
          <w:sz w:val="28"/>
          <w:szCs w:val="28"/>
          <w:lang w:val="kk-KZ"/>
        </w:rPr>
      </w:pPr>
      <w:r w:rsidRPr="00F15A5B">
        <w:rPr>
          <w:rFonts w:ascii="Times New Roman" w:hAnsi="Times New Roman" w:cs="Times New Roman"/>
          <w:b/>
          <w:sz w:val="28"/>
          <w:szCs w:val="28"/>
          <w:lang w:val="kk-KZ"/>
        </w:rPr>
        <w:t xml:space="preserve"> 2. Қазіргі Қазақстандағы пргаматистік саясат мен қоғамдық өмір</w:t>
      </w:r>
    </w:p>
    <w:p w:rsidR="00D87C13" w:rsidRPr="00F15A5B" w:rsidRDefault="00D87C13" w:rsidP="00A80E5C">
      <w:pPr>
        <w:spacing w:after="0" w:line="240" w:lineRule="auto"/>
        <w:rPr>
          <w:rFonts w:ascii="Times New Roman" w:hAnsi="Times New Roman" w:cs="Times New Roman"/>
          <w:b/>
          <w:sz w:val="28"/>
          <w:szCs w:val="28"/>
          <w:lang w:val="kk-KZ"/>
        </w:rPr>
      </w:pPr>
      <w:r w:rsidRPr="00F15A5B">
        <w:rPr>
          <w:rFonts w:ascii="Times New Roman" w:hAnsi="Times New Roman" w:cs="Times New Roman"/>
          <w:b/>
          <w:sz w:val="28"/>
          <w:szCs w:val="28"/>
          <w:lang w:val="kk-KZ"/>
        </w:rPr>
        <w:t>3. Қазақ қоғамының перспективті дамуындағы прагматизм</w:t>
      </w:r>
    </w:p>
    <w:p w:rsidR="00D87C13" w:rsidRPr="00F15A5B" w:rsidRDefault="00D87C13" w:rsidP="00A80E5C">
      <w:pPr>
        <w:spacing w:after="0" w:line="240" w:lineRule="auto"/>
        <w:rPr>
          <w:rFonts w:ascii="Times New Roman" w:hAnsi="Times New Roman" w:cs="Times New Roman"/>
          <w:b/>
          <w:sz w:val="28"/>
          <w:szCs w:val="28"/>
          <w:lang w:val="kk-KZ"/>
        </w:rPr>
      </w:pPr>
    </w:p>
    <w:p w:rsidR="00D87C13" w:rsidRPr="00F15A5B" w:rsidRDefault="00D87C13" w:rsidP="00A80E5C">
      <w:pPr>
        <w:spacing w:after="0" w:line="240" w:lineRule="auto"/>
        <w:rPr>
          <w:rFonts w:ascii="Times New Roman" w:hAnsi="Times New Roman" w:cs="Times New Roman"/>
          <w:b/>
          <w:sz w:val="28"/>
          <w:szCs w:val="28"/>
          <w:lang w:val="kk-KZ"/>
        </w:rPr>
      </w:pPr>
      <w:r w:rsidRPr="00F15A5B">
        <w:rPr>
          <w:rFonts w:ascii="Times New Roman" w:hAnsi="Times New Roman" w:cs="Times New Roman"/>
          <w:b/>
          <w:sz w:val="28"/>
          <w:szCs w:val="28"/>
          <w:lang w:val="kk-KZ"/>
        </w:rPr>
        <w:t>15. Қазіргі заманғы прагматизмнің зерттелуі</w:t>
      </w:r>
      <w:r w:rsidR="00BB71FA" w:rsidRPr="00F15A5B">
        <w:rPr>
          <w:rFonts w:ascii="Times New Roman" w:hAnsi="Times New Roman" w:cs="Times New Roman"/>
          <w:b/>
          <w:sz w:val="28"/>
          <w:szCs w:val="28"/>
          <w:lang w:val="kk-KZ"/>
        </w:rPr>
        <w:t xml:space="preserve"> мен прагматистік өмір шындығы</w:t>
      </w:r>
    </w:p>
    <w:p w:rsidR="00D87C13" w:rsidRPr="00F15A5B" w:rsidRDefault="00D87C13" w:rsidP="00A80E5C">
      <w:pPr>
        <w:spacing w:after="0" w:line="240" w:lineRule="auto"/>
        <w:rPr>
          <w:rFonts w:ascii="Times New Roman" w:hAnsi="Times New Roman" w:cs="Times New Roman"/>
          <w:b/>
          <w:sz w:val="28"/>
          <w:szCs w:val="28"/>
          <w:lang w:val="kk-KZ"/>
        </w:rPr>
      </w:pPr>
      <w:r w:rsidRPr="00F15A5B">
        <w:rPr>
          <w:rFonts w:ascii="Times New Roman" w:hAnsi="Times New Roman" w:cs="Times New Roman"/>
          <w:b/>
          <w:sz w:val="28"/>
          <w:szCs w:val="28"/>
          <w:lang w:val="kk-KZ"/>
        </w:rPr>
        <w:t>1. Дүниежүзілік пргаматистік институттар: ұйымдар мен қоғамдар</w:t>
      </w:r>
    </w:p>
    <w:p w:rsidR="00D87C13" w:rsidRPr="00F15A5B" w:rsidRDefault="00D87C13" w:rsidP="00A80E5C">
      <w:pPr>
        <w:spacing w:after="0" w:line="240" w:lineRule="auto"/>
        <w:rPr>
          <w:rFonts w:ascii="Times New Roman" w:hAnsi="Times New Roman" w:cs="Times New Roman"/>
          <w:b/>
          <w:sz w:val="28"/>
          <w:szCs w:val="28"/>
          <w:lang w:val="kk-KZ"/>
        </w:rPr>
      </w:pPr>
      <w:r w:rsidRPr="00F15A5B">
        <w:rPr>
          <w:rFonts w:ascii="Times New Roman" w:hAnsi="Times New Roman" w:cs="Times New Roman"/>
          <w:b/>
          <w:sz w:val="28"/>
          <w:szCs w:val="28"/>
          <w:lang w:val="kk-KZ"/>
        </w:rPr>
        <w:t>2.Прагматизм туралы зерттеулер</w:t>
      </w:r>
    </w:p>
    <w:p w:rsidR="00667AEE" w:rsidRPr="00F3523F" w:rsidRDefault="00D87C13" w:rsidP="00A80E5C">
      <w:pPr>
        <w:spacing w:after="0" w:line="240" w:lineRule="auto"/>
        <w:rPr>
          <w:rFonts w:ascii="Times New Roman" w:hAnsi="Times New Roman" w:cs="Times New Roman"/>
          <w:b/>
          <w:lang w:val="kk-KZ"/>
        </w:rPr>
      </w:pPr>
      <w:r w:rsidRPr="00F15A5B">
        <w:rPr>
          <w:rFonts w:ascii="Times New Roman" w:hAnsi="Times New Roman" w:cs="Times New Roman"/>
          <w:b/>
          <w:sz w:val="28"/>
          <w:szCs w:val="28"/>
          <w:lang w:val="kk-KZ"/>
        </w:rPr>
        <w:t xml:space="preserve">3. Адамзат қғамының прагматистік дамуының негізгі тенденциялары </w:t>
      </w:r>
    </w:p>
    <w:p w:rsidR="00E65264" w:rsidRPr="00496727" w:rsidRDefault="00E65264" w:rsidP="00A80E5C">
      <w:pPr>
        <w:spacing w:after="0" w:line="240" w:lineRule="auto"/>
        <w:rPr>
          <w:lang w:val="kk-KZ"/>
        </w:rPr>
      </w:pPr>
    </w:p>
    <w:sectPr w:rsidR="00E65264" w:rsidRPr="00496727" w:rsidSect="00271C85">
      <w:pgSz w:w="7380" w:h="11340"/>
      <w:pgMar w:top="480" w:right="620" w:bottom="735" w:left="6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90547"/>
    <w:multiLevelType w:val="hybridMultilevel"/>
    <w:tmpl w:val="7208186A"/>
    <w:lvl w:ilvl="0" w:tplc="19B0BC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B17426B"/>
    <w:multiLevelType w:val="hybridMultilevel"/>
    <w:tmpl w:val="813C6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D05DDF"/>
    <w:multiLevelType w:val="hybridMultilevel"/>
    <w:tmpl w:val="FB3E3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DDB2E39"/>
    <w:multiLevelType w:val="hybridMultilevel"/>
    <w:tmpl w:val="D2324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7A373B7"/>
    <w:multiLevelType w:val="hybridMultilevel"/>
    <w:tmpl w:val="D4C62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FEF492E"/>
    <w:multiLevelType w:val="hybridMultilevel"/>
    <w:tmpl w:val="46E06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771"/>
    <w:rsid w:val="000B3FBF"/>
    <w:rsid w:val="000D350D"/>
    <w:rsid w:val="00166D6D"/>
    <w:rsid w:val="001908D8"/>
    <w:rsid w:val="001D1629"/>
    <w:rsid w:val="00271C85"/>
    <w:rsid w:val="00285E1E"/>
    <w:rsid w:val="002B7798"/>
    <w:rsid w:val="002D58A1"/>
    <w:rsid w:val="00363526"/>
    <w:rsid w:val="003704DC"/>
    <w:rsid w:val="003875E2"/>
    <w:rsid w:val="00392ED9"/>
    <w:rsid w:val="003B59E7"/>
    <w:rsid w:val="003F3FA7"/>
    <w:rsid w:val="00445815"/>
    <w:rsid w:val="00496727"/>
    <w:rsid w:val="004A535C"/>
    <w:rsid w:val="00547CD8"/>
    <w:rsid w:val="00553364"/>
    <w:rsid w:val="00560571"/>
    <w:rsid w:val="00561672"/>
    <w:rsid w:val="00577975"/>
    <w:rsid w:val="00610B2E"/>
    <w:rsid w:val="00630771"/>
    <w:rsid w:val="00667AEE"/>
    <w:rsid w:val="006861CF"/>
    <w:rsid w:val="006E78B2"/>
    <w:rsid w:val="0072468B"/>
    <w:rsid w:val="007410A0"/>
    <w:rsid w:val="007C7642"/>
    <w:rsid w:val="007F5645"/>
    <w:rsid w:val="00842856"/>
    <w:rsid w:val="00954ECD"/>
    <w:rsid w:val="009A400F"/>
    <w:rsid w:val="00A77DDE"/>
    <w:rsid w:val="00A80E5C"/>
    <w:rsid w:val="00B72CE9"/>
    <w:rsid w:val="00BB71FA"/>
    <w:rsid w:val="00BC46F7"/>
    <w:rsid w:val="00C075B6"/>
    <w:rsid w:val="00CA6C2C"/>
    <w:rsid w:val="00D32EA7"/>
    <w:rsid w:val="00D87C13"/>
    <w:rsid w:val="00D9363D"/>
    <w:rsid w:val="00DA5C6D"/>
    <w:rsid w:val="00DD039C"/>
    <w:rsid w:val="00DF2ED2"/>
    <w:rsid w:val="00E65264"/>
    <w:rsid w:val="00EC4BFB"/>
    <w:rsid w:val="00F15A5B"/>
    <w:rsid w:val="00F3523F"/>
    <w:rsid w:val="00F51985"/>
    <w:rsid w:val="00F616EC"/>
    <w:rsid w:val="00F62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39A78-AF2F-4E2C-819C-861FE897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6F7"/>
  </w:style>
  <w:style w:type="paragraph" w:styleId="2">
    <w:name w:val="heading 2"/>
    <w:basedOn w:val="a"/>
    <w:link w:val="20"/>
    <w:uiPriority w:val="9"/>
    <w:qFormat/>
    <w:rsid w:val="000B3FB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46F7"/>
    <w:pPr>
      <w:ind w:left="720"/>
      <w:contextualSpacing/>
    </w:pPr>
  </w:style>
  <w:style w:type="paragraph" w:customStyle="1" w:styleId="text">
    <w:name w:val="text"/>
    <w:basedOn w:val="a"/>
    <w:rsid w:val="006E78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6E78B2"/>
  </w:style>
  <w:style w:type="paragraph" w:styleId="a4">
    <w:name w:val="Body Text"/>
    <w:basedOn w:val="a"/>
    <w:link w:val="a5"/>
    <w:uiPriority w:val="1"/>
    <w:qFormat/>
    <w:rsid w:val="006E78B2"/>
    <w:pPr>
      <w:widowControl w:val="0"/>
      <w:autoSpaceDE w:val="0"/>
      <w:autoSpaceDN w:val="0"/>
      <w:spacing w:after="0" w:line="240" w:lineRule="auto"/>
      <w:jc w:val="both"/>
    </w:pPr>
    <w:rPr>
      <w:rFonts w:ascii="Times New Roman" w:eastAsia="Times New Roman" w:hAnsi="Times New Roman" w:cs="Times New Roman"/>
    </w:rPr>
  </w:style>
  <w:style w:type="character" w:customStyle="1" w:styleId="a5">
    <w:name w:val="Основной текст Знак"/>
    <w:basedOn w:val="a0"/>
    <w:link w:val="a4"/>
    <w:uiPriority w:val="1"/>
    <w:rsid w:val="006E78B2"/>
    <w:rPr>
      <w:rFonts w:ascii="Times New Roman" w:eastAsia="Times New Roman" w:hAnsi="Times New Roman" w:cs="Times New Roman"/>
    </w:rPr>
  </w:style>
  <w:style w:type="paragraph" w:styleId="a6">
    <w:name w:val="Normal (Web)"/>
    <w:basedOn w:val="a"/>
    <w:uiPriority w:val="99"/>
    <w:unhideWhenUsed/>
    <w:rsid w:val="00E65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
    <w:name w:val="toc 1"/>
    <w:basedOn w:val="a"/>
    <w:uiPriority w:val="1"/>
    <w:qFormat/>
    <w:rsid w:val="00D32EA7"/>
    <w:pPr>
      <w:widowControl w:val="0"/>
      <w:autoSpaceDE w:val="0"/>
      <w:autoSpaceDN w:val="0"/>
      <w:spacing w:before="21" w:after="0" w:line="240" w:lineRule="auto"/>
      <w:ind w:left="117"/>
    </w:pPr>
    <w:rPr>
      <w:rFonts w:ascii="Times New Roman" w:eastAsia="Times New Roman" w:hAnsi="Times New Roman" w:cs="Times New Roman"/>
      <w:sz w:val="20"/>
      <w:szCs w:val="20"/>
    </w:rPr>
  </w:style>
  <w:style w:type="paragraph" w:styleId="21">
    <w:name w:val="toc 2"/>
    <w:basedOn w:val="a"/>
    <w:uiPriority w:val="1"/>
    <w:qFormat/>
    <w:rsid w:val="00D32EA7"/>
    <w:pPr>
      <w:widowControl w:val="0"/>
      <w:autoSpaceDE w:val="0"/>
      <w:autoSpaceDN w:val="0"/>
      <w:spacing w:before="74" w:after="0" w:line="240" w:lineRule="auto"/>
      <w:ind w:left="117"/>
    </w:pPr>
    <w:rPr>
      <w:rFonts w:ascii="Verdana" w:eastAsia="Verdana" w:hAnsi="Verdana" w:cs="Verdana"/>
      <w:sz w:val="18"/>
      <w:szCs w:val="18"/>
    </w:rPr>
  </w:style>
  <w:style w:type="paragraph" w:styleId="3">
    <w:name w:val="toc 3"/>
    <w:basedOn w:val="a"/>
    <w:uiPriority w:val="1"/>
    <w:qFormat/>
    <w:rsid w:val="00D32EA7"/>
    <w:pPr>
      <w:widowControl w:val="0"/>
      <w:autoSpaceDE w:val="0"/>
      <w:autoSpaceDN w:val="0"/>
      <w:spacing w:before="21" w:after="0" w:line="240" w:lineRule="auto"/>
      <w:ind w:left="117"/>
    </w:pPr>
    <w:rPr>
      <w:rFonts w:ascii="Times New Roman" w:eastAsia="Times New Roman" w:hAnsi="Times New Roman" w:cs="Times New Roman"/>
      <w:b/>
      <w:bCs/>
      <w:i/>
      <w:iCs/>
    </w:rPr>
  </w:style>
  <w:style w:type="paragraph" w:styleId="4">
    <w:name w:val="toc 4"/>
    <w:basedOn w:val="a"/>
    <w:uiPriority w:val="1"/>
    <w:qFormat/>
    <w:rsid w:val="00D32EA7"/>
    <w:pPr>
      <w:widowControl w:val="0"/>
      <w:autoSpaceDE w:val="0"/>
      <w:autoSpaceDN w:val="0"/>
      <w:spacing w:before="274" w:after="0" w:line="240" w:lineRule="auto"/>
      <w:ind w:left="457"/>
    </w:pPr>
    <w:rPr>
      <w:rFonts w:ascii="Times New Roman" w:eastAsia="Times New Roman" w:hAnsi="Times New Roman" w:cs="Times New Roman"/>
      <w:b/>
      <w:bCs/>
      <w:sz w:val="20"/>
      <w:szCs w:val="20"/>
    </w:rPr>
  </w:style>
  <w:style w:type="character" w:customStyle="1" w:styleId="20">
    <w:name w:val="Заголовок 2 Знак"/>
    <w:basedOn w:val="a0"/>
    <w:link w:val="2"/>
    <w:uiPriority w:val="9"/>
    <w:rsid w:val="000B3FBF"/>
    <w:rPr>
      <w:rFonts w:ascii="Times New Roman" w:eastAsia="Times New Roman" w:hAnsi="Times New Roman" w:cs="Times New Roman"/>
      <w:b/>
      <w:bCs/>
      <w:sz w:val="36"/>
      <w:szCs w:val="36"/>
      <w:lang w:eastAsia="ru-RU"/>
    </w:rPr>
  </w:style>
  <w:style w:type="character" w:styleId="a7">
    <w:name w:val="Hyperlink"/>
    <w:basedOn w:val="a0"/>
    <w:uiPriority w:val="99"/>
    <w:semiHidden/>
    <w:unhideWhenUsed/>
    <w:rsid w:val="00B72C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606943">
      <w:bodyDiv w:val="1"/>
      <w:marLeft w:val="0"/>
      <w:marRight w:val="0"/>
      <w:marTop w:val="0"/>
      <w:marBottom w:val="0"/>
      <w:divBdr>
        <w:top w:val="none" w:sz="0" w:space="0" w:color="auto"/>
        <w:left w:val="none" w:sz="0" w:space="0" w:color="auto"/>
        <w:bottom w:val="none" w:sz="0" w:space="0" w:color="auto"/>
        <w:right w:val="none" w:sz="0" w:space="0" w:color="auto"/>
      </w:divBdr>
      <w:divsChild>
        <w:div w:id="40248224">
          <w:marLeft w:val="0"/>
          <w:marRight w:val="0"/>
          <w:marTop w:val="15"/>
          <w:marBottom w:val="0"/>
          <w:divBdr>
            <w:top w:val="single" w:sz="48" w:space="0" w:color="auto"/>
            <w:left w:val="single" w:sz="48" w:space="0" w:color="auto"/>
            <w:bottom w:val="single" w:sz="48" w:space="0" w:color="auto"/>
            <w:right w:val="single" w:sz="48" w:space="0" w:color="auto"/>
          </w:divBdr>
          <w:divsChild>
            <w:div w:id="1030883268">
              <w:marLeft w:val="0"/>
              <w:marRight w:val="0"/>
              <w:marTop w:val="0"/>
              <w:marBottom w:val="0"/>
              <w:divBdr>
                <w:top w:val="none" w:sz="0" w:space="0" w:color="auto"/>
                <w:left w:val="none" w:sz="0" w:space="0" w:color="auto"/>
                <w:bottom w:val="none" w:sz="0" w:space="0" w:color="auto"/>
                <w:right w:val="none" w:sz="0" w:space="0" w:color="auto"/>
              </w:divBdr>
            </w:div>
          </w:divsChild>
        </w:div>
        <w:div w:id="900989554">
          <w:marLeft w:val="0"/>
          <w:marRight w:val="0"/>
          <w:marTop w:val="15"/>
          <w:marBottom w:val="0"/>
          <w:divBdr>
            <w:top w:val="single" w:sz="48" w:space="0" w:color="auto"/>
            <w:left w:val="single" w:sz="48" w:space="0" w:color="auto"/>
            <w:bottom w:val="single" w:sz="48" w:space="0" w:color="auto"/>
            <w:right w:val="single" w:sz="48" w:space="0" w:color="auto"/>
          </w:divBdr>
          <w:divsChild>
            <w:div w:id="1160274702">
              <w:marLeft w:val="0"/>
              <w:marRight w:val="0"/>
              <w:marTop w:val="0"/>
              <w:marBottom w:val="0"/>
              <w:divBdr>
                <w:top w:val="none" w:sz="0" w:space="0" w:color="auto"/>
                <w:left w:val="none" w:sz="0" w:space="0" w:color="auto"/>
                <w:bottom w:val="none" w:sz="0" w:space="0" w:color="auto"/>
                <w:right w:val="none" w:sz="0" w:space="0" w:color="auto"/>
              </w:divBdr>
            </w:div>
          </w:divsChild>
        </w:div>
        <w:div w:id="556429266">
          <w:marLeft w:val="0"/>
          <w:marRight w:val="0"/>
          <w:marTop w:val="15"/>
          <w:marBottom w:val="0"/>
          <w:divBdr>
            <w:top w:val="single" w:sz="48" w:space="0" w:color="auto"/>
            <w:left w:val="single" w:sz="48" w:space="0" w:color="auto"/>
            <w:bottom w:val="single" w:sz="48" w:space="0" w:color="auto"/>
            <w:right w:val="single" w:sz="48" w:space="0" w:color="auto"/>
          </w:divBdr>
          <w:divsChild>
            <w:div w:id="1236402747">
              <w:marLeft w:val="0"/>
              <w:marRight w:val="0"/>
              <w:marTop w:val="0"/>
              <w:marBottom w:val="0"/>
              <w:divBdr>
                <w:top w:val="none" w:sz="0" w:space="0" w:color="auto"/>
                <w:left w:val="none" w:sz="0" w:space="0" w:color="auto"/>
                <w:bottom w:val="none" w:sz="0" w:space="0" w:color="auto"/>
                <w:right w:val="none" w:sz="0" w:space="0" w:color="auto"/>
              </w:divBdr>
            </w:div>
          </w:divsChild>
        </w:div>
        <w:div w:id="1063136157">
          <w:marLeft w:val="0"/>
          <w:marRight w:val="0"/>
          <w:marTop w:val="15"/>
          <w:marBottom w:val="0"/>
          <w:divBdr>
            <w:top w:val="single" w:sz="48" w:space="0" w:color="auto"/>
            <w:left w:val="single" w:sz="48" w:space="0" w:color="auto"/>
            <w:bottom w:val="single" w:sz="48" w:space="0" w:color="auto"/>
            <w:right w:val="single" w:sz="48" w:space="0" w:color="auto"/>
          </w:divBdr>
          <w:divsChild>
            <w:div w:id="2028601996">
              <w:marLeft w:val="0"/>
              <w:marRight w:val="0"/>
              <w:marTop w:val="0"/>
              <w:marBottom w:val="0"/>
              <w:divBdr>
                <w:top w:val="none" w:sz="0" w:space="0" w:color="auto"/>
                <w:left w:val="none" w:sz="0" w:space="0" w:color="auto"/>
                <w:bottom w:val="none" w:sz="0" w:space="0" w:color="auto"/>
                <w:right w:val="none" w:sz="0" w:space="0" w:color="auto"/>
              </w:divBdr>
            </w:div>
          </w:divsChild>
        </w:div>
        <w:div w:id="1340158812">
          <w:marLeft w:val="0"/>
          <w:marRight w:val="0"/>
          <w:marTop w:val="15"/>
          <w:marBottom w:val="0"/>
          <w:divBdr>
            <w:top w:val="single" w:sz="48" w:space="0" w:color="auto"/>
            <w:left w:val="single" w:sz="48" w:space="0" w:color="auto"/>
            <w:bottom w:val="single" w:sz="48" w:space="0" w:color="auto"/>
            <w:right w:val="single" w:sz="48" w:space="0" w:color="auto"/>
          </w:divBdr>
          <w:divsChild>
            <w:div w:id="866483024">
              <w:marLeft w:val="0"/>
              <w:marRight w:val="0"/>
              <w:marTop w:val="0"/>
              <w:marBottom w:val="0"/>
              <w:divBdr>
                <w:top w:val="none" w:sz="0" w:space="0" w:color="auto"/>
                <w:left w:val="none" w:sz="0" w:space="0" w:color="auto"/>
                <w:bottom w:val="none" w:sz="0" w:space="0" w:color="auto"/>
                <w:right w:val="none" w:sz="0" w:space="0" w:color="auto"/>
              </w:divBdr>
            </w:div>
          </w:divsChild>
        </w:div>
        <w:div w:id="146476107">
          <w:marLeft w:val="0"/>
          <w:marRight w:val="0"/>
          <w:marTop w:val="15"/>
          <w:marBottom w:val="0"/>
          <w:divBdr>
            <w:top w:val="single" w:sz="48" w:space="0" w:color="auto"/>
            <w:left w:val="single" w:sz="48" w:space="0" w:color="auto"/>
            <w:bottom w:val="single" w:sz="48" w:space="0" w:color="auto"/>
            <w:right w:val="single" w:sz="48" w:space="0" w:color="auto"/>
          </w:divBdr>
          <w:divsChild>
            <w:div w:id="1838230134">
              <w:marLeft w:val="0"/>
              <w:marRight w:val="0"/>
              <w:marTop w:val="0"/>
              <w:marBottom w:val="0"/>
              <w:divBdr>
                <w:top w:val="none" w:sz="0" w:space="0" w:color="auto"/>
                <w:left w:val="none" w:sz="0" w:space="0" w:color="auto"/>
                <w:bottom w:val="none" w:sz="0" w:space="0" w:color="auto"/>
                <w:right w:val="none" w:sz="0" w:space="0" w:color="auto"/>
              </w:divBdr>
            </w:div>
          </w:divsChild>
        </w:div>
        <w:div w:id="805851539">
          <w:marLeft w:val="0"/>
          <w:marRight w:val="0"/>
          <w:marTop w:val="15"/>
          <w:marBottom w:val="0"/>
          <w:divBdr>
            <w:top w:val="single" w:sz="48" w:space="0" w:color="auto"/>
            <w:left w:val="single" w:sz="48" w:space="0" w:color="auto"/>
            <w:bottom w:val="single" w:sz="48" w:space="0" w:color="auto"/>
            <w:right w:val="single" w:sz="48" w:space="0" w:color="auto"/>
          </w:divBdr>
          <w:divsChild>
            <w:div w:id="636837499">
              <w:marLeft w:val="0"/>
              <w:marRight w:val="0"/>
              <w:marTop w:val="0"/>
              <w:marBottom w:val="0"/>
              <w:divBdr>
                <w:top w:val="none" w:sz="0" w:space="0" w:color="auto"/>
                <w:left w:val="none" w:sz="0" w:space="0" w:color="auto"/>
                <w:bottom w:val="none" w:sz="0" w:space="0" w:color="auto"/>
                <w:right w:val="none" w:sz="0" w:space="0" w:color="auto"/>
              </w:divBdr>
            </w:div>
          </w:divsChild>
        </w:div>
        <w:div w:id="2133936826">
          <w:marLeft w:val="0"/>
          <w:marRight w:val="0"/>
          <w:marTop w:val="15"/>
          <w:marBottom w:val="0"/>
          <w:divBdr>
            <w:top w:val="single" w:sz="48" w:space="0" w:color="auto"/>
            <w:left w:val="single" w:sz="48" w:space="0" w:color="auto"/>
            <w:bottom w:val="single" w:sz="48" w:space="0" w:color="auto"/>
            <w:right w:val="single" w:sz="48" w:space="0" w:color="auto"/>
          </w:divBdr>
          <w:divsChild>
            <w:div w:id="133529262">
              <w:marLeft w:val="0"/>
              <w:marRight w:val="0"/>
              <w:marTop w:val="0"/>
              <w:marBottom w:val="0"/>
              <w:divBdr>
                <w:top w:val="none" w:sz="0" w:space="0" w:color="auto"/>
                <w:left w:val="none" w:sz="0" w:space="0" w:color="auto"/>
                <w:bottom w:val="none" w:sz="0" w:space="0" w:color="auto"/>
                <w:right w:val="none" w:sz="0" w:space="0" w:color="auto"/>
              </w:divBdr>
            </w:div>
          </w:divsChild>
        </w:div>
        <w:div w:id="1048262262">
          <w:marLeft w:val="0"/>
          <w:marRight w:val="0"/>
          <w:marTop w:val="15"/>
          <w:marBottom w:val="0"/>
          <w:divBdr>
            <w:top w:val="single" w:sz="48" w:space="0" w:color="auto"/>
            <w:left w:val="single" w:sz="48" w:space="0" w:color="auto"/>
            <w:bottom w:val="single" w:sz="48" w:space="0" w:color="auto"/>
            <w:right w:val="single" w:sz="48" w:space="0" w:color="auto"/>
          </w:divBdr>
          <w:divsChild>
            <w:div w:id="1328248118">
              <w:marLeft w:val="0"/>
              <w:marRight w:val="0"/>
              <w:marTop w:val="0"/>
              <w:marBottom w:val="0"/>
              <w:divBdr>
                <w:top w:val="none" w:sz="0" w:space="0" w:color="auto"/>
                <w:left w:val="none" w:sz="0" w:space="0" w:color="auto"/>
                <w:bottom w:val="none" w:sz="0" w:space="0" w:color="auto"/>
                <w:right w:val="none" w:sz="0" w:space="0" w:color="auto"/>
              </w:divBdr>
            </w:div>
          </w:divsChild>
        </w:div>
        <w:div w:id="1919053680">
          <w:marLeft w:val="0"/>
          <w:marRight w:val="0"/>
          <w:marTop w:val="15"/>
          <w:marBottom w:val="0"/>
          <w:divBdr>
            <w:top w:val="single" w:sz="48" w:space="0" w:color="auto"/>
            <w:left w:val="single" w:sz="48" w:space="0" w:color="auto"/>
            <w:bottom w:val="single" w:sz="48" w:space="0" w:color="auto"/>
            <w:right w:val="single" w:sz="48" w:space="0" w:color="auto"/>
          </w:divBdr>
          <w:divsChild>
            <w:div w:id="162484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06450">
      <w:bodyDiv w:val="1"/>
      <w:marLeft w:val="0"/>
      <w:marRight w:val="0"/>
      <w:marTop w:val="0"/>
      <w:marBottom w:val="0"/>
      <w:divBdr>
        <w:top w:val="none" w:sz="0" w:space="0" w:color="auto"/>
        <w:left w:val="none" w:sz="0" w:space="0" w:color="auto"/>
        <w:bottom w:val="none" w:sz="0" w:space="0" w:color="auto"/>
        <w:right w:val="none" w:sz="0" w:space="0" w:color="auto"/>
      </w:divBdr>
    </w:div>
    <w:div w:id="1573782204">
      <w:bodyDiv w:val="1"/>
      <w:marLeft w:val="0"/>
      <w:marRight w:val="0"/>
      <w:marTop w:val="0"/>
      <w:marBottom w:val="0"/>
      <w:divBdr>
        <w:top w:val="none" w:sz="0" w:space="0" w:color="auto"/>
        <w:left w:val="none" w:sz="0" w:space="0" w:color="auto"/>
        <w:bottom w:val="none" w:sz="0" w:space="0" w:color="auto"/>
        <w:right w:val="none" w:sz="0" w:space="0" w:color="auto"/>
      </w:divBdr>
      <w:divsChild>
        <w:div w:id="1948000197">
          <w:marLeft w:val="0"/>
          <w:marRight w:val="0"/>
          <w:marTop w:val="150"/>
          <w:marBottom w:val="150"/>
          <w:divBdr>
            <w:top w:val="none" w:sz="0" w:space="0" w:color="auto"/>
            <w:left w:val="none" w:sz="0" w:space="0" w:color="auto"/>
            <w:bottom w:val="none" w:sz="0" w:space="0" w:color="auto"/>
            <w:right w:val="none" w:sz="0" w:space="0" w:color="auto"/>
          </w:divBdr>
        </w:div>
      </w:divsChild>
    </w:div>
    <w:div w:id="165421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oid.ru/?utm_source=cyberleninka.ru&amp;utm_medium=article&amp;utm_campaign=ocr" TargetMode="External"/><Relationship Id="rId3" Type="http://schemas.openxmlformats.org/officeDocument/2006/relationships/settings" Target="settings.xml"/><Relationship Id="rId7" Type="http://schemas.openxmlformats.org/officeDocument/2006/relationships/hyperlink" Target="https://ru.wikipedia.org/wiki/%D0%90%D0%BA%D0%B0%D0%B4%D0%B5%D0%BC%D0%B8%D1%8F_%D0%BC%D0%BE%D1%80%D0%B0%D0%BB%D1%8C%D0%BD%D1%8B%D1%85_%D0%B8_%D0%BF%D0%BE%D0%BB%D0%B8%D1%82%D0%B8%D1%87%D0%B5%D1%81%D0%BA%D0%B8%D1%85_%D0%BD%D0%B0%D1%83%D0%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F%D1%80%D1%83%D1%81%D1%81%D0%BA%D0%B0%D1%8F_%D0%B0%D0%BA%D0%B0%D0%B4%D0%B5%D0%BC%D0%B8%D1%8F_%D0%BD%D0%B0%D1%83%D0%BA" TargetMode="External"/><Relationship Id="rId5" Type="http://schemas.openxmlformats.org/officeDocument/2006/relationships/hyperlink" Target="https://ru.wikipedia.org/wiki/%D0%90%D0%BC%D0%B5%D1%80%D0%B8%D0%BA%D0%B0%D0%BD%D1%81%D0%BA%D0%B0%D1%8F_%D0%B0%D0%BA%D0%B0%D0%B4%D0%B5%D0%BC%D0%B8%D1%8F_%D0%B8%D1%81%D0%BA%D1%83%D1%81%D1%81%D1%82%D0%B2_%D0%B8_%D0%BD%D0%B0%D1%83%D0%B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25321</Words>
  <Characters>144332</Characters>
  <Application>Microsoft Office Word</Application>
  <DocSecurity>0</DocSecurity>
  <Lines>1202</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63</cp:revision>
  <dcterms:created xsi:type="dcterms:W3CDTF">2025-09-15T06:02:00Z</dcterms:created>
  <dcterms:modified xsi:type="dcterms:W3CDTF">2025-09-17T07:30:00Z</dcterms:modified>
</cp:coreProperties>
</file>